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9B" w:rsidRPr="0013179B" w:rsidRDefault="0013179B" w:rsidP="0013179B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3179B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15BA97A5" wp14:editId="32585395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628650" cy="752475"/>
            <wp:effectExtent l="0" t="0" r="0" b="0"/>
            <wp:wrapSquare wrapText="right"/>
            <wp:docPr id="1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79B" w:rsidRDefault="0013179B" w:rsidP="0013179B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3179B" w:rsidRDefault="0013179B" w:rsidP="0013179B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noProof/>
          <w:sz w:val="28"/>
          <w:szCs w:val="28"/>
        </w:rPr>
        <w:br w:type="textWrapping" w:clear="all"/>
      </w:r>
    </w:p>
    <w:p w:rsidR="0013179B" w:rsidRPr="0013179B" w:rsidRDefault="0013179B" w:rsidP="0013179B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color w:val="000000"/>
          <w:sz w:val="28"/>
          <w:szCs w:val="28"/>
        </w:rPr>
        <w:t>РОСТОВСКАЯ ОБЛАСТЬ</w:t>
      </w:r>
    </w:p>
    <w:p w:rsidR="0013179B" w:rsidRPr="0013179B" w:rsidRDefault="0013179B" w:rsidP="0013179B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color w:val="000000"/>
          <w:sz w:val="28"/>
          <w:szCs w:val="28"/>
        </w:rPr>
        <w:t>ЦИМЛЯНСКИЙ РАЙОН</w:t>
      </w:r>
    </w:p>
    <w:p w:rsidR="0013179B" w:rsidRPr="0013179B" w:rsidRDefault="0013179B" w:rsidP="0013179B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ОБРАЗОВАНИЕ</w:t>
      </w:r>
    </w:p>
    <w:p w:rsidR="0013179B" w:rsidRPr="0013179B" w:rsidRDefault="0013179B" w:rsidP="0013179B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color w:val="000000"/>
          <w:sz w:val="28"/>
          <w:szCs w:val="28"/>
        </w:rPr>
        <w:t>«КАЛИНИНСКОЕ  СЕЛЬСКОЕ ПОСЕЛЕНИЕ»</w:t>
      </w:r>
    </w:p>
    <w:p w:rsidR="0013179B" w:rsidRPr="0013179B" w:rsidRDefault="0013179B" w:rsidP="0013179B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color w:val="000000"/>
          <w:sz w:val="28"/>
          <w:szCs w:val="28"/>
        </w:rPr>
        <w:t>СОБРАНИЕ ДЕПУТАТОВ</w:t>
      </w:r>
    </w:p>
    <w:p w:rsidR="0013179B" w:rsidRPr="0013179B" w:rsidRDefault="0013179B" w:rsidP="0013179B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color w:val="000000"/>
          <w:sz w:val="28"/>
          <w:szCs w:val="28"/>
        </w:rPr>
        <w:t>КАЛИНИНСКОГО СЕЛЬСКОГО ПОСЕЛЕНИЯ</w:t>
      </w:r>
    </w:p>
    <w:p w:rsidR="0013179B" w:rsidRPr="0013179B" w:rsidRDefault="0013179B" w:rsidP="0013179B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color w:val="000000"/>
          <w:sz w:val="28"/>
          <w:szCs w:val="28"/>
        </w:rPr>
        <w:t>ЦИМЛЯНСКОГО РАЙОНА</w:t>
      </w:r>
    </w:p>
    <w:p w:rsidR="0013179B" w:rsidRPr="0013179B" w:rsidRDefault="0013179B" w:rsidP="0013179B">
      <w:pPr>
        <w:pStyle w:val="a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13179B" w:rsidRPr="0013179B" w:rsidRDefault="0013179B" w:rsidP="0013179B">
      <w:pPr>
        <w:pStyle w:val="a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3179B">
        <w:rPr>
          <w:rFonts w:ascii="Times New Roman" w:hAnsi="Times New Roman" w:cs="Times New Roman"/>
          <w:b/>
          <w:bCs/>
          <w:spacing w:val="-2"/>
          <w:sz w:val="28"/>
          <w:szCs w:val="28"/>
        </w:rPr>
        <w:t>РЕШЕНИЕ</w:t>
      </w:r>
    </w:p>
    <w:p w:rsidR="0013179B" w:rsidRPr="0013179B" w:rsidRDefault="0013179B" w:rsidP="0013179B">
      <w:pPr>
        <w:pStyle w:val="a9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13179B" w:rsidRPr="0013179B" w:rsidRDefault="002E6196" w:rsidP="0013179B">
      <w:pPr>
        <w:pStyle w:val="a9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28</w:t>
      </w:r>
      <w:r w:rsidR="0013179B" w:rsidRPr="0013179B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11.</w:t>
      </w:r>
      <w:r w:rsidR="0013179B" w:rsidRPr="0013179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2022                                № 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42</w:t>
      </w:r>
      <w:r w:rsidR="0013179B" w:rsidRPr="0013179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 ст. Калининская</w:t>
      </w:r>
    </w:p>
    <w:p w:rsidR="00CC662B" w:rsidRPr="00CC662B" w:rsidRDefault="00CC662B" w:rsidP="00CC662B">
      <w:pPr>
        <w:pStyle w:val="10"/>
        <w:rPr>
          <w:rFonts w:ascii="Times New Roman" w:hAnsi="Times New Roman" w:cs="Times New Roman"/>
          <w:bCs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6"/>
      </w:tblGrid>
      <w:tr w:rsidR="0013179B" w:rsidTr="0013179B">
        <w:trPr>
          <w:trHeight w:val="1119"/>
        </w:trPr>
        <w:tc>
          <w:tcPr>
            <w:tcW w:w="6586" w:type="dxa"/>
          </w:tcPr>
          <w:p w:rsidR="0013179B" w:rsidRPr="0013179B" w:rsidRDefault="0013179B" w:rsidP="0013179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E4">
              <w:rPr>
                <w:rFonts w:ascii="Times New Roman" w:hAnsi="Times New Roman" w:cs="Times New Roman"/>
                <w:sz w:val="28"/>
                <w:szCs w:val="28"/>
              </w:rPr>
              <w:t>О пере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даче имущества из собственности </w:t>
            </w:r>
            <w:r w:rsidRPr="00A713E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«Калининское</w:t>
            </w:r>
            <w:r w:rsidRPr="00A713E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 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ственность Российской Федерации</w:t>
            </w:r>
          </w:p>
        </w:tc>
      </w:tr>
    </w:tbl>
    <w:p w:rsidR="004A12A5" w:rsidRPr="00A713E4" w:rsidRDefault="004A12A5" w:rsidP="00A713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A12A5" w:rsidRPr="00A713E4" w:rsidRDefault="004A564A" w:rsidP="00A713E4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3E4">
        <w:rPr>
          <w:rFonts w:ascii="Times New Roman" w:hAnsi="Times New Roman" w:cs="Times New Roman"/>
          <w:sz w:val="28"/>
          <w:szCs w:val="28"/>
        </w:rPr>
        <w:t>В соответствии с частью 5 статьи 50 Федерального закона от 06.10.2003 № 131-ФЗ «Об общих принципах организации местного самоуправления в Российской Федерации», статьями 1, 5 и 8 Водного кодекса Российской Федерации, а также статьей 102 Земельного кодекса Российской Федерации,  руководствуясь Уставом муниципаль</w:t>
      </w:r>
      <w:r w:rsidR="00CC662B">
        <w:rPr>
          <w:rFonts w:ascii="Times New Roman" w:hAnsi="Times New Roman" w:cs="Times New Roman"/>
          <w:sz w:val="28"/>
          <w:szCs w:val="28"/>
        </w:rPr>
        <w:t>ного образования «Калининское</w:t>
      </w:r>
      <w:r w:rsidRPr="00A713E4">
        <w:rPr>
          <w:rFonts w:ascii="Times New Roman" w:hAnsi="Times New Roman" w:cs="Times New Roman"/>
          <w:sz w:val="28"/>
          <w:szCs w:val="28"/>
        </w:rPr>
        <w:t xml:space="preserve"> сельское поселение», Со</w:t>
      </w:r>
      <w:r w:rsidR="00CC662B">
        <w:rPr>
          <w:rFonts w:ascii="Times New Roman" w:hAnsi="Times New Roman" w:cs="Times New Roman"/>
          <w:sz w:val="28"/>
          <w:szCs w:val="28"/>
        </w:rPr>
        <w:t xml:space="preserve">брание депутатов Калининского </w:t>
      </w:r>
      <w:r w:rsidRPr="00A713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179B">
        <w:rPr>
          <w:rFonts w:ascii="Times New Roman" w:hAnsi="Times New Roman" w:cs="Times New Roman"/>
          <w:sz w:val="28"/>
          <w:szCs w:val="28"/>
        </w:rPr>
        <w:t>,</w:t>
      </w:r>
    </w:p>
    <w:p w:rsidR="004A12A5" w:rsidRPr="00A713E4" w:rsidRDefault="004A12A5" w:rsidP="00A713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A12A5" w:rsidRDefault="004A564A" w:rsidP="0013179B">
      <w:pPr>
        <w:pStyle w:val="a9"/>
        <w:rPr>
          <w:rFonts w:ascii="Times New Roman" w:hAnsi="Times New Roman" w:cs="Times New Roman"/>
          <w:sz w:val="28"/>
          <w:szCs w:val="28"/>
        </w:rPr>
      </w:pPr>
      <w:r w:rsidRPr="00A713E4">
        <w:rPr>
          <w:rFonts w:ascii="Times New Roman" w:hAnsi="Times New Roman" w:cs="Times New Roman"/>
          <w:sz w:val="28"/>
          <w:szCs w:val="28"/>
        </w:rPr>
        <w:t>РЕШИЛО:</w:t>
      </w:r>
    </w:p>
    <w:p w:rsidR="0013179B" w:rsidRPr="00A713E4" w:rsidRDefault="0013179B" w:rsidP="0013179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713E4" w:rsidRDefault="004A564A" w:rsidP="00A713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13E4">
        <w:rPr>
          <w:rFonts w:ascii="Times New Roman" w:hAnsi="Times New Roman" w:cs="Times New Roman"/>
          <w:sz w:val="28"/>
          <w:szCs w:val="28"/>
        </w:rPr>
        <w:t>1. Передать в собственность Российской Федерации объект</w:t>
      </w:r>
      <w:r w:rsidR="00CC662B">
        <w:rPr>
          <w:rFonts w:ascii="Times New Roman" w:hAnsi="Times New Roman" w:cs="Times New Roman"/>
          <w:sz w:val="28"/>
          <w:szCs w:val="28"/>
        </w:rPr>
        <w:t>ы</w:t>
      </w:r>
      <w:r w:rsidR="00A713E4">
        <w:rPr>
          <w:rFonts w:ascii="Times New Roman" w:hAnsi="Times New Roman" w:cs="Times New Roman"/>
          <w:sz w:val="28"/>
          <w:szCs w:val="28"/>
        </w:rPr>
        <w:t xml:space="preserve"> </w:t>
      </w:r>
      <w:r w:rsidRPr="00A713E4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A713E4">
        <w:rPr>
          <w:rFonts w:ascii="Times New Roman" w:hAnsi="Times New Roman" w:cs="Times New Roman"/>
          <w:sz w:val="28"/>
          <w:szCs w:val="28"/>
        </w:rPr>
        <w:t>:</w:t>
      </w:r>
    </w:p>
    <w:p w:rsidR="00CC662B" w:rsidRPr="00CC662B" w:rsidRDefault="004A564A" w:rsidP="0010287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13E4">
        <w:rPr>
          <w:rFonts w:ascii="Times New Roman" w:hAnsi="Times New Roman" w:cs="Times New Roman"/>
          <w:sz w:val="28"/>
          <w:szCs w:val="28"/>
        </w:rPr>
        <w:t xml:space="preserve"> </w:t>
      </w:r>
      <w:r w:rsidR="00CC662B">
        <w:rPr>
          <w:rFonts w:ascii="Times New Roman" w:hAnsi="Times New Roman" w:cs="Times New Roman"/>
          <w:sz w:val="28"/>
          <w:szCs w:val="28"/>
        </w:rPr>
        <w:t xml:space="preserve">- </w:t>
      </w:r>
      <w:r w:rsidR="00CC662B" w:rsidRPr="00CC662B">
        <w:rPr>
          <w:rFonts w:ascii="Times New Roman" w:hAnsi="Times New Roman" w:cs="Times New Roman"/>
          <w:sz w:val="28"/>
          <w:szCs w:val="28"/>
        </w:rPr>
        <w:t>ГТС №1341024, назначение: нежилое, протяженность: 550 метров, адрес: Россия, Ростовская обл., р-н Цимлянский, с/</w:t>
      </w:r>
      <w:proofErr w:type="gramStart"/>
      <w:r w:rsidR="00CC662B" w:rsidRPr="00CC66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C662B" w:rsidRPr="00CC662B">
        <w:rPr>
          <w:rFonts w:ascii="Times New Roman" w:hAnsi="Times New Roman" w:cs="Times New Roman"/>
          <w:sz w:val="28"/>
          <w:szCs w:val="28"/>
        </w:rPr>
        <w:t xml:space="preserve"> Калининское,</w:t>
      </w:r>
      <w:r w:rsidR="008A61F9">
        <w:rPr>
          <w:rFonts w:ascii="Times New Roman" w:hAnsi="Times New Roman" w:cs="Times New Roman"/>
          <w:sz w:val="28"/>
          <w:szCs w:val="28"/>
        </w:rPr>
        <w:t xml:space="preserve"> </w:t>
      </w:r>
      <w:r w:rsidR="00CC662B" w:rsidRPr="00CC662B">
        <w:rPr>
          <w:rFonts w:ascii="Times New Roman" w:hAnsi="Times New Roman" w:cs="Times New Roman"/>
          <w:sz w:val="28"/>
          <w:szCs w:val="28"/>
        </w:rPr>
        <w:t>в районе балки  Котлубань бассейна Цимлянского водохранилища в 2,5 км северо-западнее х.Антонов. Кадастровый номер 61:41:0600002:443.</w:t>
      </w:r>
    </w:p>
    <w:p w:rsidR="00CC662B" w:rsidRPr="00CC662B" w:rsidRDefault="00CC662B" w:rsidP="0010287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662B">
        <w:rPr>
          <w:rFonts w:ascii="Times New Roman" w:hAnsi="Times New Roman" w:cs="Times New Roman"/>
          <w:sz w:val="28"/>
          <w:szCs w:val="28"/>
        </w:rPr>
        <w:t>Земельный участок. Категория земель: земли сельскохозяйственного назначения – Для размещения ГТС – дамбы. Площадь 16739 кв.м. Кадастровый номер 61:41:0600002:442. Адрес: Россия, Ростовская обл., Цимлянский район, в районе балки Котлубань бассейна Цимлянского водохранилища в 2,5 км северо-западнее х. Антонов.</w:t>
      </w:r>
    </w:p>
    <w:p w:rsidR="00CC662B" w:rsidRPr="00CC662B" w:rsidRDefault="00CC662B" w:rsidP="00102879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662B">
        <w:rPr>
          <w:rFonts w:ascii="Times New Roman" w:hAnsi="Times New Roman" w:cs="Times New Roman"/>
          <w:sz w:val="28"/>
          <w:szCs w:val="28"/>
        </w:rPr>
        <w:t xml:space="preserve">ГТС №327 (дамба), назначение: Гидротехническое, протяженность: 400 метров, адрес: Ростовская обл., Цимлянский район, ст-ца Калининская, 200 м на </w:t>
      </w:r>
      <w:r w:rsidRPr="00CC662B">
        <w:rPr>
          <w:rFonts w:ascii="Times New Roman" w:hAnsi="Times New Roman" w:cs="Times New Roman"/>
          <w:sz w:val="28"/>
          <w:szCs w:val="28"/>
        </w:rPr>
        <w:lastRenderedPageBreak/>
        <w:t>запад от дома №113 ул.</w:t>
      </w:r>
      <w:r w:rsidR="0013179B">
        <w:rPr>
          <w:rFonts w:ascii="Times New Roman" w:hAnsi="Times New Roman" w:cs="Times New Roman"/>
          <w:sz w:val="28"/>
          <w:szCs w:val="28"/>
        </w:rPr>
        <w:t xml:space="preserve"> </w:t>
      </w:r>
      <w:r w:rsidRPr="00CC662B">
        <w:rPr>
          <w:rFonts w:ascii="Times New Roman" w:hAnsi="Times New Roman" w:cs="Times New Roman"/>
          <w:sz w:val="28"/>
          <w:szCs w:val="28"/>
        </w:rPr>
        <w:t xml:space="preserve">Центральная. Условный номер 61-61-47/023/2010-074. Кадастровый номер </w:t>
      </w:r>
      <w:r w:rsidRPr="00CC662B">
        <w:rPr>
          <w:rFonts w:ascii="Times New Roman" w:hAnsi="Times New Roman" w:cs="Times New Roman"/>
          <w:bCs/>
          <w:sz w:val="28"/>
          <w:szCs w:val="28"/>
        </w:rPr>
        <w:t>61:41:0000000:18532.</w:t>
      </w:r>
    </w:p>
    <w:p w:rsidR="00CC662B" w:rsidRPr="00CC662B" w:rsidRDefault="00CC662B" w:rsidP="0010287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C662B">
        <w:rPr>
          <w:rFonts w:ascii="Times New Roman" w:hAnsi="Times New Roman" w:cs="Times New Roman"/>
          <w:bCs/>
          <w:sz w:val="28"/>
          <w:szCs w:val="28"/>
        </w:rPr>
        <w:t>Земельный участок. Категория земель: земли сельскохозяйственного назначения – для размещения ГТС и водоемов</w:t>
      </w:r>
      <w:r w:rsidR="001317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662B">
        <w:rPr>
          <w:rFonts w:ascii="Times New Roman" w:hAnsi="Times New Roman" w:cs="Times New Roman"/>
          <w:bCs/>
          <w:sz w:val="28"/>
          <w:szCs w:val="28"/>
        </w:rPr>
        <w:t>(пруд). Площадь 8240 кв.м. Кадастровый номер 61:41:0600005:909. Адрес: Ростовская обл., Цимлянский район,</w:t>
      </w:r>
      <w:r w:rsidR="001317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662B">
        <w:rPr>
          <w:rFonts w:ascii="Times New Roman" w:hAnsi="Times New Roman" w:cs="Times New Roman"/>
          <w:bCs/>
          <w:sz w:val="28"/>
          <w:szCs w:val="28"/>
        </w:rPr>
        <w:t>ст-ца Калининская, примерно в 200 м от д. 113 ул. Центральная (дамба) по направлению на запад</w:t>
      </w:r>
    </w:p>
    <w:p w:rsidR="00CC662B" w:rsidRPr="00CC662B" w:rsidRDefault="00CC662B" w:rsidP="00102879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662B">
        <w:rPr>
          <w:rFonts w:ascii="Times New Roman" w:hAnsi="Times New Roman" w:cs="Times New Roman"/>
          <w:sz w:val="28"/>
          <w:szCs w:val="28"/>
        </w:rPr>
        <w:t>ГТС№328(дамба), назначение: Гидротехническое, адрес: Ростовская область, Цимлянский район, х.Карнауховский 300 м на север от д.№49 ул.</w:t>
      </w:r>
      <w:r w:rsidR="0013179B">
        <w:rPr>
          <w:rFonts w:ascii="Times New Roman" w:hAnsi="Times New Roman" w:cs="Times New Roman"/>
          <w:sz w:val="28"/>
          <w:szCs w:val="28"/>
        </w:rPr>
        <w:t xml:space="preserve"> </w:t>
      </w:r>
      <w:r w:rsidRPr="00CC662B">
        <w:rPr>
          <w:rFonts w:ascii="Times New Roman" w:hAnsi="Times New Roman" w:cs="Times New Roman"/>
          <w:sz w:val="28"/>
          <w:szCs w:val="28"/>
        </w:rPr>
        <w:t xml:space="preserve">Центральная. Условный номер 61:41:257:001:690016110:0001.Кадастровый номер </w:t>
      </w:r>
      <w:r w:rsidRPr="00CC66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62B">
        <w:rPr>
          <w:rFonts w:ascii="Times New Roman" w:hAnsi="Times New Roman" w:cs="Times New Roman"/>
          <w:bCs/>
          <w:sz w:val="28"/>
          <w:szCs w:val="28"/>
        </w:rPr>
        <w:t>61:41:0000000:18726.</w:t>
      </w:r>
    </w:p>
    <w:p w:rsidR="004A12A5" w:rsidRPr="00CC662B" w:rsidRDefault="00CC662B" w:rsidP="0010287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C662B">
        <w:rPr>
          <w:rFonts w:ascii="Times New Roman" w:hAnsi="Times New Roman" w:cs="Times New Roman"/>
          <w:sz w:val="28"/>
          <w:szCs w:val="28"/>
        </w:rPr>
        <w:t>Земельный участок. Категория земель: земли сельскохозяйственного назначения – Для размещения ГТС и водоемов</w:t>
      </w:r>
      <w:r w:rsidR="0013179B">
        <w:rPr>
          <w:rFonts w:ascii="Times New Roman" w:hAnsi="Times New Roman" w:cs="Times New Roman"/>
          <w:sz w:val="28"/>
          <w:szCs w:val="28"/>
        </w:rPr>
        <w:t xml:space="preserve"> </w:t>
      </w:r>
      <w:r w:rsidRPr="00CC662B">
        <w:rPr>
          <w:rFonts w:ascii="Times New Roman" w:hAnsi="Times New Roman" w:cs="Times New Roman"/>
          <w:sz w:val="28"/>
          <w:szCs w:val="28"/>
        </w:rPr>
        <w:t>(пруд). Площадь 12612 кв.м.</w:t>
      </w:r>
      <w:r w:rsidR="00702AD9">
        <w:rPr>
          <w:rFonts w:ascii="Times New Roman" w:hAnsi="Times New Roman" w:cs="Times New Roman"/>
          <w:sz w:val="28"/>
          <w:szCs w:val="28"/>
        </w:rPr>
        <w:t xml:space="preserve"> Кадастровый номер 61:41:0600005</w:t>
      </w:r>
      <w:r w:rsidRPr="00CC662B">
        <w:rPr>
          <w:rFonts w:ascii="Times New Roman" w:hAnsi="Times New Roman" w:cs="Times New Roman"/>
          <w:sz w:val="28"/>
          <w:szCs w:val="28"/>
        </w:rPr>
        <w:t>:908. Адрес:  Росто</w:t>
      </w:r>
      <w:bookmarkStart w:id="0" w:name="_GoBack"/>
      <w:bookmarkEnd w:id="0"/>
      <w:r w:rsidRPr="00CC662B">
        <w:rPr>
          <w:rFonts w:ascii="Times New Roman" w:hAnsi="Times New Roman" w:cs="Times New Roman"/>
          <w:sz w:val="28"/>
          <w:szCs w:val="28"/>
        </w:rPr>
        <w:t>вская обл., Цимлянский район, х. Карнауховский 300 м на север от д. №49 ул. Центральная.</w:t>
      </w:r>
    </w:p>
    <w:p w:rsidR="00102879" w:rsidRPr="00102879" w:rsidRDefault="00102879" w:rsidP="0010287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02879"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его официального опубликования.</w:t>
      </w:r>
    </w:p>
    <w:p w:rsidR="00102879" w:rsidRPr="00102879" w:rsidRDefault="00102879" w:rsidP="0010287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0287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0287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E619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E6196">
        <w:rPr>
          <w:rFonts w:ascii="Times New Roman" w:hAnsi="Times New Roman" w:cs="Times New Roman"/>
          <w:sz w:val="28"/>
          <w:szCs w:val="28"/>
        </w:rPr>
        <w:t xml:space="preserve"> </w:t>
      </w:r>
      <w:r w:rsidRPr="0010287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2E619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02879">
        <w:rPr>
          <w:rFonts w:ascii="Times New Roman" w:hAnsi="Times New Roman" w:cs="Times New Roman"/>
          <w:sz w:val="28"/>
          <w:szCs w:val="28"/>
        </w:rPr>
        <w:t>решения оставляю за собой.</w:t>
      </w:r>
    </w:p>
    <w:p w:rsidR="004A12A5" w:rsidRDefault="004A12A5" w:rsidP="00A713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3179B" w:rsidRDefault="0013179B" w:rsidP="00A713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3179B" w:rsidRDefault="0013179B" w:rsidP="00A713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3179B" w:rsidRPr="00102879" w:rsidRDefault="0013179B" w:rsidP="00A713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A12A5" w:rsidRPr="00A713E4" w:rsidRDefault="004A564A" w:rsidP="00A713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13E4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102879" w:rsidRDefault="00102879" w:rsidP="00A713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Калининского сельского поселения                        </w:t>
      </w:r>
      <w:r w:rsidR="0013179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Н.Н. Капканов</w:t>
      </w:r>
    </w:p>
    <w:p w:rsidR="00102879" w:rsidRPr="00102879" w:rsidRDefault="004A564A" w:rsidP="00A713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13E4">
        <w:rPr>
          <w:rFonts w:ascii="Times New Roman" w:hAnsi="Times New Roman" w:cs="Times New Roman"/>
          <w:sz w:val="28"/>
          <w:szCs w:val="28"/>
        </w:rPr>
        <w:t xml:space="preserve"> </w:t>
      </w:r>
      <w:r w:rsidR="00102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2A5" w:rsidRPr="002F46BB" w:rsidRDefault="004A12A5" w:rsidP="00A713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4A12A5" w:rsidRPr="002F46BB" w:rsidSect="0013179B">
      <w:pgSz w:w="11909" w:h="16834"/>
      <w:pgMar w:top="1134" w:right="567" w:bottom="1134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2F" w:rsidRDefault="0020352F" w:rsidP="00B42BBF">
      <w:pPr>
        <w:spacing w:line="240" w:lineRule="auto"/>
      </w:pPr>
      <w:r>
        <w:separator/>
      </w:r>
    </w:p>
  </w:endnote>
  <w:endnote w:type="continuationSeparator" w:id="0">
    <w:p w:rsidR="0020352F" w:rsidRDefault="0020352F" w:rsidP="00B42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2F" w:rsidRDefault="0020352F" w:rsidP="00B42BBF">
      <w:pPr>
        <w:spacing w:line="240" w:lineRule="auto"/>
      </w:pPr>
      <w:r>
        <w:separator/>
      </w:r>
    </w:p>
  </w:footnote>
  <w:footnote w:type="continuationSeparator" w:id="0">
    <w:p w:rsidR="0020352F" w:rsidRDefault="0020352F" w:rsidP="00B42B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2A5"/>
    <w:rsid w:val="00006FFE"/>
    <w:rsid w:val="00025392"/>
    <w:rsid w:val="00102879"/>
    <w:rsid w:val="0013179B"/>
    <w:rsid w:val="0019510F"/>
    <w:rsid w:val="0020352F"/>
    <w:rsid w:val="002E6196"/>
    <w:rsid w:val="002F46BB"/>
    <w:rsid w:val="0048397C"/>
    <w:rsid w:val="004A12A5"/>
    <w:rsid w:val="004A564A"/>
    <w:rsid w:val="00702AD9"/>
    <w:rsid w:val="008A61F9"/>
    <w:rsid w:val="008D1E10"/>
    <w:rsid w:val="00920BF3"/>
    <w:rsid w:val="00A6156D"/>
    <w:rsid w:val="00A713E4"/>
    <w:rsid w:val="00AE1054"/>
    <w:rsid w:val="00AF5818"/>
    <w:rsid w:val="00B42BBF"/>
    <w:rsid w:val="00CC662B"/>
    <w:rsid w:val="00D6403E"/>
    <w:rsid w:val="00DA66A4"/>
    <w:rsid w:val="00E0792E"/>
    <w:rsid w:val="00E2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2"/>
      <w:szCs w:val="22"/>
    </w:rPr>
  </w:style>
  <w:style w:type="paragraph" w:styleId="1">
    <w:name w:val="heading 1"/>
    <w:basedOn w:val="10"/>
    <w:next w:val="10"/>
    <w:rsid w:val="004A12A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4A12A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4A12A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4A12A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4A12A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4A12A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A12A5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4A12A5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A12A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4A12A5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B42BB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2BBF"/>
  </w:style>
  <w:style w:type="paragraph" w:styleId="a7">
    <w:name w:val="footer"/>
    <w:basedOn w:val="a"/>
    <w:link w:val="a8"/>
    <w:uiPriority w:val="99"/>
    <w:semiHidden/>
    <w:unhideWhenUsed/>
    <w:rsid w:val="00B42BB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2BBF"/>
  </w:style>
  <w:style w:type="paragraph" w:styleId="a9">
    <w:name w:val="No Spacing"/>
    <w:uiPriority w:val="1"/>
    <w:qFormat/>
    <w:rsid w:val="00A713E4"/>
    <w:rPr>
      <w:sz w:val="22"/>
      <w:szCs w:val="22"/>
    </w:rPr>
  </w:style>
  <w:style w:type="paragraph" w:styleId="aa">
    <w:name w:val="Body Text"/>
    <w:basedOn w:val="a"/>
    <w:link w:val="ab"/>
    <w:uiPriority w:val="99"/>
    <w:semiHidden/>
    <w:unhideWhenUsed/>
    <w:rsid w:val="00CC662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C662B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A61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61F9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131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2019-11-14T13:37:00Z</cp:lastPrinted>
  <dcterms:created xsi:type="dcterms:W3CDTF">2022-11-17T13:12:00Z</dcterms:created>
  <dcterms:modified xsi:type="dcterms:W3CDTF">2022-11-22T10:35:00Z</dcterms:modified>
</cp:coreProperties>
</file>