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28.02</w:t>
      </w:r>
      <w:r w:rsidRPr="008934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23      </w:t>
      </w:r>
      <w:r w:rsidRPr="00CC4660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Pr="00CC4660">
        <w:rPr>
          <w:rFonts w:eastAsia="Times New Roman"/>
          <w:sz w:val="28"/>
          <w:szCs w:val="28"/>
        </w:rPr>
        <w:t xml:space="preserve">№ 1                    </w:t>
      </w:r>
      <w:r>
        <w:rPr>
          <w:rFonts w:eastAsia="Times New Roman"/>
          <w:sz w:val="28"/>
          <w:szCs w:val="28"/>
        </w:rPr>
        <w:t xml:space="preserve">               </w:t>
      </w:r>
      <w:r w:rsidRPr="00CC4660">
        <w:rPr>
          <w:rFonts w:eastAsia="Times New Roman"/>
          <w:sz w:val="28"/>
          <w:szCs w:val="28"/>
        </w:rPr>
        <w:t xml:space="preserve">    </w:t>
      </w:r>
      <w:proofErr w:type="spellStart"/>
      <w:r>
        <w:rPr>
          <w:rFonts w:eastAsia="Times New Roman"/>
          <w:sz w:val="28"/>
          <w:szCs w:val="28"/>
        </w:rPr>
        <w:t>ст</w:t>
      </w:r>
      <w:proofErr w:type="gramStart"/>
      <w:r>
        <w:rPr>
          <w:rFonts w:eastAsia="Times New Roman"/>
          <w:sz w:val="28"/>
          <w:szCs w:val="28"/>
        </w:rPr>
        <w:t>.К</w:t>
      </w:r>
      <w:proofErr w:type="gramEnd"/>
      <w:r>
        <w:rPr>
          <w:rFonts w:eastAsia="Times New Roman"/>
          <w:sz w:val="28"/>
          <w:szCs w:val="28"/>
        </w:rPr>
        <w:t>алининская</w:t>
      </w:r>
      <w:proofErr w:type="spellEnd"/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>Глава Администрации Калининского 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- </w:t>
      </w:r>
      <w:proofErr w:type="spellStart"/>
      <w:r w:rsidRPr="00B663ED">
        <w:rPr>
          <w:rFonts w:eastAsia="Times New Roman"/>
          <w:sz w:val="28"/>
          <w:szCs w:val="28"/>
        </w:rPr>
        <w:t>Савушинский</w:t>
      </w:r>
      <w:proofErr w:type="spellEnd"/>
      <w:r w:rsidRPr="00B663ED">
        <w:rPr>
          <w:rFonts w:eastAsia="Times New Roman"/>
          <w:sz w:val="28"/>
          <w:szCs w:val="28"/>
        </w:rPr>
        <w:t xml:space="preserve"> А.Г.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Малого совета </w:t>
      </w:r>
      <w:proofErr w:type="gramStart"/>
      <w:r>
        <w:rPr>
          <w:rFonts w:eastAsia="Times New Roman"/>
          <w:sz w:val="28"/>
          <w:szCs w:val="28"/>
        </w:rPr>
        <w:t>-</w:t>
      </w:r>
      <w:r w:rsidRPr="00CC4660">
        <w:rPr>
          <w:rFonts w:eastAsia="Times New Roman"/>
          <w:sz w:val="28"/>
          <w:szCs w:val="28"/>
        </w:rPr>
        <w:t>с</w:t>
      </w:r>
      <w:proofErr w:type="gramEnd"/>
      <w:r w:rsidRPr="00CC4660">
        <w:rPr>
          <w:rFonts w:eastAsia="Times New Roman"/>
          <w:sz w:val="28"/>
          <w:szCs w:val="28"/>
        </w:rPr>
        <w:t xml:space="preserve">пециалист Администрации </w:t>
      </w:r>
      <w:r>
        <w:rPr>
          <w:rFonts w:eastAsia="Times New Roman"/>
          <w:sz w:val="28"/>
          <w:szCs w:val="28"/>
        </w:rPr>
        <w:t>Калининского сельского поселения – Константинова М.И.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3603F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Овчинников М.Г.</w:t>
      </w:r>
    </w:p>
    <w:p w:rsidR="0033603F" w:rsidRPr="006A155A" w:rsidRDefault="0033603F" w:rsidP="003360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F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Pr="001F716C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1F716C" w:rsidRDefault="0033603F" w:rsidP="0033603F">
      <w:pPr>
        <w:spacing w:line="276" w:lineRule="auto"/>
        <w:ind w:left="-720" w:firstLine="720"/>
        <w:jc w:val="both"/>
        <w:rPr>
          <w:rFonts w:eastAsia="Times New Roman"/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                                       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 xml:space="preserve">ношений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</w:t>
      </w:r>
    </w:p>
    <w:p w:rsidR="00185D8C" w:rsidRPr="006A155A" w:rsidRDefault="0033603F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</w:t>
      </w:r>
      <w:proofErr w:type="gramStart"/>
      <w:r w:rsidRPr="001F716C">
        <w:rPr>
          <w:sz w:val="28"/>
          <w:szCs w:val="28"/>
        </w:rPr>
        <w:t>а–</w:t>
      </w:r>
      <w:proofErr w:type="gramEnd"/>
      <w:r w:rsidRPr="001F716C">
        <w:rPr>
          <w:sz w:val="28"/>
          <w:szCs w:val="28"/>
        </w:rPr>
        <w:t xml:space="preserve"> </w:t>
      </w:r>
      <w:r>
        <w:rPr>
          <w:sz w:val="28"/>
          <w:szCs w:val="28"/>
        </w:rPr>
        <w:t>А.Г. Савушинский</w:t>
      </w:r>
      <w:r w:rsidR="00185D8C">
        <w:rPr>
          <w:rStyle w:val="normaltextrun"/>
          <w:color w:val="000000"/>
          <w:sz w:val="28"/>
          <w:szCs w:val="28"/>
        </w:rPr>
        <w:t>1.</w:t>
      </w:r>
      <w:r w:rsidR="00185D8C"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="00185D8C" w:rsidRPr="006A155A">
        <w:rPr>
          <w:rStyle w:val="spellingerror"/>
          <w:color w:val="000000"/>
          <w:sz w:val="28"/>
          <w:szCs w:val="28"/>
        </w:rPr>
        <w:t>Калининского</w:t>
      </w:r>
      <w:r w:rsidR="00185D8C"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</w:p>
    <w:p w:rsidR="00185D8C" w:rsidRPr="006A155A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Савушинского</w:t>
      </w:r>
      <w:proofErr w:type="spellEnd"/>
      <w:r>
        <w:rPr>
          <w:rStyle w:val="normaltextru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  сельского поселения, </w:t>
      </w:r>
      <w:proofErr w:type="gramStart"/>
      <w:r>
        <w:rPr>
          <w:rStyle w:val="normaltextrun"/>
          <w:sz w:val="28"/>
          <w:szCs w:val="28"/>
        </w:rPr>
        <w:t>который</w:t>
      </w:r>
      <w:proofErr w:type="gramEnd"/>
      <w:r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 сельского  поселения. </w:t>
      </w:r>
      <w:r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1F716C">
        <w:rPr>
          <w:sz w:val="28"/>
          <w:szCs w:val="28"/>
        </w:rPr>
        <w:t>Одним из важнейших направлений в работе</w:t>
      </w:r>
      <w:r>
        <w:rPr>
          <w:sz w:val="28"/>
          <w:szCs w:val="28"/>
        </w:rPr>
        <w:t xml:space="preserve"> А</w:t>
      </w:r>
      <w:r w:rsidRPr="001F716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 В целях обеспечения защиты прав и интересов всех групп населения, независимо от </w:t>
      </w:r>
      <w:r w:rsidRPr="001F716C">
        <w:rPr>
          <w:sz w:val="28"/>
          <w:szCs w:val="28"/>
        </w:rPr>
        <w:lastRenderedPageBreak/>
        <w:t xml:space="preserve">национальности и вероисповедания, создания условий мирного сосуществования граждан на территории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поселения, создан «Совет по межнациональным отношениям</w:t>
      </w:r>
      <w:r>
        <w:rPr>
          <w:sz w:val="28"/>
          <w:szCs w:val="28"/>
        </w:rPr>
        <w:t xml:space="preserve"> при А</w:t>
      </w:r>
      <w:r w:rsidRPr="001F716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поселения», который включает в себя представителей разных диаспор проживающих на территории поселения. В соответствии с Федеральной целевой программой по «Воспитанию установок толерантного поведения и профилактике экстремизма в молодежной среде» нами выполняются полномочия, прописанные в Уставе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поселения, где к вопросам местного значения отнесено участие в профилактике терроризма и экстремизма, а также минимизации и ликвидации их последствий в границах поселения.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 в уходящем 2018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color w:val="FF0000"/>
          <w:sz w:val="28"/>
          <w:szCs w:val="28"/>
        </w:rPr>
        <w:t> </w:t>
      </w:r>
      <w:r w:rsidRPr="001F716C">
        <w:rPr>
          <w:sz w:val="28"/>
          <w:szCs w:val="28"/>
        </w:rPr>
        <w:t xml:space="preserve">Среди молодежи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поселения, в школах, </w:t>
      </w:r>
      <w:r>
        <w:rPr>
          <w:sz w:val="28"/>
          <w:szCs w:val="28"/>
        </w:rPr>
        <w:t>ДК</w:t>
      </w:r>
      <w:r w:rsidRPr="001F716C">
        <w:rPr>
          <w:sz w:val="28"/>
          <w:szCs w:val="28"/>
        </w:rPr>
        <w:t xml:space="preserve"> </w:t>
      </w:r>
      <w:r>
        <w:rPr>
          <w:sz w:val="28"/>
          <w:szCs w:val="28"/>
        </w:rPr>
        <w:t>и сельских библиотеках</w:t>
      </w:r>
      <w:r w:rsidRPr="001F716C">
        <w:rPr>
          <w:sz w:val="28"/>
          <w:szCs w:val="28"/>
        </w:rPr>
        <w:t>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>ональностей, на  сходах граждан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E22D24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185D8C" w:rsidRDefault="00185D8C" w:rsidP="00185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D8C">
        <w:rPr>
          <w:rFonts w:ascii="Times New Roman" w:hAnsi="Times New Roman" w:cs="Times New Roman"/>
          <w:sz w:val="28"/>
          <w:szCs w:val="28"/>
        </w:rPr>
        <w:t>1</w:t>
      </w:r>
      <w:r w:rsidRPr="00185D8C">
        <w:rPr>
          <w:rFonts w:ascii="Times New Roman" w:hAnsi="Times New Roman" w:cs="Times New Roman"/>
          <w:sz w:val="28"/>
          <w:szCs w:val="28"/>
        </w:rPr>
        <w:t>.Инфо</w:t>
      </w:r>
      <w:bookmarkStart w:id="0" w:name="_GoBack"/>
      <w:bookmarkEnd w:id="0"/>
      <w:r w:rsidRPr="00185D8C">
        <w:rPr>
          <w:rFonts w:ascii="Times New Roman" w:hAnsi="Times New Roman" w:cs="Times New Roman"/>
          <w:sz w:val="28"/>
          <w:szCs w:val="28"/>
        </w:rPr>
        <w:t xml:space="preserve">рмацию принять к сведению, признать работу  Малого совета по межнациональным </w:t>
      </w:r>
      <w:r w:rsidRPr="00185D8C">
        <w:rPr>
          <w:rFonts w:ascii="Times New Roman" w:hAnsi="Times New Roman" w:cs="Times New Roman"/>
          <w:sz w:val="28"/>
          <w:szCs w:val="28"/>
        </w:rPr>
        <w:tab/>
        <w:t xml:space="preserve">отношениям </w:t>
      </w:r>
      <w:r w:rsidRPr="00185D8C">
        <w:rPr>
          <w:rFonts w:ascii="Times New Roman" w:hAnsi="Times New Roman" w:cs="Times New Roman"/>
          <w:sz w:val="28"/>
          <w:szCs w:val="28"/>
        </w:rPr>
        <w:tab/>
        <w:t xml:space="preserve">при Администрации Калининского  сельского поселения о принятых мерах по гармонизации межэтнических отношений на территории поселения – удовлетворительной.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.Сферу межнациональных отношений на территории </w:t>
      </w:r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Калининского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сельского поселения характеризовать как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стабильная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4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> </w:t>
      </w:r>
      <w:proofErr w:type="spellStart"/>
      <w:r>
        <w:rPr>
          <w:rStyle w:val="normaltextrun"/>
          <w:color w:val="000000"/>
          <w:sz w:val="28"/>
          <w:szCs w:val="28"/>
        </w:rPr>
        <w:t>Мокану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К.А., директора </w:t>
      </w:r>
      <w:r w:rsidRPr="0093307C">
        <w:rPr>
          <w:sz w:val="28"/>
          <w:szCs w:val="28"/>
        </w:rPr>
        <w:t>МБУК ЦР КСП</w:t>
      </w:r>
      <w:r>
        <w:rPr>
          <w:rStyle w:val="normaltextrun"/>
          <w:color w:val="000000"/>
          <w:sz w:val="28"/>
          <w:szCs w:val="28"/>
        </w:rPr>
        <w:t xml:space="preserve"> ст. Калининская,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мероприятиями, направленными  на гармонизацию межэтнических отношений, профилактике терроризма и экстремизма, формированию культуры межнационального общения, проводимыми  СДК Калининского сельского поселения.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rFonts w:eastAsia="Calibri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rFonts w:eastAsia="Calibri"/>
          <w:i/>
          <w:iCs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СДК Калининского сельского поселения</w:t>
      </w:r>
      <w:r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</w:t>
      </w:r>
      <w:proofErr w:type="gramStart"/>
      <w:r>
        <w:rPr>
          <w:rStyle w:val="normaltextrun"/>
          <w:color w:val="000000"/>
          <w:sz w:val="28"/>
          <w:szCs w:val="28"/>
        </w:rPr>
        <w:t>проводимыми</w:t>
      </w:r>
      <w:proofErr w:type="gramEnd"/>
      <w:r>
        <w:rPr>
          <w:rStyle w:val="normaltextrun"/>
          <w:color w:val="000000"/>
          <w:sz w:val="28"/>
          <w:szCs w:val="28"/>
        </w:rPr>
        <w:t xml:space="preserve"> МБУК СДК,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185D8C" w:rsidRPr="00CC4660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proofErr w:type="spellStart"/>
      <w:r>
        <w:rPr>
          <w:rFonts w:eastAsia="Times New Roman"/>
          <w:sz w:val="28"/>
          <w:szCs w:val="28"/>
        </w:rPr>
        <w:t>Савушинский</w:t>
      </w:r>
      <w:proofErr w:type="spellEnd"/>
      <w:r>
        <w:rPr>
          <w:rFonts w:eastAsia="Times New Roman"/>
          <w:sz w:val="28"/>
          <w:szCs w:val="28"/>
        </w:rPr>
        <w:t xml:space="preserve"> А.Г.</w:t>
      </w: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Константинова М.И.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85D8C"/>
    <w:rsid w:val="0033603F"/>
    <w:rsid w:val="003F2454"/>
    <w:rsid w:val="007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2023-02-28T05:45:00Z</cp:lastPrinted>
  <dcterms:created xsi:type="dcterms:W3CDTF">2023-02-28T05:28:00Z</dcterms:created>
  <dcterms:modified xsi:type="dcterms:W3CDTF">2023-02-28T05:45:00Z</dcterms:modified>
</cp:coreProperties>
</file>