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7079F" w:rsidRPr="00AF687E" w:rsidRDefault="0067079F" w:rsidP="0067079F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i/>
          <w:sz w:val="20"/>
          <w:szCs w:val="20"/>
        </w:rPr>
        <w:t xml:space="preserve">                                                            </w:t>
      </w:r>
      <w:r w:rsidR="00DF5652">
        <w:rPr>
          <w:b/>
          <w:i/>
          <w:sz w:val="20"/>
          <w:szCs w:val="20"/>
        </w:rPr>
        <w:t xml:space="preserve">                     </w:t>
      </w:r>
      <w:r>
        <w:rPr>
          <w:noProof/>
          <w:lang w:eastAsia="ru-RU"/>
        </w:rPr>
        <w:drawing>
          <wp:inline distT="0" distB="0" distL="0" distR="0" wp14:anchorId="78BC7533" wp14:editId="70E9219B">
            <wp:extent cx="581025" cy="609600"/>
            <wp:effectExtent l="0" t="0" r="0" b="0"/>
            <wp:docPr id="1" name="Рисунок 1" descr="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i/>
          <w:sz w:val="20"/>
          <w:szCs w:val="20"/>
        </w:rPr>
        <w:t xml:space="preserve">                                                                </w:t>
      </w:r>
    </w:p>
    <w:p w:rsidR="0067079F" w:rsidRPr="0003182E" w:rsidRDefault="0067079F" w:rsidP="0067079F">
      <w:pPr>
        <w:widowControl w:val="0"/>
        <w:autoSpaceDE w:val="0"/>
        <w:autoSpaceDN w:val="0"/>
        <w:adjustRightInd w:val="0"/>
        <w:jc w:val="center"/>
        <w:rPr>
          <w:b/>
          <w:i/>
          <w:sz w:val="20"/>
          <w:szCs w:val="20"/>
        </w:rPr>
      </w:pPr>
    </w:p>
    <w:p w:rsidR="0067079F" w:rsidRPr="0003182E" w:rsidRDefault="0067079F" w:rsidP="0067079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3182E">
        <w:rPr>
          <w:b/>
          <w:i/>
          <w:sz w:val="20"/>
          <w:szCs w:val="20"/>
        </w:rPr>
        <w:t xml:space="preserve">   </w:t>
      </w:r>
      <w:r w:rsidR="00B07306">
        <w:rPr>
          <w:b/>
          <w:i/>
          <w:sz w:val="20"/>
          <w:szCs w:val="20"/>
        </w:rPr>
        <w:t xml:space="preserve"> </w:t>
      </w:r>
      <w:r w:rsidRPr="0003182E">
        <w:rPr>
          <w:b/>
          <w:sz w:val="28"/>
          <w:szCs w:val="28"/>
        </w:rPr>
        <w:t xml:space="preserve">РОСТОВСКАЯ ОБЛАСТЬ                         </w:t>
      </w:r>
    </w:p>
    <w:p w:rsidR="0067079F" w:rsidRPr="0003182E" w:rsidRDefault="0067079F" w:rsidP="0067079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3182E">
        <w:rPr>
          <w:b/>
          <w:sz w:val="28"/>
          <w:szCs w:val="28"/>
        </w:rPr>
        <w:t>ЦИМЛЯНСКИЙ РАЙОН</w:t>
      </w:r>
    </w:p>
    <w:p w:rsidR="0067079F" w:rsidRPr="0003182E" w:rsidRDefault="0067079F" w:rsidP="0067079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3182E">
        <w:rPr>
          <w:b/>
          <w:sz w:val="28"/>
          <w:szCs w:val="28"/>
        </w:rPr>
        <w:t xml:space="preserve">МУНИЦИПАЛЬНОЕ ОБРАЗОВАНИЕ </w:t>
      </w:r>
    </w:p>
    <w:p w:rsidR="0067079F" w:rsidRPr="0003182E" w:rsidRDefault="0067079F" w:rsidP="0067079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3182E">
        <w:rPr>
          <w:b/>
          <w:sz w:val="28"/>
          <w:szCs w:val="28"/>
        </w:rPr>
        <w:t>«КАЛИНИНСКОЕ СЕЛЬСКОЕ ПОСЕЛЕНИЕ»</w:t>
      </w:r>
    </w:p>
    <w:p w:rsidR="0067079F" w:rsidRPr="0003182E" w:rsidRDefault="0067079F" w:rsidP="0067079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3182E">
        <w:rPr>
          <w:b/>
          <w:bCs/>
          <w:sz w:val="28"/>
          <w:szCs w:val="28"/>
        </w:rPr>
        <w:t xml:space="preserve">   СОБРАНИЕ ДЕПУТАТОВ</w:t>
      </w:r>
    </w:p>
    <w:p w:rsidR="0067079F" w:rsidRPr="0003182E" w:rsidRDefault="0067079F" w:rsidP="0067079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03182E">
        <w:rPr>
          <w:b/>
          <w:bCs/>
          <w:sz w:val="28"/>
          <w:szCs w:val="28"/>
        </w:rPr>
        <w:t>КАЛИНИНСКОГО СЕЛЬСКОГО ПОСЕЛЕНИЯ</w:t>
      </w:r>
    </w:p>
    <w:p w:rsidR="0067079F" w:rsidRPr="0003182E" w:rsidRDefault="0067079F" w:rsidP="0067079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079F" w:rsidRPr="00AF687E" w:rsidRDefault="0067079F" w:rsidP="0067079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DF5652" w:rsidRDefault="00DF5652" w:rsidP="0067079F">
      <w:pPr>
        <w:rPr>
          <w:b/>
          <w:bCs/>
          <w:sz w:val="28"/>
          <w:szCs w:val="28"/>
        </w:rPr>
      </w:pPr>
    </w:p>
    <w:p w:rsidR="0067079F" w:rsidRDefault="00DF5652" w:rsidP="0067079F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7A6945">
        <w:rPr>
          <w:sz w:val="28"/>
          <w:szCs w:val="28"/>
        </w:rPr>
        <w:t>10.07.2023</w:t>
      </w:r>
      <w:r w:rsidR="0067079F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                    </w:t>
      </w:r>
      <w:r w:rsidR="0067079F" w:rsidRPr="00700821">
        <w:rPr>
          <w:sz w:val="28"/>
          <w:szCs w:val="28"/>
        </w:rPr>
        <w:t xml:space="preserve"> № </w:t>
      </w:r>
      <w:r w:rsidR="007A6945">
        <w:rPr>
          <w:sz w:val="28"/>
          <w:szCs w:val="28"/>
        </w:rPr>
        <w:t>56</w:t>
      </w:r>
      <w:r w:rsidR="0067079F">
        <w:rPr>
          <w:sz w:val="28"/>
          <w:szCs w:val="28"/>
        </w:rPr>
        <w:t xml:space="preserve">                                  ст. Калининская</w:t>
      </w:r>
    </w:p>
    <w:p w:rsidR="00B07306" w:rsidRDefault="00B07306" w:rsidP="0067079F">
      <w:pPr>
        <w:rPr>
          <w:sz w:val="28"/>
          <w:szCs w:val="28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5969"/>
      </w:tblGrid>
      <w:tr w:rsidR="00B07306" w:rsidTr="00B07306">
        <w:trPr>
          <w:trHeight w:val="82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</w:tcPr>
          <w:p w:rsidR="00EE619F" w:rsidRDefault="00EE619F" w:rsidP="00EE619F">
            <w:pPr>
              <w:rPr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EE619F">
              <w:rPr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Об </w:t>
            </w:r>
            <w:r>
              <w:rPr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утверждении </w:t>
            </w:r>
            <w:r w:rsidRPr="00EE619F">
              <w:rPr>
                <w:bCs/>
                <w:color w:val="000000"/>
                <w:kern w:val="0"/>
                <w:sz w:val="28"/>
                <w:szCs w:val="28"/>
                <w:lang w:eastAsia="ru-RU"/>
              </w:rPr>
              <w:t>а</w:t>
            </w:r>
            <w:r>
              <w:rPr>
                <w:bCs/>
                <w:color w:val="000000"/>
                <w:kern w:val="0"/>
                <w:sz w:val="28"/>
                <w:szCs w:val="28"/>
                <w:lang w:eastAsia="ru-RU"/>
              </w:rPr>
              <w:t>ктуализированной</w:t>
            </w:r>
            <w:r w:rsidRPr="00EE619F">
              <w:rPr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 </w:t>
            </w:r>
          </w:p>
          <w:p w:rsidR="00EE619F" w:rsidRPr="00EE619F" w:rsidRDefault="00EE619F" w:rsidP="00EE619F">
            <w:pPr>
              <w:rPr>
                <w:bCs/>
                <w:color w:val="000000"/>
                <w:kern w:val="0"/>
                <w:sz w:val="28"/>
                <w:szCs w:val="28"/>
                <w:lang w:eastAsia="ru-RU"/>
              </w:rPr>
            </w:pPr>
            <w:r w:rsidRPr="00EE619F">
              <w:rPr>
                <w:bCs/>
                <w:color w:val="000000"/>
                <w:kern w:val="0"/>
                <w:sz w:val="28"/>
                <w:szCs w:val="28"/>
                <w:lang w:eastAsia="ru-RU"/>
              </w:rPr>
              <w:t xml:space="preserve">схемы теплоснабжения </w:t>
            </w:r>
            <w:r>
              <w:rPr>
                <w:bCs/>
                <w:color w:val="000000"/>
                <w:kern w:val="0"/>
                <w:sz w:val="28"/>
                <w:szCs w:val="28"/>
                <w:lang w:eastAsia="ru-RU"/>
              </w:rPr>
              <w:t>Калининского сельского поселения</w:t>
            </w:r>
          </w:p>
          <w:p w:rsidR="00B07306" w:rsidRPr="00B07306" w:rsidRDefault="00B07306" w:rsidP="00B07306">
            <w:pPr>
              <w:rPr>
                <w:sz w:val="28"/>
                <w:szCs w:val="28"/>
              </w:rPr>
            </w:pPr>
          </w:p>
        </w:tc>
      </w:tr>
    </w:tbl>
    <w:p w:rsidR="00B07306" w:rsidRDefault="00B07306" w:rsidP="0067079F">
      <w:pPr>
        <w:rPr>
          <w:sz w:val="28"/>
          <w:szCs w:val="28"/>
        </w:rPr>
      </w:pPr>
    </w:p>
    <w:p w:rsidR="00B07306" w:rsidRDefault="00B07306" w:rsidP="0067079F">
      <w:pPr>
        <w:rPr>
          <w:sz w:val="28"/>
          <w:szCs w:val="28"/>
        </w:rPr>
      </w:pPr>
    </w:p>
    <w:p w:rsidR="00B07306" w:rsidRPr="00B07306" w:rsidRDefault="00B07306" w:rsidP="00B07306">
      <w:pPr>
        <w:shd w:val="clear" w:color="auto" w:fill="FFFFFF"/>
        <w:suppressAutoHyphens w:val="0"/>
        <w:jc w:val="both"/>
        <w:rPr>
          <w:color w:val="000000"/>
          <w:kern w:val="0"/>
          <w:sz w:val="28"/>
          <w:szCs w:val="28"/>
          <w:lang w:eastAsia="ru-RU"/>
        </w:rPr>
      </w:pPr>
      <w:r w:rsidRPr="00B07306">
        <w:rPr>
          <w:color w:val="000000"/>
          <w:kern w:val="0"/>
          <w:sz w:val="28"/>
          <w:szCs w:val="28"/>
          <w:lang w:eastAsia="ru-RU"/>
        </w:rPr>
        <w:t xml:space="preserve">     </w:t>
      </w:r>
      <w:r w:rsidR="00EE619F">
        <w:rPr>
          <w:sz w:val="28"/>
          <w:szCs w:val="28"/>
        </w:rPr>
        <w:t xml:space="preserve">      В целях актуализации схемы теплоснабжения, в соответствии с Федеральным законом от 06.10.2003г. №131 ФЗ «Об общих принципах организации местного самоуправления в Российской Федерации», Федеральным законом от 27.07.2010г. №190-ФЗ «О теплоснабжении», Постановлением Правительства Российской Федерации от 22.02.2012г. №154 «О требованиях к схемам теплоснабжения, порядку их разработки и утверждения», </w:t>
      </w:r>
      <w:r w:rsidRPr="00B07306">
        <w:rPr>
          <w:bCs/>
          <w:color w:val="000000" w:themeColor="text1"/>
          <w:kern w:val="0"/>
          <w:sz w:val="28"/>
          <w:szCs w:val="28"/>
          <w:lang w:eastAsia="ru-RU"/>
        </w:rPr>
        <w:t xml:space="preserve">Собрание депутатов </w:t>
      </w:r>
      <w:r>
        <w:rPr>
          <w:bCs/>
          <w:color w:val="000000" w:themeColor="text1"/>
          <w:kern w:val="0"/>
          <w:sz w:val="28"/>
          <w:szCs w:val="28"/>
          <w:lang w:eastAsia="ru-RU"/>
        </w:rPr>
        <w:t>Калининского</w:t>
      </w:r>
      <w:r w:rsidRPr="00B07306">
        <w:rPr>
          <w:bCs/>
          <w:color w:val="000000" w:themeColor="text1"/>
          <w:kern w:val="0"/>
          <w:sz w:val="28"/>
          <w:szCs w:val="28"/>
          <w:lang w:eastAsia="ru-RU"/>
        </w:rPr>
        <w:t xml:space="preserve"> сельского поселения</w:t>
      </w:r>
    </w:p>
    <w:p w:rsidR="00B07306" w:rsidRPr="00B07306" w:rsidRDefault="00B07306" w:rsidP="00B07306">
      <w:pPr>
        <w:suppressAutoHyphens w:val="0"/>
        <w:spacing w:before="240" w:line="360" w:lineRule="auto"/>
        <w:ind w:firstLine="709"/>
        <w:jc w:val="center"/>
        <w:rPr>
          <w:kern w:val="0"/>
          <w:sz w:val="28"/>
          <w:szCs w:val="28"/>
          <w:lang w:eastAsia="ru-RU"/>
        </w:rPr>
      </w:pPr>
      <w:r w:rsidRPr="00B07306">
        <w:rPr>
          <w:color w:val="000000"/>
          <w:kern w:val="0"/>
          <w:sz w:val="28"/>
          <w:szCs w:val="28"/>
          <w:lang w:eastAsia="ru-RU"/>
        </w:rPr>
        <w:t>РЕШИЛО</w:t>
      </w:r>
      <w:r w:rsidRPr="00B07306">
        <w:rPr>
          <w:kern w:val="0"/>
          <w:sz w:val="28"/>
          <w:szCs w:val="28"/>
          <w:lang w:eastAsia="ru-RU"/>
        </w:rPr>
        <w:t>:</w:t>
      </w:r>
    </w:p>
    <w:p w:rsidR="00B07306" w:rsidRPr="00EE619F" w:rsidRDefault="00EE619F" w:rsidP="00EE619F">
      <w:pPr>
        <w:pStyle w:val="afc"/>
        <w:rPr>
          <w:bCs/>
          <w:szCs w:val="28"/>
        </w:rPr>
      </w:pPr>
      <w:r w:rsidRPr="00AD08D6">
        <w:rPr>
          <w:szCs w:val="28"/>
        </w:rPr>
        <w:t>1. Утвердить актуализированную</w:t>
      </w:r>
      <w:r w:rsidRPr="00AD08D6">
        <w:rPr>
          <w:bCs/>
          <w:szCs w:val="28"/>
        </w:rPr>
        <w:t xml:space="preserve"> схему теплоснабжения </w:t>
      </w:r>
      <w:r>
        <w:rPr>
          <w:bCs/>
          <w:szCs w:val="28"/>
        </w:rPr>
        <w:t xml:space="preserve">Калининского сельского поселения, </w:t>
      </w:r>
      <w:r w:rsidR="00B07306" w:rsidRPr="00B07306">
        <w:rPr>
          <w:color w:val="000000"/>
          <w:szCs w:val="28"/>
          <w:lang w:eastAsia="ru-RU"/>
        </w:rPr>
        <w:t>согласно приложению 1 к настоящему решению.</w:t>
      </w:r>
    </w:p>
    <w:p w:rsidR="00516389" w:rsidRDefault="00B07306" w:rsidP="00516389">
      <w:pPr>
        <w:suppressAutoHyphens w:val="0"/>
        <w:jc w:val="both"/>
        <w:rPr>
          <w:color w:val="000000"/>
          <w:kern w:val="0"/>
          <w:sz w:val="28"/>
          <w:szCs w:val="28"/>
          <w:lang w:eastAsia="ru-RU"/>
        </w:rPr>
      </w:pPr>
      <w:r w:rsidRPr="00B07306">
        <w:rPr>
          <w:color w:val="000000"/>
          <w:kern w:val="0"/>
          <w:sz w:val="28"/>
          <w:szCs w:val="28"/>
          <w:lang w:eastAsia="ru-RU"/>
        </w:rPr>
        <w:t>2. Настоящее решение вступает в силу со дня</w:t>
      </w:r>
      <w:r w:rsidR="00516389">
        <w:rPr>
          <w:color w:val="000000"/>
          <w:kern w:val="0"/>
          <w:sz w:val="28"/>
          <w:szCs w:val="28"/>
          <w:lang w:eastAsia="ru-RU"/>
        </w:rPr>
        <w:t xml:space="preserve"> его официального опубликования на официальном сайте Администрации Калининского сельского поселения.</w:t>
      </w:r>
    </w:p>
    <w:p w:rsidR="00516389" w:rsidRDefault="00516389" w:rsidP="00516389">
      <w:pPr>
        <w:suppressAutoHyphens w:val="0"/>
        <w:jc w:val="both"/>
        <w:rPr>
          <w:color w:val="000000"/>
          <w:kern w:val="0"/>
          <w:sz w:val="28"/>
          <w:szCs w:val="28"/>
          <w:lang w:eastAsia="ru-RU"/>
        </w:rPr>
      </w:pPr>
    </w:p>
    <w:p w:rsidR="00516389" w:rsidRDefault="00516389" w:rsidP="00516389">
      <w:pPr>
        <w:suppressAutoHyphens w:val="0"/>
        <w:jc w:val="both"/>
        <w:rPr>
          <w:color w:val="000000"/>
          <w:kern w:val="0"/>
          <w:sz w:val="28"/>
          <w:szCs w:val="28"/>
          <w:lang w:eastAsia="ru-RU"/>
        </w:rPr>
      </w:pPr>
    </w:p>
    <w:p w:rsidR="00516389" w:rsidRDefault="00516389" w:rsidP="00516389">
      <w:pPr>
        <w:suppressAutoHyphens w:val="0"/>
        <w:jc w:val="both"/>
        <w:rPr>
          <w:color w:val="000000"/>
          <w:kern w:val="0"/>
          <w:sz w:val="28"/>
          <w:szCs w:val="28"/>
          <w:lang w:eastAsia="ru-RU"/>
        </w:rPr>
      </w:pPr>
    </w:p>
    <w:p w:rsidR="00B07306" w:rsidRPr="00B07306" w:rsidRDefault="00B07306" w:rsidP="00516389">
      <w:pPr>
        <w:suppressAutoHyphens w:val="0"/>
        <w:jc w:val="both"/>
        <w:rPr>
          <w:kern w:val="0"/>
          <w:sz w:val="28"/>
          <w:szCs w:val="28"/>
          <w:lang w:eastAsia="ru-RU"/>
        </w:rPr>
      </w:pPr>
      <w:r w:rsidRPr="00B07306">
        <w:rPr>
          <w:color w:val="000000"/>
          <w:kern w:val="0"/>
          <w:sz w:val="28"/>
          <w:szCs w:val="28"/>
          <w:lang w:eastAsia="ru-RU"/>
        </w:rPr>
        <w:t xml:space="preserve"> </w:t>
      </w:r>
    </w:p>
    <w:p w:rsidR="00B07306" w:rsidRPr="00B07306" w:rsidRDefault="00B07306" w:rsidP="00B07306">
      <w:pPr>
        <w:snapToGrid w:val="0"/>
        <w:rPr>
          <w:kern w:val="0"/>
          <w:sz w:val="28"/>
          <w:szCs w:val="28"/>
          <w:lang w:eastAsia="ru-RU"/>
        </w:rPr>
      </w:pPr>
      <w:r w:rsidRPr="00B07306">
        <w:rPr>
          <w:kern w:val="0"/>
          <w:sz w:val="28"/>
          <w:szCs w:val="28"/>
          <w:lang w:eastAsia="ru-RU"/>
        </w:rPr>
        <w:t>Председатель Собрания депутатов –</w:t>
      </w:r>
    </w:p>
    <w:p w:rsidR="00B07306" w:rsidRPr="00B07306" w:rsidRDefault="00B07306" w:rsidP="00B07306">
      <w:pPr>
        <w:snapToGrid w:val="0"/>
        <w:rPr>
          <w:kern w:val="0"/>
          <w:sz w:val="28"/>
          <w:szCs w:val="28"/>
          <w:lang w:eastAsia="zh-CN"/>
        </w:rPr>
      </w:pPr>
      <w:r w:rsidRPr="00B07306">
        <w:rPr>
          <w:kern w:val="0"/>
          <w:sz w:val="28"/>
          <w:szCs w:val="28"/>
          <w:lang w:eastAsia="zh-CN"/>
        </w:rPr>
        <w:t xml:space="preserve">глава </w:t>
      </w:r>
      <w:r>
        <w:rPr>
          <w:kern w:val="0"/>
          <w:sz w:val="28"/>
          <w:szCs w:val="28"/>
          <w:lang w:eastAsia="zh-CN"/>
        </w:rPr>
        <w:t>Калининского</w:t>
      </w:r>
      <w:r w:rsidRPr="00B07306">
        <w:rPr>
          <w:kern w:val="0"/>
          <w:sz w:val="28"/>
          <w:szCs w:val="28"/>
          <w:lang w:eastAsia="zh-CN"/>
        </w:rPr>
        <w:t xml:space="preserve"> сельского поселения                    </w:t>
      </w:r>
      <w:r>
        <w:rPr>
          <w:kern w:val="0"/>
          <w:sz w:val="28"/>
          <w:szCs w:val="28"/>
          <w:lang w:eastAsia="zh-CN"/>
        </w:rPr>
        <w:t xml:space="preserve">                      Н.Н.Капканов</w:t>
      </w:r>
    </w:p>
    <w:p w:rsidR="00B07306" w:rsidRPr="00B07306" w:rsidRDefault="00B07306" w:rsidP="00B07306">
      <w:pPr>
        <w:suppressAutoHyphens w:val="0"/>
        <w:rPr>
          <w:kern w:val="0"/>
          <w:sz w:val="20"/>
          <w:szCs w:val="20"/>
          <w:lang w:eastAsia="ru-RU"/>
        </w:rPr>
      </w:pPr>
    </w:p>
    <w:p w:rsidR="00B07306" w:rsidRPr="00B07306" w:rsidRDefault="00B07306" w:rsidP="00B07306">
      <w:pPr>
        <w:suppressAutoHyphens w:val="0"/>
        <w:rPr>
          <w:kern w:val="0"/>
          <w:sz w:val="20"/>
          <w:szCs w:val="20"/>
          <w:lang w:eastAsia="ru-RU"/>
        </w:rPr>
      </w:pPr>
    </w:p>
    <w:p w:rsidR="00B07306" w:rsidRPr="00B07306" w:rsidRDefault="00B07306" w:rsidP="00B07306">
      <w:pPr>
        <w:suppressAutoHyphens w:val="0"/>
        <w:rPr>
          <w:kern w:val="0"/>
          <w:sz w:val="20"/>
          <w:szCs w:val="20"/>
          <w:lang w:eastAsia="ru-RU"/>
        </w:rPr>
      </w:pPr>
    </w:p>
    <w:p w:rsidR="00B07306" w:rsidRPr="00B07306" w:rsidRDefault="00B07306" w:rsidP="00B07306">
      <w:pPr>
        <w:suppressAutoHyphens w:val="0"/>
        <w:rPr>
          <w:kern w:val="0"/>
          <w:sz w:val="20"/>
          <w:szCs w:val="20"/>
          <w:lang w:eastAsia="ru-RU"/>
        </w:rPr>
      </w:pPr>
    </w:p>
    <w:p w:rsidR="00B07306" w:rsidRPr="00B07306" w:rsidRDefault="00B07306" w:rsidP="00B07306">
      <w:pPr>
        <w:suppressAutoHyphens w:val="0"/>
        <w:rPr>
          <w:kern w:val="0"/>
          <w:sz w:val="20"/>
          <w:szCs w:val="20"/>
          <w:lang w:eastAsia="ru-RU"/>
        </w:rPr>
      </w:pPr>
      <w:bookmarkStart w:id="0" w:name="_GoBack"/>
      <w:bookmarkEnd w:id="0"/>
    </w:p>
    <w:p w:rsidR="00B07306" w:rsidRPr="00B07306" w:rsidRDefault="00B07306" w:rsidP="00B07306">
      <w:pPr>
        <w:suppressAutoHyphens w:val="0"/>
        <w:rPr>
          <w:kern w:val="0"/>
          <w:sz w:val="20"/>
          <w:szCs w:val="20"/>
          <w:lang w:eastAsia="ru-RU"/>
        </w:rPr>
      </w:pPr>
    </w:p>
    <w:p w:rsidR="00B07306" w:rsidRPr="00B07306" w:rsidRDefault="00B07306" w:rsidP="00B07306">
      <w:pPr>
        <w:suppressAutoHyphens w:val="0"/>
        <w:rPr>
          <w:kern w:val="0"/>
          <w:sz w:val="20"/>
          <w:szCs w:val="20"/>
          <w:lang w:eastAsia="ru-RU"/>
        </w:rPr>
      </w:pPr>
    </w:p>
    <w:sectPr w:rsidR="00B07306" w:rsidRPr="00B07306" w:rsidSect="0067079F">
      <w:footerReference w:type="default" r:id="rId9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AEC" w:rsidRDefault="00016AEC" w:rsidP="008622F8">
      <w:r>
        <w:separator/>
      </w:r>
    </w:p>
  </w:endnote>
  <w:endnote w:type="continuationSeparator" w:id="0">
    <w:p w:rsidR="00016AEC" w:rsidRDefault="00016AEC" w:rsidP="00862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148401"/>
      <w:docPartObj>
        <w:docPartGallery w:val="Page Numbers (Bottom of Page)"/>
        <w:docPartUnique/>
      </w:docPartObj>
    </w:sdtPr>
    <w:sdtEndPr/>
    <w:sdtContent>
      <w:p w:rsidR="007A6945" w:rsidRDefault="007A6945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8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A6945" w:rsidRDefault="007A694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AEC" w:rsidRDefault="00016AEC" w:rsidP="008622F8">
      <w:r>
        <w:separator/>
      </w:r>
    </w:p>
  </w:footnote>
  <w:footnote w:type="continuationSeparator" w:id="0">
    <w:p w:rsidR="00016AEC" w:rsidRDefault="00016AEC" w:rsidP="00862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DD0F7A"/>
    <w:multiLevelType w:val="hybridMultilevel"/>
    <w:tmpl w:val="FAAC4A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65583"/>
    <w:multiLevelType w:val="hybridMultilevel"/>
    <w:tmpl w:val="99DAA5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F95D72"/>
    <w:multiLevelType w:val="hybridMultilevel"/>
    <w:tmpl w:val="2D2A04EE"/>
    <w:lvl w:ilvl="0" w:tplc="EFB6AD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CBA5858"/>
    <w:multiLevelType w:val="hybridMultilevel"/>
    <w:tmpl w:val="BAB417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proofState w:spelling="clean" w:grammar="clean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2F8"/>
    <w:rsid w:val="00016AEC"/>
    <w:rsid w:val="000238B5"/>
    <w:rsid w:val="00024A58"/>
    <w:rsid w:val="00035F52"/>
    <w:rsid w:val="00037DB2"/>
    <w:rsid w:val="00043FB2"/>
    <w:rsid w:val="000443F3"/>
    <w:rsid w:val="000450E7"/>
    <w:rsid w:val="00051039"/>
    <w:rsid w:val="00062A40"/>
    <w:rsid w:val="000716E0"/>
    <w:rsid w:val="0007385A"/>
    <w:rsid w:val="000772BD"/>
    <w:rsid w:val="00082163"/>
    <w:rsid w:val="00083214"/>
    <w:rsid w:val="000838D9"/>
    <w:rsid w:val="00084B49"/>
    <w:rsid w:val="00084BE5"/>
    <w:rsid w:val="00085D98"/>
    <w:rsid w:val="00086CA3"/>
    <w:rsid w:val="00097CB3"/>
    <w:rsid w:val="000A3347"/>
    <w:rsid w:val="000A4520"/>
    <w:rsid w:val="000A4B7C"/>
    <w:rsid w:val="000B2A30"/>
    <w:rsid w:val="000C2691"/>
    <w:rsid w:val="000E64CD"/>
    <w:rsid w:val="000F18C4"/>
    <w:rsid w:val="000F1F9C"/>
    <w:rsid w:val="000F37B2"/>
    <w:rsid w:val="00101B25"/>
    <w:rsid w:val="0010203F"/>
    <w:rsid w:val="00102333"/>
    <w:rsid w:val="001057D9"/>
    <w:rsid w:val="00115310"/>
    <w:rsid w:val="0012402C"/>
    <w:rsid w:val="0013048C"/>
    <w:rsid w:val="0013155E"/>
    <w:rsid w:val="00134FCF"/>
    <w:rsid w:val="00143936"/>
    <w:rsid w:val="00144383"/>
    <w:rsid w:val="001540C2"/>
    <w:rsid w:val="001548F5"/>
    <w:rsid w:val="001568D7"/>
    <w:rsid w:val="0015693B"/>
    <w:rsid w:val="00162F46"/>
    <w:rsid w:val="00170936"/>
    <w:rsid w:val="0017266A"/>
    <w:rsid w:val="00175522"/>
    <w:rsid w:val="0018390C"/>
    <w:rsid w:val="0018743A"/>
    <w:rsid w:val="00187EEE"/>
    <w:rsid w:val="001A67CA"/>
    <w:rsid w:val="001A734A"/>
    <w:rsid w:val="001B0A4B"/>
    <w:rsid w:val="001B4AF3"/>
    <w:rsid w:val="001B6595"/>
    <w:rsid w:val="001C0BBE"/>
    <w:rsid w:val="001C193D"/>
    <w:rsid w:val="001C704C"/>
    <w:rsid w:val="001C7393"/>
    <w:rsid w:val="001D4211"/>
    <w:rsid w:val="001E4F25"/>
    <w:rsid w:val="001E6E3C"/>
    <w:rsid w:val="001E7E67"/>
    <w:rsid w:val="001F07D7"/>
    <w:rsid w:val="0020057C"/>
    <w:rsid w:val="00203220"/>
    <w:rsid w:val="002059DE"/>
    <w:rsid w:val="0023011E"/>
    <w:rsid w:val="00232E26"/>
    <w:rsid w:val="002334AC"/>
    <w:rsid w:val="00234F4F"/>
    <w:rsid w:val="002400A7"/>
    <w:rsid w:val="002402C6"/>
    <w:rsid w:val="002404F4"/>
    <w:rsid w:val="00244EDD"/>
    <w:rsid w:val="002478E8"/>
    <w:rsid w:val="00250AF5"/>
    <w:rsid w:val="00250E14"/>
    <w:rsid w:val="00255911"/>
    <w:rsid w:val="00264F98"/>
    <w:rsid w:val="0026728E"/>
    <w:rsid w:val="00272C4C"/>
    <w:rsid w:val="00274000"/>
    <w:rsid w:val="00284AFC"/>
    <w:rsid w:val="00290E21"/>
    <w:rsid w:val="002920D7"/>
    <w:rsid w:val="00292680"/>
    <w:rsid w:val="00292A3B"/>
    <w:rsid w:val="00294C79"/>
    <w:rsid w:val="00294FBA"/>
    <w:rsid w:val="002975B1"/>
    <w:rsid w:val="002B07E5"/>
    <w:rsid w:val="002B54FD"/>
    <w:rsid w:val="002C237D"/>
    <w:rsid w:val="002C2B7A"/>
    <w:rsid w:val="002C63FF"/>
    <w:rsid w:val="002C6FC0"/>
    <w:rsid w:val="002D6B41"/>
    <w:rsid w:val="002D72A5"/>
    <w:rsid w:val="002E217C"/>
    <w:rsid w:val="003039A1"/>
    <w:rsid w:val="00305402"/>
    <w:rsid w:val="00313539"/>
    <w:rsid w:val="003222FC"/>
    <w:rsid w:val="003230EE"/>
    <w:rsid w:val="00330E4B"/>
    <w:rsid w:val="00332AE5"/>
    <w:rsid w:val="0033340E"/>
    <w:rsid w:val="00337EB3"/>
    <w:rsid w:val="00342505"/>
    <w:rsid w:val="00342A2C"/>
    <w:rsid w:val="00355CF2"/>
    <w:rsid w:val="00356CD3"/>
    <w:rsid w:val="00362CC7"/>
    <w:rsid w:val="00362E5B"/>
    <w:rsid w:val="00363D5D"/>
    <w:rsid w:val="00364010"/>
    <w:rsid w:val="00364C77"/>
    <w:rsid w:val="0037113E"/>
    <w:rsid w:val="00371D38"/>
    <w:rsid w:val="00382E6E"/>
    <w:rsid w:val="00383256"/>
    <w:rsid w:val="003875B2"/>
    <w:rsid w:val="003A7A84"/>
    <w:rsid w:val="003B3DC1"/>
    <w:rsid w:val="003C0779"/>
    <w:rsid w:val="003C2516"/>
    <w:rsid w:val="003C6004"/>
    <w:rsid w:val="003C6904"/>
    <w:rsid w:val="003D1E7D"/>
    <w:rsid w:val="003D23C3"/>
    <w:rsid w:val="003D2423"/>
    <w:rsid w:val="003E7B13"/>
    <w:rsid w:val="003F11FB"/>
    <w:rsid w:val="003F4533"/>
    <w:rsid w:val="003F7818"/>
    <w:rsid w:val="0040569E"/>
    <w:rsid w:val="00406F53"/>
    <w:rsid w:val="00421000"/>
    <w:rsid w:val="00424326"/>
    <w:rsid w:val="0043488E"/>
    <w:rsid w:val="0043730F"/>
    <w:rsid w:val="004476C8"/>
    <w:rsid w:val="00447807"/>
    <w:rsid w:val="00454C95"/>
    <w:rsid w:val="00456DB5"/>
    <w:rsid w:val="0045744D"/>
    <w:rsid w:val="0045745D"/>
    <w:rsid w:val="00460732"/>
    <w:rsid w:val="00465BF2"/>
    <w:rsid w:val="004670A5"/>
    <w:rsid w:val="00474160"/>
    <w:rsid w:val="00475A4D"/>
    <w:rsid w:val="00476066"/>
    <w:rsid w:val="00476144"/>
    <w:rsid w:val="0048031D"/>
    <w:rsid w:val="00480326"/>
    <w:rsid w:val="0048053E"/>
    <w:rsid w:val="0048557C"/>
    <w:rsid w:val="00486E86"/>
    <w:rsid w:val="00487E2F"/>
    <w:rsid w:val="0049078E"/>
    <w:rsid w:val="00493CCB"/>
    <w:rsid w:val="00496268"/>
    <w:rsid w:val="004A2684"/>
    <w:rsid w:val="004C3B87"/>
    <w:rsid w:val="004D0046"/>
    <w:rsid w:val="004D30D7"/>
    <w:rsid w:val="004D6211"/>
    <w:rsid w:val="004E364A"/>
    <w:rsid w:val="004F01B7"/>
    <w:rsid w:val="004F030A"/>
    <w:rsid w:val="004F0D0C"/>
    <w:rsid w:val="00501E84"/>
    <w:rsid w:val="00502C42"/>
    <w:rsid w:val="00507C38"/>
    <w:rsid w:val="00510C27"/>
    <w:rsid w:val="005111A9"/>
    <w:rsid w:val="00516389"/>
    <w:rsid w:val="00517B30"/>
    <w:rsid w:val="00527BF4"/>
    <w:rsid w:val="00531F67"/>
    <w:rsid w:val="005331DA"/>
    <w:rsid w:val="00544DF1"/>
    <w:rsid w:val="0054688E"/>
    <w:rsid w:val="0056286A"/>
    <w:rsid w:val="00590ECD"/>
    <w:rsid w:val="005938AA"/>
    <w:rsid w:val="005A07C7"/>
    <w:rsid w:val="005A22B8"/>
    <w:rsid w:val="005A7739"/>
    <w:rsid w:val="005B0147"/>
    <w:rsid w:val="005B0201"/>
    <w:rsid w:val="005B1A55"/>
    <w:rsid w:val="005B302E"/>
    <w:rsid w:val="005B3726"/>
    <w:rsid w:val="005B3864"/>
    <w:rsid w:val="005C06A4"/>
    <w:rsid w:val="005C179C"/>
    <w:rsid w:val="005D43B1"/>
    <w:rsid w:val="005D60B6"/>
    <w:rsid w:val="005E7E5A"/>
    <w:rsid w:val="005F06B0"/>
    <w:rsid w:val="005F3290"/>
    <w:rsid w:val="00603C70"/>
    <w:rsid w:val="00604837"/>
    <w:rsid w:val="00605BA6"/>
    <w:rsid w:val="006068AE"/>
    <w:rsid w:val="00607782"/>
    <w:rsid w:val="00607B2D"/>
    <w:rsid w:val="00621A25"/>
    <w:rsid w:val="006230C0"/>
    <w:rsid w:val="00626D74"/>
    <w:rsid w:val="0063105B"/>
    <w:rsid w:val="006315A6"/>
    <w:rsid w:val="006320B2"/>
    <w:rsid w:val="006351B1"/>
    <w:rsid w:val="00637133"/>
    <w:rsid w:val="00666161"/>
    <w:rsid w:val="0067079F"/>
    <w:rsid w:val="00685B9F"/>
    <w:rsid w:val="006A547A"/>
    <w:rsid w:val="006A7630"/>
    <w:rsid w:val="006B0E8B"/>
    <w:rsid w:val="006B7767"/>
    <w:rsid w:val="006C16F7"/>
    <w:rsid w:val="006D1C3E"/>
    <w:rsid w:val="006D2B1D"/>
    <w:rsid w:val="006D4C8A"/>
    <w:rsid w:val="006E0771"/>
    <w:rsid w:val="006E626A"/>
    <w:rsid w:val="006E7322"/>
    <w:rsid w:val="006F1B8E"/>
    <w:rsid w:val="006F2904"/>
    <w:rsid w:val="006F5FA2"/>
    <w:rsid w:val="00705D7F"/>
    <w:rsid w:val="0071138B"/>
    <w:rsid w:val="00716CDA"/>
    <w:rsid w:val="00717FDE"/>
    <w:rsid w:val="0072252C"/>
    <w:rsid w:val="00724924"/>
    <w:rsid w:val="007274BB"/>
    <w:rsid w:val="0073672F"/>
    <w:rsid w:val="00745056"/>
    <w:rsid w:val="00746A11"/>
    <w:rsid w:val="00757023"/>
    <w:rsid w:val="00757318"/>
    <w:rsid w:val="00764E82"/>
    <w:rsid w:val="00766057"/>
    <w:rsid w:val="007668F1"/>
    <w:rsid w:val="00774972"/>
    <w:rsid w:val="00775633"/>
    <w:rsid w:val="0077597E"/>
    <w:rsid w:val="00792384"/>
    <w:rsid w:val="00792E5E"/>
    <w:rsid w:val="00792F62"/>
    <w:rsid w:val="007A6945"/>
    <w:rsid w:val="007B5CB1"/>
    <w:rsid w:val="007C1AC0"/>
    <w:rsid w:val="007C5F86"/>
    <w:rsid w:val="007D1D81"/>
    <w:rsid w:val="007D2C1B"/>
    <w:rsid w:val="007D53ED"/>
    <w:rsid w:val="007D5555"/>
    <w:rsid w:val="007D78C7"/>
    <w:rsid w:val="007D7DCB"/>
    <w:rsid w:val="007F6844"/>
    <w:rsid w:val="00803929"/>
    <w:rsid w:val="00806104"/>
    <w:rsid w:val="00810D0E"/>
    <w:rsid w:val="00816219"/>
    <w:rsid w:val="00817E47"/>
    <w:rsid w:val="00821E37"/>
    <w:rsid w:val="00825F2C"/>
    <w:rsid w:val="00833FB5"/>
    <w:rsid w:val="00834BB0"/>
    <w:rsid w:val="00840CE5"/>
    <w:rsid w:val="00852BE1"/>
    <w:rsid w:val="00853FA2"/>
    <w:rsid w:val="00854176"/>
    <w:rsid w:val="008622F8"/>
    <w:rsid w:val="00864D9F"/>
    <w:rsid w:val="0086502A"/>
    <w:rsid w:val="00866EBF"/>
    <w:rsid w:val="00890E33"/>
    <w:rsid w:val="008929F1"/>
    <w:rsid w:val="008A267D"/>
    <w:rsid w:val="008A5CB1"/>
    <w:rsid w:val="008B27D1"/>
    <w:rsid w:val="008C502B"/>
    <w:rsid w:val="008C71D8"/>
    <w:rsid w:val="008D6506"/>
    <w:rsid w:val="008E4538"/>
    <w:rsid w:val="008F2F5E"/>
    <w:rsid w:val="00914432"/>
    <w:rsid w:val="009155BD"/>
    <w:rsid w:val="00920299"/>
    <w:rsid w:val="00927638"/>
    <w:rsid w:val="00942670"/>
    <w:rsid w:val="00944DA2"/>
    <w:rsid w:val="00946D26"/>
    <w:rsid w:val="00953BDE"/>
    <w:rsid w:val="0096461B"/>
    <w:rsid w:val="00970AE4"/>
    <w:rsid w:val="00971D5D"/>
    <w:rsid w:val="00973903"/>
    <w:rsid w:val="00977278"/>
    <w:rsid w:val="009772ED"/>
    <w:rsid w:val="009875F6"/>
    <w:rsid w:val="009936AF"/>
    <w:rsid w:val="009942E6"/>
    <w:rsid w:val="00994DF4"/>
    <w:rsid w:val="009B3695"/>
    <w:rsid w:val="009C3500"/>
    <w:rsid w:val="009C4AE2"/>
    <w:rsid w:val="009C5640"/>
    <w:rsid w:val="009D1CF3"/>
    <w:rsid w:val="009D3247"/>
    <w:rsid w:val="009D4872"/>
    <w:rsid w:val="009D59D4"/>
    <w:rsid w:val="009E3D5B"/>
    <w:rsid w:val="009E50A6"/>
    <w:rsid w:val="009E52EE"/>
    <w:rsid w:val="009F1B2B"/>
    <w:rsid w:val="009F720A"/>
    <w:rsid w:val="00A0451F"/>
    <w:rsid w:val="00A049B9"/>
    <w:rsid w:val="00A05BDD"/>
    <w:rsid w:val="00A073A6"/>
    <w:rsid w:val="00A12ADE"/>
    <w:rsid w:val="00A12B77"/>
    <w:rsid w:val="00A130E2"/>
    <w:rsid w:val="00A13DC5"/>
    <w:rsid w:val="00A150CA"/>
    <w:rsid w:val="00A15243"/>
    <w:rsid w:val="00A1752D"/>
    <w:rsid w:val="00A2085D"/>
    <w:rsid w:val="00A34933"/>
    <w:rsid w:val="00A36229"/>
    <w:rsid w:val="00A3787E"/>
    <w:rsid w:val="00A41311"/>
    <w:rsid w:val="00A443E5"/>
    <w:rsid w:val="00A55C80"/>
    <w:rsid w:val="00A642C1"/>
    <w:rsid w:val="00A71E26"/>
    <w:rsid w:val="00A80B89"/>
    <w:rsid w:val="00A87C81"/>
    <w:rsid w:val="00A900A4"/>
    <w:rsid w:val="00A9240D"/>
    <w:rsid w:val="00AA1962"/>
    <w:rsid w:val="00AA335C"/>
    <w:rsid w:val="00AA35F8"/>
    <w:rsid w:val="00AA4018"/>
    <w:rsid w:val="00AC2F48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F1610"/>
    <w:rsid w:val="00AF547C"/>
    <w:rsid w:val="00AF687E"/>
    <w:rsid w:val="00B06E43"/>
    <w:rsid w:val="00B07306"/>
    <w:rsid w:val="00B23276"/>
    <w:rsid w:val="00B24D67"/>
    <w:rsid w:val="00B263B7"/>
    <w:rsid w:val="00B326B5"/>
    <w:rsid w:val="00B35891"/>
    <w:rsid w:val="00B358E9"/>
    <w:rsid w:val="00B41E10"/>
    <w:rsid w:val="00B43A2D"/>
    <w:rsid w:val="00B43B9C"/>
    <w:rsid w:val="00B51919"/>
    <w:rsid w:val="00B63D06"/>
    <w:rsid w:val="00B71584"/>
    <w:rsid w:val="00B853FE"/>
    <w:rsid w:val="00B910B5"/>
    <w:rsid w:val="00B94F65"/>
    <w:rsid w:val="00B95625"/>
    <w:rsid w:val="00BA0632"/>
    <w:rsid w:val="00BA1532"/>
    <w:rsid w:val="00BA28E7"/>
    <w:rsid w:val="00BB021A"/>
    <w:rsid w:val="00BB50EA"/>
    <w:rsid w:val="00BC21A8"/>
    <w:rsid w:val="00BC27A9"/>
    <w:rsid w:val="00BC521F"/>
    <w:rsid w:val="00BC5CE2"/>
    <w:rsid w:val="00BD19BE"/>
    <w:rsid w:val="00BD1CDD"/>
    <w:rsid w:val="00BD37C2"/>
    <w:rsid w:val="00BE1E8A"/>
    <w:rsid w:val="00BE2C3B"/>
    <w:rsid w:val="00BF3E4F"/>
    <w:rsid w:val="00C02792"/>
    <w:rsid w:val="00C134E9"/>
    <w:rsid w:val="00C301B6"/>
    <w:rsid w:val="00C400CB"/>
    <w:rsid w:val="00C426A9"/>
    <w:rsid w:val="00C43806"/>
    <w:rsid w:val="00C57F4E"/>
    <w:rsid w:val="00C62F55"/>
    <w:rsid w:val="00C72DD1"/>
    <w:rsid w:val="00C733D3"/>
    <w:rsid w:val="00C77A14"/>
    <w:rsid w:val="00C919A5"/>
    <w:rsid w:val="00C97300"/>
    <w:rsid w:val="00CB0800"/>
    <w:rsid w:val="00CB533F"/>
    <w:rsid w:val="00CB6AB1"/>
    <w:rsid w:val="00CC379D"/>
    <w:rsid w:val="00CF39B1"/>
    <w:rsid w:val="00CF515A"/>
    <w:rsid w:val="00CF6C17"/>
    <w:rsid w:val="00D12369"/>
    <w:rsid w:val="00D1682C"/>
    <w:rsid w:val="00D173D9"/>
    <w:rsid w:val="00D253E5"/>
    <w:rsid w:val="00D25CE1"/>
    <w:rsid w:val="00D355BA"/>
    <w:rsid w:val="00D379CD"/>
    <w:rsid w:val="00D4354F"/>
    <w:rsid w:val="00D525CC"/>
    <w:rsid w:val="00D55A93"/>
    <w:rsid w:val="00D77BA6"/>
    <w:rsid w:val="00D978EE"/>
    <w:rsid w:val="00DA105D"/>
    <w:rsid w:val="00DA1F52"/>
    <w:rsid w:val="00DA3A6E"/>
    <w:rsid w:val="00DA5E26"/>
    <w:rsid w:val="00DC1646"/>
    <w:rsid w:val="00DE444A"/>
    <w:rsid w:val="00DE65BD"/>
    <w:rsid w:val="00DF1265"/>
    <w:rsid w:val="00DF5652"/>
    <w:rsid w:val="00E06536"/>
    <w:rsid w:val="00E07C8C"/>
    <w:rsid w:val="00E10D1C"/>
    <w:rsid w:val="00E12A36"/>
    <w:rsid w:val="00E12E45"/>
    <w:rsid w:val="00E14E87"/>
    <w:rsid w:val="00E20406"/>
    <w:rsid w:val="00E25B47"/>
    <w:rsid w:val="00E35553"/>
    <w:rsid w:val="00E51046"/>
    <w:rsid w:val="00E53D88"/>
    <w:rsid w:val="00E6247C"/>
    <w:rsid w:val="00E65ABE"/>
    <w:rsid w:val="00E6743B"/>
    <w:rsid w:val="00E75A58"/>
    <w:rsid w:val="00E772C7"/>
    <w:rsid w:val="00E7788C"/>
    <w:rsid w:val="00E77EB7"/>
    <w:rsid w:val="00E8317E"/>
    <w:rsid w:val="00E84CC0"/>
    <w:rsid w:val="00E870B1"/>
    <w:rsid w:val="00EA38F9"/>
    <w:rsid w:val="00EA60BC"/>
    <w:rsid w:val="00EB622F"/>
    <w:rsid w:val="00EC0062"/>
    <w:rsid w:val="00ED3446"/>
    <w:rsid w:val="00EE1D04"/>
    <w:rsid w:val="00EE28BD"/>
    <w:rsid w:val="00EE2FF8"/>
    <w:rsid w:val="00EE619F"/>
    <w:rsid w:val="00EF3ED7"/>
    <w:rsid w:val="00EF6487"/>
    <w:rsid w:val="00F020F5"/>
    <w:rsid w:val="00F10D0A"/>
    <w:rsid w:val="00F11B38"/>
    <w:rsid w:val="00F220B5"/>
    <w:rsid w:val="00F3167B"/>
    <w:rsid w:val="00F31A89"/>
    <w:rsid w:val="00F33AE0"/>
    <w:rsid w:val="00F41798"/>
    <w:rsid w:val="00F51D7E"/>
    <w:rsid w:val="00F52FCF"/>
    <w:rsid w:val="00F57E4B"/>
    <w:rsid w:val="00F606D4"/>
    <w:rsid w:val="00F6206D"/>
    <w:rsid w:val="00F73E20"/>
    <w:rsid w:val="00F8363B"/>
    <w:rsid w:val="00FA6E36"/>
    <w:rsid w:val="00FB1C11"/>
    <w:rsid w:val="00FB304C"/>
    <w:rsid w:val="00FB348E"/>
    <w:rsid w:val="00FC470B"/>
    <w:rsid w:val="00FD7998"/>
    <w:rsid w:val="00FE30A6"/>
    <w:rsid w:val="00FE5CAC"/>
    <w:rsid w:val="00FF006F"/>
    <w:rsid w:val="00FF3103"/>
    <w:rsid w:val="00FF6AED"/>
    <w:rsid w:val="00FF6DD0"/>
    <w:rsid w:val="00FF7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A723DE-415E-439E-80A3-08F74947C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716E0"/>
  </w:style>
  <w:style w:type="character" w:customStyle="1" w:styleId="WW-Absatz-Standardschriftart">
    <w:name w:val="WW-Absatz-Standardschriftart"/>
    <w:rsid w:val="000716E0"/>
  </w:style>
  <w:style w:type="character" w:customStyle="1" w:styleId="WW-Absatz-Standardschriftart1">
    <w:name w:val="WW-Absatz-Standardschriftart1"/>
    <w:rsid w:val="000716E0"/>
  </w:style>
  <w:style w:type="character" w:customStyle="1" w:styleId="WW-Absatz-Standardschriftart11">
    <w:name w:val="WW-Absatz-Standardschriftart11"/>
    <w:rsid w:val="000716E0"/>
  </w:style>
  <w:style w:type="character" w:customStyle="1" w:styleId="WW-Absatz-Standardschriftart111">
    <w:name w:val="WW-Absatz-Standardschriftart111"/>
    <w:rsid w:val="000716E0"/>
  </w:style>
  <w:style w:type="character" w:customStyle="1" w:styleId="WW-Absatz-Standardschriftart1111">
    <w:name w:val="WW-Absatz-Standardschriftart1111"/>
    <w:rsid w:val="000716E0"/>
  </w:style>
  <w:style w:type="character" w:customStyle="1" w:styleId="WW-Absatz-Standardschriftart11111">
    <w:name w:val="WW-Absatz-Standardschriftart11111"/>
    <w:rsid w:val="000716E0"/>
  </w:style>
  <w:style w:type="character" w:customStyle="1" w:styleId="WW-Absatz-Standardschriftart111111">
    <w:name w:val="WW-Absatz-Standardschriftart111111"/>
    <w:rsid w:val="000716E0"/>
  </w:style>
  <w:style w:type="character" w:customStyle="1" w:styleId="WW-Absatz-Standardschriftart1111111">
    <w:name w:val="WW-Absatz-Standardschriftart1111111"/>
    <w:rsid w:val="000716E0"/>
  </w:style>
  <w:style w:type="character" w:customStyle="1" w:styleId="2">
    <w:name w:val="Основной шрифт абзаца2"/>
    <w:rsid w:val="000716E0"/>
  </w:style>
  <w:style w:type="character" w:customStyle="1" w:styleId="WW-Absatz-Standardschriftart11111111">
    <w:name w:val="WW-Absatz-Standardschriftart11111111"/>
    <w:rsid w:val="000716E0"/>
  </w:style>
  <w:style w:type="character" w:customStyle="1" w:styleId="WW-Absatz-Standardschriftart111111111">
    <w:name w:val="WW-Absatz-Standardschriftart111111111"/>
    <w:rsid w:val="000716E0"/>
  </w:style>
  <w:style w:type="character" w:customStyle="1" w:styleId="WW-Absatz-Standardschriftart1111111111">
    <w:name w:val="WW-Absatz-Standardschriftart1111111111"/>
    <w:rsid w:val="000716E0"/>
  </w:style>
  <w:style w:type="character" w:customStyle="1" w:styleId="WW-Absatz-Standardschriftart11111111111">
    <w:name w:val="WW-Absatz-Standardschriftart11111111111"/>
    <w:rsid w:val="000716E0"/>
  </w:style>
  <w:style w:type="character" w:customStyle="1" w:styleId="WW-Absatz-Standardschriftart111111111111">
    <w:name w:val="WW-Absatz-Standardschriftart111111111111"/>
    <w:rsid w:val="000716E0"/>
  </w:style>
  <w:style w:type="character" w:customStyle="1" w:styleId="WW-Absatz-Standardschriftart1111111111111">
    <w:name w:val="WW-Absatz-Standardschriftart1111111111111"/>
    <w:rsid w:val="000716E0"/>
  </w:style>
  <w:style w:type="character" w:customStyle="1" w:styleId="WW-Absatz-Standardschriftart11111111111111">
    <w:name w:val="WW-Absatz-Standardschriftart11111111111111"/>
    <w:rsid w:val="000716E0"/>
  </w:style>
  <w:style w:type="character" w:customStyle="1" w:styleId="WW8Num1z0">
    <w:name w:val="WW8Num1z0"/>
    <w:rsid w:val="000716E0"/>
    <w:rPr>
      <w:b w:val="0"/>
      <w:i w:val="0"/>
    </w:rPr>
  </w:style>
  <w:style w:type="character" w:customStyle="1" w:styleId="1">
    <w:name w:val="Основной шрифт абзаца1"/>
    <w:rsid w:val="000716E0"/>
  </w:style>
  <w:style w:type="character" w:customStyle="1" w:styleId="a3">
    <w:name w:val="Символ нумерации"/>
    <w:rsid w:val="000716E0"/>
  </w:style>
  <w:style w:type="paragraph" w:customStyle="1" w:styleId="a4">
    <w:name w:val="Заголовок"/>
    <w:basedOn w:val="a"/>
    <w:next w:val="a5"/>
    <w:rsid w:val="000716E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semiHidden/>
    <w:rsid w:val="000716E0"/>
    <w:pPr>
      <w:spacing w:after="120"/>
    </w:pPr>
  </w:style>
  <w:style w:type="paragraph" w:styleId="a6">
    <w:name w:val="List"/>
    <w:basedOn w:val="a5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rsid w:val="000716E0"/>
    <w:pPr>
      <w:suppressLineNumbers/>
    </w:pPr>
    <w:rPr>
      <w:rFonts w:ascii="Arial" w:hAnsi="Arial" w:cs="Tahoma"/>
    </w:rPr>
  </w:style>
  <w:style w:type="paragraph" w:customStyle="1" w:styleId="a7">
    <w:name w:val="Статья"/>
    <w:basedOn w:val="a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8">
    <w:name w:val="Абазц_№"/>
    <w:basedOn w:val="a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9">
    <w:name w:val="Пункт_№)"/>
    <w:basedOn w:val="a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a">
    <w:name w:val="Текст абазаца"/>
    <w:basedOn w:val="a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b">
    <w:name w:val="Абазц_№ Знак"/>
    <w:basedOn w:val="a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9"/>
    <w:rsid w:val="000716E0"/>
    <w:pPr>
      <w:spacing w:after="0"/>
    </w:pPr>
    <w:rPr>
      <w:color w:val="000000"/>
      <w:szCs w:val="20"/>
    </w:rPr>
  </w:style>
  <w:style w:type="paragraph" w:styleId="ac">
    <w:name w:val="Balloon Text"/>
    <w:basedOn w:val="a"/>
    <w:rsid w:val="000716E0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0716E0"/>
    <w:pPr>
      <w:spacing w:after="120" w:line="480" w:lineRule="auto"/>
      <w:ind w:left="283"/>
    </w:pPr>
  </w:style>
  <w:style w:type="paragraph" w:customStyle="1" w:styleId="ad">
    <w:name w:val="Содержимое таблицы"/>
    <w:basedOn w:val="a"/>
    <w:rsid w:val="000716E0"/>
    <w:pPr>
      <w:suppressLineNumbers/>
    </w:pPr>
  </w:style>
  <w:style w:type="paragraph" w:customStyle="1" w:styleId="ae">
    <w:name w:val="Заголовок таблицы"/>
    <w:basedOn w:val="ad"/>
    <w:rsid w:val="000716E0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8622F8"/>
    <w:rPr>
      <w:kern w:val="1"/>
      <w:sz w:val="24"/>
      <w:szCs w:val="24"/>
      <w:lang w:eastAsia="ar-SA"/>
    </w:rPr>
  </w:style>
  <w:style w:type="paragraph" w:styleId="af1">
    <w:name w:val="footer"/>
    <w:basedOn w:val="a"/>
    <w:link w:val="af2"/>
    <w:uiPriority w:val="99"/>
    <w:unhideWhenUsed/>
    <w:rsid w:val="008622F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8622F8"/>
    <w:rPr>
      <w:kern w:val="1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32AE5"/>
    <w:pPr>
      <w:widowControl w:val="0"/>
      <w:suppressAutoHyphens/>
      <w:autoSpaceDE w:val="0"/>
      <w:ind w:firstLine="720"/>
    </w:pPr>
    <w:rPr>
      <w:rFonts w:ascii="Arial" w:eastAsia="Arial" w:hAnsi="Arial" w:cs="Arial"/>
      <w:sz w:val="16"/>
      <w:szCs w:val="16"/>
      <w:lang w:eastAsia="ar-SA"/>
    </w:rPr>
  </w:style>
  <w:style w:type="table" w:styleId="af3">
    <w:name w:val="Table Grid"/>
    <w:basedOn w:val="a1"/>
    <w:uiPriority w:val="59"/>
    <w:rsid w:val="00810D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List Paragraph"/>
    <w:basedOn w:val="a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endnote text"/>
    <w:basedOn w:val="a"/>
    <w:link w:val="af6"/>
    <w:uiPriority w:val="99"/>
    <w:semiHidden/>
    <w:unhideWhenUsed/>
    <w:rsid w:val="00E53D88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sid w:val="00E53D88"/>
    <w:rPr>
      <w:kern w:val="1"/>
      <w:lang w:eastAsia="ar-SA"/>
    </w:rPr>
  </w:style>
  <w:style w:type="character" w:styleId="af7">
    <w:name w:val="endnote reference"/>
    <w:uiPriority w:val="99"/>
    <w:semiHidden/>
    <w:unhideWhenUsed/>
    <w:rsid w:val="00E53D88"/>
    <w:rPr>
      <w:vertAlign w:val="superscript"/>
    </w:rPr>
  </w:style>
  <w:style w:type="paragraph" w:styleId="af8">
    <w:name w:val="footnote text"/>
    <w:basedOn w:val="a"/>
    <w:link w:val="af9"/>
    <w:unhideWhenUsed/>
    <w:rsid w:val="00E53D88"/>
    <w:rPr>
      <w:sz w:val="20"/>
      <w:szCs w:val="20"/>
    </w:rPr>
  </w:style>
  <w:style w:type="character" w:customStyle="1" w:styleId="af9">
    <w:name w:val="Текст сноски Знак"/>
    <w:link w:val="af8"/>
    <w:uiPriority w:val="99"/>
    <w:semiHidden/>
    <w:rsid w:val="00E53D88"/>
    <w:rPr>
      <w:kern w:val="1"/>
      <w:lang w:eastAsia="ar-SA"/>
    </w:rPr>
  </w:style>
  <w:style w:type="character" w:styleId="afa">
    <w:name w:val="footnote reference"/>
    <w:uiPriority w:val="99"/>
    <w:semiHidden/>
    <w:unhideWhenUsed/>
    <w:rsid w:val="00E53D88"/>
    <w:rPr>
      <w:vertAlign w:val="superscript"/>
    </w:rPr>
  </w:style>
  <w:style w:type="table" w:customStyle="1" w:styleId="12">
    <w:name w:val="Сетка таблицы1"/>
    <w:basedOn w:val="a1"/>
    <w:next w:val="af3"/>
    <w:uiPriority w:val="59"/>
    <w:rsid w:val="00232E26"/>
    <w:pPr>
      <w:ind w:firstLine="709"/>
    </w:pPr>
    <w:rPr>
      <w:rFonts w:eastAsia="Calibr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Hyperlink"/>
    <w:basedOn w:val="a0"/>
    <w:uiPriority w:val="99"/>
    <w:unhideWhenUsed/>
    <w:rsid w:val="0049078E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45744D"/>
    <w:pPr>
      <w:suppressAutoHyphens w:val="0"/>
      <w:spacing w:before="100" w:beforeAutospacing="1" w:after="100" w:afterAutospacing="1"/>
    </w:pPr>
    <w:rPr>
      <w:kern w:val="0"/>
      <w:lang w:eastAsia="ru-RU"/>
    </w:rPr>
  </w:style>
  <w:style w:type="paragraph" w:customStyle="1" w:styleId="13">
    <w:name w:val="Без интервала1"/>
    <w:rsid w:val="00510C27"/>
    <w:pPr>
      <w:suppressAutoHyphens/>
    </w:pPr>
    <w:rPr>
      <w:rFonts w:eastAsia="Arial" w:cs="Calibri"/>
      <w:sz w:val="24"/>
      <w:szCs w:val="24"/>
      <w:lang w:eastAsia="ar-SA"/>
    </w:rPr>
  </w:style>
  <w:style w:type="paragraph" w:styleId="afc">
    <w:name w:val="No Spacing"/>
    <w:uiPriority w:val="1"/>
    <w:qFormat/>
    <w:rsid w:val="0067079F"/>
    <w:pPr>
      <w:suppressAutoHyphens/>
    </w:pPr>
    <w:rPr>
      <w:rFonts w:eastAsia="Calibri"/>
      <w:sz w:val="28"/>
      <w:szCs w:val="22"/>
      <w:lang w:eastAsia="zh-CN"/>
    </w:rPr>
  </w:style>
  <w:style w:type="paragraph" w:customStyle="1" w:styleId="ConsTitle">
    <w:name w:val="ConsTitle"/>
    <w:rsid w:val="0067079F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s1">
    <w:name w:val="s_1"/>
    <w:basedOn w:val="a"/>
    <w:rsid w:val="0067079F"/>
    <w:pPr>
      <w:suppressAutoHyphens w:val="0"/>
      <w:ind w:firstLine="720"/>
      <w:jc w:val="both"/>
    </w:pPr>
    <w:rPr>
      <w:rFonts w:ascii="Arial" w:hAnsi="Arial" w:cs="Arial"/>
      <w:kern w:val="0"/>
      <w:sz w:val="26"/>
      <w:szCs w:val="26"/>
      <w:lang w:eastAsia="ru-RU"/>
    </w:rPr>
  </w:style>
  <w:style w:type="character" w:customStyle="1" w:styleId="14">
    <w:name w:val="Текст сноски Знак1"/>
    <w:basedOn w:val="a0"/>
    <w:rsid w:val="006707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text"/>
    <w:basedOn w:val="a"/>
    <w:link w:val="afe"/>
    <w:uiPriority w:val="99"/>
    <w:unhideWhenUsed/>
    <w:rsid w:val="0067079F"/>
    <w:pPr>
      <w:suppressAutoHyphens w:val="0"/>
    </w:pPr>
    <w:rPr>
      <w:kern w:val="0"/>
      <w:sz w:val="20"/>
      <w:szCs w:val="20"/>
      <w:lang w:eastAsia="ru-RU"/>
    </w:rPr>
  </w:style>
  <w:style w:type="character" w:customStyle="1" w:styleId="afe">
    <w:name w:val="Текст примечания Знак"/>
    <w:basedOn w:val="a0"/>
    <w:link w:val="afd"/>
    <w:uiPriority w:val="99"/>
    <w:rsid w:val="0067079F"/>
  </w:style>
  <w:style w:type="paragraph" w:styleId="22">
    <w:name w:val="Body Text 2"/>
    <w:basedOn w:val="a"/>
    <w:link w:val="23"/>
    <w:uiPriority w:val="99"/>
    <w:unhideWhenUsed/>
    <w:rsid w:val="0067079F"/>
    <w:pPr>
      <w:suppressAutoHyphens w:val="0"/>
      <w:spacing w:after="120" w:line="480" w:lineRule="auto"/>
    </w:pPr>
    <w:rPr>
      <w:kern w:val="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67079F"/>
    <w:rPr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  <w:rsid w:val="00516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7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B5073D-2B18-444D-AFA5-EFC21F563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Даниленко М.В.</dc:creator>
  <cp:lastModifiedBy>Учетная запись Майкрософт</cp:lastModifiedBy>
  <cp:revision>6</cp:revision>
  <cp:lastPrinted>2023-07-10T05:26:00Z</cp:lastPrinted>
  <dcterms:created xsi:type="dcterms:W3CDTF">2023-07-10T05:09:00Z</dcterms:created>
  <dcterms:modified xsi:type="dcterms:W3CDTF">2023-07-10T05:41:00Z</dcterms:modified>
</cp:coreProperties>
</file>