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5F" w:rsidRPr="001A2E5F" w:rsidRDefault="001A2E5F" w:rsidP="001A2E5F">
      <w:pPr>
        <w:pBdr>
          <w:bottom w:val="single" w:sz="6" w:space="8" w:color="EEEEEE"/>
        </w:pBd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33"/>
          <w:szCs w:val="33"/>
          <w:lang w:eastAsia="ru-RU"/>
        </w:rPr>
      </w:pPr>
      <w:bookmarkStart w:id="0" w:name="_GoBack"/>
      <w:r w:rsidRPr="001A2E5F">
        <w:rPr>
          <w:rFonts w:ascii="Arial" w:eastAsia="Times New Roman" w:hAnsi="Arial" w:cs="Arial"/>
          <w:b/>
          <w:bCs/>
          <w:caps/>
          <w:color w:val="000000"/>
          <w:sz w:val="33"/>
          <w:szCs w:val="33"/>
          <w:lang w:eastAsia="ru-RU"/>
        </w:rPr>
        <w:t>ИНСТРУКЦИЯ ПО ПРОТИВОДЕЙСТВИЮ ТЕРРОРИЗМУ И ДЕЙСТВИЯ В ЭКСТРЕМАЛЬНЫХ СИТУАЦИЯХ</w:t>
      </w:r>
      <w:bookmarkEnd w:id="0"/>
      <w:r w:rsidRPr="001A2E5F">
        <w:rPr>
          <w:rFonts w:ascii="Arial" w:eastAsia="Times New Roman" w:hAnsi="Arial" w:cs="Arial"/>
          <w:b/>
          <w:bCs/>
          <w:caps/>
          <w:color w:val="000000"/>
          <w:sz w:val="33"/>
          <w:szCs w:val="33"/>
          <w:lang w:eastAsia="ru-RU"/>
        </w:rPr>
        <w:t>.</w:t>
      </w:r>
    </w:p>
    <w:p w:rsidR="001A2E5F" w:rsidRPr="001A2E5F" w:rsidRDefault="001A2E5F" w:rsidP="001A2E5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1A2E5F" w:rsidRPr="001A2E5F" w:rsidRDefault="001A2E5F" w:rsidP="001A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1. Действия персонала при возникновении угрозы совершения террористического акта в здании.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Действия при обнаружении подозрительного предмета, который может оказаться взрывным устройством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В случае обнаружения подозрительного предмета незамедлительно сообщить о случившемся настоятелю, в правоохранительные органы по телефонам территориальных подразделений ФСБ и МВД России.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 Не следует самостоятельно предпринимать никаких действий 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Не трогать, не вскрывать и не передвигать находку.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Зафиксировать время обнаружения находки.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Сделать так, чтобы люди отошли как можно дальше от опасной находки.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1.9. В случае необходимости, а также по указанию правоохранительных органов и спецслужб, следует подать команду для осуществления эвакуации персонала согласно плану эвакуации.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1.10.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Действия при поступлении угрозы по телефону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При поступлении угрозы немедленно доложите об этом в правоохранительные органы.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Постарайтесь дословно запомнить разговор и зафиксировать его на бумаге.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По ходу разговора отметьте пол, возраст звонившего и особенности его речи: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голос (громкий или тихий, низкий или высокий);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темп речи (быстрый или медленный);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произношение (отчетливое, искаженное, с заиканием, «шепелявое»,</w:t>
      </w:r>
      <w:proofErr w:type="gramEnd"/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акцента или диалекта);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манера речи (развязная, с 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издевкой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нецензурными выражениями).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или радиоаппаратуры, голоса и др.).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2.6. Отметьте характер звонка (городской или междугородный).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2.7. Обязательно зафиксируйте точное время начала разговора и его продолжительность.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куда, кому, по какому телефону звонит этот человек?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какие конкретно требования он выдвигает?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выдвигает требования лично он, выступает в роли посредника или представляет какую-то группу лиц?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на каких условиях он или они согласны отказаться от задуманного?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 и когда с ним (с ними) можно связаться?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кому вы можете или должны сообщить об этом звонке?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Действия при поступлении угрозы в письменной форме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Постарайтесь не оставлять на документе отпечатков своих пальцев.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Сохраните документ с текстом, конверт и любые вложения в него, упаковку.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Не расширяйте круг лиц, знакомых с содержанием документа.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Действия при захвате заложников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При захвате заложников необходимо незамедлительно сообщить в правоохранительные органы о сложившейся ситуации.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Не вступайте в переговоры с террористами по собственной инициативе.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4.9. Перенося лишения, оскорбления и унижения, не смотрите в глаза преступникам, не ведите себя вызывающе.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4.11. Если вы ранены, то постарайтесь не двигаться. Этим вы сократите потерю крови.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4.12. Помните: ваша цель – остаться в живых.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лежите на полу лицом вниз, голову закройте руками и не двигайтесь;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ни в коем случае не бегите навстречу сотрудникам спецслужб или от них, так как они могут принять вас за преступника;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если есть возможность, держитесь подальше от проемов дверей и окон.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Действия при стрельбе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Если вы услышали стрельбу на улице, не стойте у окна, даже если оно закрыто занавеской.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Передвигаясь по помещению во время стрельбы, не поднимайтесь выше уровня подоконника.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Действия при взрыве здания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После взрыва необходимо следовать важным правилам: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убедитесь в том, что Вы не получили серьезных травм;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6.2. Если вы травмированы или оказались блокированы под завалом – не старайтесь самостоятельно выбраться;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постарайтесь укрепить "потолок" находящимися рядом обломками мебели и здания;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отодвиньте от себя острые предметы;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вас есть мобильный телефон – позвоните спасателям по телефону "112";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закройте нос и рот носовым платком и одеждой, по возможности влажными;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кричите только тогда, когда услышали голоса спасателей – иначе есть риск задохнуться от пыли;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в коем случае не разжигайте огонь;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тяжелым предметом придавило ногу или руку – старайтесь массировать ее для поддержания циркуляции крови;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Если произошел взрыв, нужно немедленно лечь на пол, стараясь не оказаться вблизи стеклянных шкафов, витрин и окон.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6.4. Выходить из здания 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прижавшись спиной к стене, особенно если придется спускаться по лестнице. При этом необходимо пригнуться,  прикрыть голову руками, поскольку сверху могут посыпаться обломки и стекла.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Особенности террористов-смертников и действия при их угрозе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данного района, они, как правило, неуверенно ориентируются на местности и не отличаются хорошими навыками владения мобильными телефонами.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7.4. При совершении теракта смертники одеваются в одежду, характерную для данной местности. Тем не 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менее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Действия при угрозе химического или биологического терроризма                     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8.1. 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правоохранительные органы и в органы ГО и ЧС.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ОКАЗАНИЕ ПЕРВОЙ МЕДИЦИНСКОЙ ПОМОЩИ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 согнуть ногу в колене суставе. При артериальном кровотечении на бедре – наложить жгут (закрутку) на ногу ниже паха; на плече - жгут чуть ниже плечевого сустава. При венозном кровотечении кровь истекает равномерной струей темного или почти черного цвета. Для остановки этого кровотечения </w:t>
      </w: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достаточно максимально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поднять конечность и наложить тугую повязку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Боль при ранении может привести к шоковому состоянию пострадавшего. В этом случае, помимо остановки кровотечения необходимо: положить или усадить пострадавшего так, чтобы его руки и ноги были несколько приподняты; использовать обезболивающие средства; закутать пострадавшего, чтобы обеспечить максимальное тепло.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небольшие ожоговые раны следует накладывать трехслойную повязку, если возможно, смоченную раствором фурацилина. Повязку необходимо прибинтовать к пораженному месту. Она присохнет, но отрывать ее нельзя, она будет сама отходить от раны по мере заживания.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позвоночника,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:rsidR="001A2E5F" w:rsidRPr="001A2E5F" w:rsidRDefault="001A2E5F" w:rsidP="001A2E5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</w:t>
      </w:r>
      <w:proofErr w:type="gramEnd"/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Пострадавшего усаживают в полусидящее положение. Надо учитывать, что остановка кровотечения затруднена.</w:t>
      </w:r>
    </w:p>
    <w:p w:rsidR="001A2E5F" w:rsidRDefault="001A2E5F"/>
    <w:p w:rsidR="001A2E5F" w:rsidRPr="001A2E5F" w:rsidRDefault="001A2E5F" w:rsidP="001A2E5F"/>
    <w:p w:rsidR="001A2E5F" w:rsidRDefault="001A2E5F" w:rsidP="001A2E5F"/>
    <w:p w:rsidR="001A2E5F" w:rsidRPr="001A2E5F" w:rsidRDefault="001A2E5F" w:rsidP="001A2E5F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Инструкция по действиям при угрозе или совершении террористического акта на территории учреждения</w:t>
      </w:r>
    </w:p>
    <w:p w:rsidR="001A2E5F" w:rsidRPr="001A2E5F" w:rsidRDefault="001A2E5F" w:rsidP="001A2E5F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1A2E5F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1A2E5F" w:rsidRPr="001A2E5F" w:rsidRDefault="001A2E5F" w:rsidP="001A2E5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</w:t>
      </w:r>
    </w:p>
    <w:p w:rsidR="001A2E5F" w:rsidRPr="001A2E5F" w:rsidRDefault="001A2E5F" w:rsidP="001A2E5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действиям при угрозе или совершении террористического акта</w:t>
      </w:r>
    </w:p>
    <w:p w:rsidR="001A2E5F" w:rsidRPr="001A2E5F" w:rsidRDefault="001A2E5F" w:rsidP="001A2E5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территории учреждения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При обнаружении предмета, похожего на взрывное устройство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Предупредительные меры (меры профилактики):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ужесточить режим пропуска на территорию учреждения (в том числе путем установки систем аудио – видео наблюдения и сигнализации);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осуществлять обход и осмотр территории и помещений с целью обнаружения подозрительных предметов;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тщательно проверять поступающее имущество, товары, оборудование по количеству предметов, состоянию упаковки и т. д.;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план эвакуации персонала и пострадавших;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средства оповещения;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(уточнить) задачи местной охраны и службы безопасности учреждения при эвакуации;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учреждения;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подготовку сотрудников учреждений совместно с правоохранительными органами, путем практических занятий по действиям в условиях проявления терроризма;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места парковки автомобилей не ближе 50 м от мест скопления людей;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освободить от лишних предметов служебные помещения, где расположены технические установки;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регулярное удаление из здания отходов, освободить территорию от строительных лесов и металлического мусора,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контейнеры-мусоросборники по возможности установить за пределами зданий объекта;</w:t>
      </w:r>
    </w:p>
    <w:p w:rsidR="001A2E5F" w:rsidRPr="001A2E5F" w:rsidRDefault="001A2E5F" w:rsidP="001A2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довести до всего персонала учреждения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б) Действия при обнаружении предмета, похожего на взрывное устройство (ВУ):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Признаки, которые могут указывать на наличие ВУ:</w:t>
      </w:r>
    </w:p>
    <w:p w:rsidR="001A2E5F" w:rsidRPr="001A2E5F" w:rsidRDefault="001A2E5F" w:rsidP="001A2E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на обнаруженном предмете проводов, веревок, изоленты;</w:t>
      </w:r>
    </w:p>
    <w:p w:rsidR="001A2E5F" w:rsidRPr="001A2E5F" w:rsidRDefault="001A2E5F" w:rsidP="001A2E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:rsidR="001A2E5F" w:rsidRPr="001A2E5F" w:rsidRDefault="001A2E5F" w:rsidP="001A2E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Причины, служащие поводом для опасения:</w:t>
      </w:r>
    </w:p>
    <w:p w:rsidR="001A2E5F" w:rsidRPr="001A2E5F" w:rsidRDefault="001A2E5F" w:rsidP="001A2E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подозрительных лиц до обнаружения этого предмета;</w:t>
      </w:r>
    </w:p>
    <w:p w:rsidR="001A2E5F" w:rsidRPr="001A2E5F" w:rsidRDefault="001A2E5F" w:rsidP="001A2E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угрозы лично, по телефону или в почтовых отправлениях.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Действия: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радио связи</w:t>
      </w:r>
      <w:proofErr w:type="gramEnd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и мобильных, вблизи данного предмета.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Немедленно сообщить об обнаружении подозрительно предмета в правоохранительные органы по указанным телефонам.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Зафиксировать время и место обнаружения.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Освободить от людей опасную зону в радиусе не менее 100 м.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 обеспечить охрану подозрительного предмета и опасной зоны.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действовать по указанию представителей правоохранительных органов.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1A2E5F" w:rsidRPr="001A2E5F" w:rsidRDefault="001A2E5F" w:rsidP="001A2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описать внешний вид предмета, похожего на взрывное устройство.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мину, снаряд и т. п.); могут торчать проводки, веревочки, изоляционная лента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  <w:proofErr w:type="gramEnd"/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 При поступлении угрозы террористического акта по телефону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Предупредительные меры (меры профилактики):</w:t>
      </w:r>
    </w:p>
    <w:p w:rsidR="001A2E5F" w:rsidRPr="001A2E5F" w:rsidRDefault="001A2E5F" w:rsidP="001A2E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инструктировать персонал о порядке приема телефонных сообщений с угрозами террористического акта.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 абонента.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(приложение 2);</w:t>
      </w:r>
    </w:p>
    <w:p w:rsidR="001A2E5F" w:rsidRPr="001A2E5F" w:rsidRDefault="001A2E5F" w:rsidP="001A2E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оснащать телефоны организации устройствами АОН и звукозаписью телефонного сообщения.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б) Действия при получении телефонного сообщения:</w:t>
      </w:r>
    </w:p>
    <w:p w:rsidR="001A2E5F" w:rsidRPr="001A2E5F" w:rsidRDefault="001A2E5F" w:rsidP="001A2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реагировать на каждый поступивший телефонный звонок;</w:t>
      </w:r>
    </w:p>
    <w:p w:rsidR="001A2E5F" w:rsidRPr="001A2E5F" w:rsidRDefault="001A2E5F" w:rsidP="001A2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сообщить в правоохранительные органы о поступившем телефонном звонке;</w:t>
      </w:r>
    </w:p>
    <w:p w:rsidR="001A2E5F" w:rsidRPr="001A2E5F" w:rsidRDefault="001A2E5F" w:rsidP="001A2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эвакуировать посетителей и работников согласно плану эвакуации;</w:t>
      </w:r>
    </w:p>
    <w:p w:rsidR="001A2E5F" w:rsidRPr="001A2E5F" w:rsidRDefault="001A2E5F" w:rsidP="001A2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беспрепятственную работу оперативно – следственной группы, кинологов и т. д.;</w:t>
      </w:r>
    </w:p>
    <w:p w:rsidR="001A2E5F" w:rsidRPr="001A2E5F" w:rsidRDefault="001A2E5F" w:rsidP="001A2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Примерная форма действий при принятии сообщения об угрозе взрыва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спокойны, вежливы, не прерывайте говорящего абонента.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вешайте телефонную трубку по окончании разговора.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Примерные вопросы:</w:t>
      </w:r>
    </w:p>
    <w:p w:rsidR="001A2E5F" w:rsidRPr="001A2E5F" w:rsidRDefault="001A2E5F" w:rsidP="001A2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может быть проведен взрыв?</w:t>
      </w:r>
    </w:p>
    <w:p w:rsidR="001A2E5F" w:rsidRPr="001A2E5F" w:rsidRDefault="001A2E5F" w:rsidP="001A2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заложено взрывное устройство?</w:t>
      </w:r>
    </w:p>
    <w:p w:rsidR="001A2E5F" w:rsidRPr="001A2E5F" w:rsidRDefault="001A2E5F" w:rsidP="001A2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оно из себя представляет?</w:t>
      </w:r>
    </w:p>
    <w:p w:rsidR="001A2E5F" w:rsidRPr="001A2E5F" w:rsidRDefault="001A2E5F" w:rsidP="001A2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оно выглядит внешне?</w:t>
      </w:r>
    </w:p>
    <w:p w:rsidR="001A2E5F" w:rsidRPr="001A2E5F" w:rsidRDefault="001A2E5F" w:rsidP="001A2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ли еще где-нибудь взрывное устройство?</w:t>
      </w:r>
    </w:p>
    <w:p w:rsidR="001A2E5F" w:rsidRPr="001A2E5F" w:rsidRDefault="001A2E5F" w:rsidP="001A2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заложено взрывное устройство?</w:t>
      </w:r>
    </w:p>
    <w:p w:rsidR="001A2E5F" w:rsidRPr="001A2E5F" w:rsidRDefault="001A2E5F" w:rsidP="001A2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ваши требования?</w:t>
      </w:r>
    </w:p>
    <w:p w:rsidR="001A2E5F" w:rsidRPr="001A2E5F" w:rsidRDefault="001A2E5F" w:rsidP="001A2E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один или с вами есть еще кто-либо?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 При поступлении угрозы террористического акта в письменном виде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необходимо четко соблюдение персоналом учреждения правил обращения с анонимными материалами, изложенными в приложении3.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Предупредительные меры (меры профилактики):</w:t>
      </w:r>
    </w:p>
    <w:p w:rsidR="001A2E5F" w:rsidRPr="001A2E5F" w:rsidRDefault="001A2E5F" w:rsidP="001A2E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1A2E5F" w:rsidRPr="001A2E5F" w:rsidRDefault="001A2E5F" w:rsidP="001A2E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необходимо обращать на бандероли, посылки, крупные упаковки, футляры-упаковки и т. п., в том числе и рекламные проспекты.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проверки – не пропустить возможное сообщение об угрозе террористического акта.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Г. При захвате террористами заложников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Предупредительные меры (меры профилактики):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этого, персонал учреждения должен быть проинструктирован и обучен действиям в подобных ситуациях. Все это поможет, в </w:t>
      </w:r>
      <w:proofErr w:type="gram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то</w:t>
      </w:r>
      <w:proofErr w:type="gramEnd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степени снизить вероятность захвата заложников на территории и в расположении учреждения.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б) Действия при захвате заложников:</w:t>
      </w:r>
    </w:p>
    <w:p w:rsidR="001A2E5F" w:rsidRPr="001A2E5F" w:rsidRDefault="001A2E5F" w:rsidP="001A2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случившемся немедленно сообщить в нужную инстанцию и руководителю органа управления по указанным телефонам;</w:t>
      </w:r>
    </w:p>
    <w:p w:rsidR="001A2E5F" w:rsidRPr="001A2E5F" w:rsidRDefault="001A2E5F" w:rsidP="001A2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своей инициативе в переговоры с террористами не вступать;</w:t>
      </w:r>
    </w:p>
    <w:p w:rsidR="001A2E5F" w:rsidRPr="001A2E5F" w:rsidRDefault="001A2E5F" w:rsidP="001A2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1A2E5F" w:rsidRPr="001A2E5F" w:rsidRDefault="001A2E5F" w:rsidP="001A2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провоцировать действия, могущие повлечь за собой применение террористами оружия;</w:t>
      </w:r>
    </w:p>
    <w:p w:rsidR="001A2E5F" w:rsidRPr="001A2E5F" w:rsidRDefault="001A2E5F" w:rsidP="001A2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1A2E5F" w:rsidRPr="001A2E5F" w:rsidRDefault="001A2E5F" w:rsidP="001A2E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прибытием бойцов спецподразделений ФСБ и МВД подробно ответить на вопросы их командиров и обеспечить их работу.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обеспечения привития знаний и навыков сотрудникам учреждений по вопросам профилактики и действиям в условиях угрозы проведения террористических актов с учетом особенностей размещения, территории и характере деятельности учреждения руководителем учреждения совместно с местными органами ФСБ и МВД разрабатываются Инструкции, План действий по обеспечению безопасности сотрудников учреждения.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Рекомендуемые зоны эвакуации и оцеплении при обнаружении взрывного устройства или предмета, похожего на взрывное устройство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Граната РГД-5                                                             не менее  50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Граната Ф-1                                                              не менее  200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Тротиловая шашка массой 200 г                                                45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Тротиловая шашка массой 400 г                                                55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Пивная банка 0,33 л                                                                    60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Мина МОН-50                                                                                85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Чемодан (кейс)                                                                           230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Дорожный чемодан                                                                 350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Автомобиль типа «Жигули»                                                     460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Автомобиль типа «Волга»                                                         580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Микроавтобус                                                                            920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Грузовая автомашина (фургон)                                            1240 м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порядке приема сообщений, содержащих террористического характера, по телефону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ходу разговора отметьте пол, возраста звонившего и особенности его (ее) речи:</w:t>
      </w:r>
    </w:p>
    <w:p w:rsidR="001A2E5F" w:rsidRPr="001A2E5F" w:rsidRDefault="001A2E5F" w:rsidP="001A2E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голос: громкий (тихий), низкий (высокий);</w:t>
      </w:r>
    </w:p>
    <w:p w:rsidR="001A2E5F" w:rsidRPr="001A2E5F" w:rsidRDefault="001A2E5F" w:rsidP="001A2E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 речи: быстрая (медленная);</w:t>
      </w:r>
    </w:p>
    <w:p w:rsidR="001A2E5F" w:rsidRPr="001A2E5F" w:rsidRDefault="001A2E5F" w:rsidP="001A2E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произношение: отчетливое, искаженное, с заиканием, шепелявое, с акцентом или диалектом;</w:t>
      </w:r>
    </w:p>
    <w:p w:rsidR="001A2E5F" w:rsidRPr="001A2E5F" w:rsidRDefault="001A2E5F" w:rsidP="001A2E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манера речи: развязная, с </w:t>
      </w:r>
      <w:proofErr w:type="gram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издевкой</w:t>
      </w:r>
      <w:proofErr w:type="gramEnd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нецензурными выражениями. Обязательно отметьте звуковой фон (шум автомашин или железнодорожного транспорта, звуки теле — или радиоаппаратуры, голоса и </w:t>
      </w:r>
      <w:proofErr w:type="gram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Отметьте характер звонка (городской или междугородный).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зафиксируйте точное время начала разговора и его продолжительность.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:rsidR="001A2E5F" w:rsidRPr="001A2E5F" w:rsidRDefault="001A2E5F" w:rsidP="001A2E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куда, кому, по какому телефону звонит этот человек?</w:t>
      </w:r>
    </w:p>
    <w:p w:rsidR="001A2E5F" w:rsidRPr="001A2E5F" w:rsidRDefault="001A2E5F" w:rsidP="001A2E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конкретные требования он (она) выдвигает?</w:t>
      </w:r>
    </w:p>
    <w:p w:rsidR="001A2E5F" w:rsidRPr="001A2E5F" w:rsidRDefault="001A2E5F" w:rsidP="001A2E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выдвигает требования он (она) лично, выступает в роли посредника или представляет какую-либо группу лиц?</w:t>
      </w:r>
    </w:p>
    <w:p w:rsidR="001A2E5F" w:rsidRPr="001A2E5F" w:rsidRDefault="001A2E5F" w:rsidP="001A2E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каких условиях он (она) или они согласны отказаться от задуманного?</w:t>
      </w:r>
    </w:p>
    <w:p w:rsidR="001A2E5F" w:rsidRPr="001A2E5F" w:rsidRDefault="001A2E5F" w:rsidP="001A2E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когда с ним (с ней) можно связаться?</w:t>
      </w:r>
    </w:p>
    <w:p w:rsidR="001A2E5F" w:rsidRPr="001A2E5F" w:rsidRDefault="001A2E5F" w:rsidP="001A2E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вы можете или должны сообщить об этом звонке?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 — немедленно по его окончании.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использовании звукозаписывающей аппаратуры сразу же извлеките кассету (мини диск) с записью разговора и примите меры к ее сохранности. Обязательно установите на ее место </w:t>
      </w:r>
      <w:proofErr w:type="gram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другую</w:t>
      </w:r>
      <w:proofErr w:type="gramEnd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обращения с анонимными материалами, содержащими угрозы террористического характера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Сохраняйте все: сам документ с текстом, любые вложения, конверт и упаковку ничего не выбрасывайте.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1A2E5F" w:rsidRPr="001A2E5F" w:rsidRDefault="001A2E5F" w:rsidP="001A2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6718AF" w:rsidRPr="001A2E5F" w:rsidRDefault="006718AF" w:rsidP="001A2E5F"/>
    <w:sectPr w:rsidR="006718AF" w:rsidRPr="001A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E48"/>
    <w:multiLevelType w:val="multilevel"/>
    <w:tmpl w:val="EBC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7435F"/>
    <w:multiLevelType w:val="multilevel"/>
    <w:tmpl w:val="A714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7070E"/>
    <w:multiLevelType w:val="multilevel"/>
    <w:tmpl w:val="BA3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91C94"/>
    <w:multiLevelType w:val="multilevel"/>
    <w:tmpl w:val="2E8C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007B7"/>
    <w:multiLevelType w:val="multilevel"/>
    <w:tmpl w:val="43B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0210D"/>
    <w:multiLevelType w:val="multilevel"/>
    <w:tmpl w:val="6BC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0617B"/>
    <w:multiLevelType w:val="multilevel"/>
    <w:tmpl w:val="C9F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65A3C"/>
    <w:multiLevelType w:val="multilevel"/>
    <w:tmpl w:val="DE8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B302E"/>
    <w:multiLevelType w:val="multilevel"/>
    <w:tmpl w:val="30E8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32276"/>
    <w:multiLevelType w:val="multilevel"/>
    <w:tmpl w:val="A09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B6EA3"/>
    <w:multiLevelType w:val="multilevel"/>
    <w:tmpl w:val="48E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A15B6"/>
    <w:multiLevelType w:val="multilevel"/>
    <w:tmpl w:val="463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02"/>
    <w:rsid w:val="001A2E5F"/>
    <w:rsid w:val="006718AF"/>
    <w:rsid w:val="008774AE"/>
    <w:rsid w:val="00BF1D34"/>
    <w:rsid w:val="00C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E5F"/>
    <w:rPr>
      <w:b/>
      <w:bCs/>
    </w:rPr>
  </w:style>
  <w:style w:type="character" w:styleId="a5">
    <w:name w:val="Emphasis"/>
    <w:basedOn w:val="a0"/>
    <w:uiPriority w:val="20"/>
    <w:qFormat/>
    <w:rsid w:val="001A2E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E5F"/>
    <w:rPr>
      <w:b/>
      <w:bCs/>
    </w:rPr>
  </w:style>
  <w:style w:type="character" w:styleId="a5">
    <w:name w:val="Emphasis"/>
    <w:basedOn w:val="a0"/>
    <w:uiPriority w:val="20"/>
    <w:qFormat/>
    <w:rsid w:val="001A2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72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82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4415</Words>
  <Characters>25171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ИНСТРУКЦИЯ ПО ПРОТИВОДЕЙСТВИЮ ТЕРРОРИЗМУ И ДЕЙСТВИЯ В ЭКСТРЕМАЛЬНЫХ СИТУАЦИЯХ.</vt:lpstr>
      <vt:lpstr>    Инструкция по действиям при угрозе или совершении террористического акта на терр</vt:lpstr>
    </vt:vector>
  </TitlesOfParts>
  <Company>SPecialiST RePack</Company>
  <LinksUpToDate>false</LinksUpToDate>
  <CharactersWithSpaces>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2023-07-04T08:46:00Z</dcterms:created>
  <dcterms:modified xsi:type="dcterms:W3CDTF">2023-07-04T10:33:00Z</dcterms:modified>
</cp:coreProperties>
</file>