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3B" w:rsidRPr="004D473B" w:rsidRDefault="004D473B" w:rsidP="004D473B">
      <w:pPr>
        <w:jc w:val="right"/>
        <w:rPr>
          <w:b w:val="0"/>
          <w:kern w:val="2"/>
          <w:sz w:val="28"/>
          <w:szCs w:val="28"/>
        </w:rPr>
      </w:pPr>
      <w:r w:rsidRPr="004D473B">
        <w:rPr>
          <w:b w:val="0"/>
          <w:kern w:val="2"/>
          <w:sz w:val="28"/>
          <w:szCs w:val="28"/>
        </w:rPr>
        <w:t>Утверждаю:</w:t>
      </w:r>
    </w:p>
    <w:p w:rsidR="004D473B" w:rsidRDefault="004D473B" w:rsidP="004D473B">
      <w:pPr>
        <w:jc w:val="right"/>
        <w:rPr>
          <w:b w:val="0"/>
          <w:kern w:val="2"/>
          <w:sz w:val="28"/>
          <w:szCs w:val="28"/>
        </w:rPr>
      </w:pPr>
      <w:r w:rsidRPr="004D473B">
        <w:rPr>
          <w:b w:val="0"/>
          <w:kern w:val="2"/>
          <w:sz w:val="28"/>
          <w:szCs w:val="28"/>
        </w:rPr>
        <w:t xml:space="preserve">Глава Администрации  </w:t>
      </w:r>
    </w:p>
    <w:p w:rsidR="004D473B" w:rsidRPr="004D473B" w:rsidRDefault="004D473B" w:rsidP="004D473B">
      <w:pPr>
        <w:jc w:val="right"/>
        <w:rPr>
          <w:b w:val="0"/>
          <w:kern w:val="2"/>
          <w:sz w:val="28"/>
          <w:szCs w:val="28"/>
        </w:rPr>
      </w:pPr>
      <w:r w:rsidRPr="004D473B">
        <w:rPr>
          <w:b w:val="0"/>
          <w:kern w:val="2"/>
          <w:sz w:val="28"/>
          <w:szCs w:val="28"/>
        </w:rPr>
        <w:t>Калининского</w:t>
      </w:r>
    </w:p>
    <w:p w:rsidR="004D473B" w:rsidRPr="004D473B" w:rsidRDefault="004D473B" w:rsidP="004D473B">
      <w:pPr>
        <w:jc w:val="right"/>
        <w:rPr>
          <w:b w:val="0"/>
          <w:kern w:val="2"/>
          <w:sz w:val="28"/>
          <w:szCs w:val="28"/>
        </w:rPr>
      </w:pPr>
      <w:r w:rsidRPr="004D473B">
        <w:rPr>
          <w:b w:val="0"/>
          <w:kern w:val="2"/>
          <w:sz w:val="28"/>
          <w:szCs w:val="28"/>
        </w:rPr>
        <w:t>сельского поселения                                                                                                                                                                                                         ________</w:t>
      </w:r>
      <w:proofErr w:type="spellStart"/>
      <w:r w:rsidRPr="004D473B">
        <w:rPr>
          <w:b w:val="0"/>
          <w:kern w:val="2"/>
          <w:sz w:val="28"/>
          <w:szCs w:val="28"/>
        </w:rPr>
        <w:t>Савушинский</w:t>
      </w:r>
      <w:proofErr w:type="spellEnd"/>
      <w:r w:rsidRPr="004D473B">
        <w:rPr>
          <w:b w:val="0"/>
          <w:kern w:val="2"/>
          <w:sz w:val="28"/>
          <w:szCs w:val="28"/>
        </w:rPr>
        <w:t xml:space="preserve"> А.Г.</w:t>
      </w:r>
    </w:p>
    <w:p w:rsidR="004D473B" w:rsidRPr="004530FC" w:rsidRDefault="004D473B" w:rsidP="004D473B">
      <w:pPr>
        <w:pStyle w:val="a3"/>
        <w:tabs>
          <w:tab w:val="center" w:pos="7738"/>
          <w:tab w:val="left" w:pos="13668"/>
        </w:tabs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D473B">
        <w:rPr>
          <w:rFonts w:ascii="Times New Roman" w:hAnsi="Times New Roman"/>
          <w:sz w:val="28"/>
          <w:szCs w:val="28"/>
        </w:rPr>
        <w:t>«__»_______</w:t>
      </w:r>
      <w:r>
        <w:rPr>
          <w:rFonts w:ascii="Times New Roman" w:hAnsi="Times New Roman"/>
          <w:sz w:val="28"/>
          <w:szCs w:val="28"/>
        </w:rPr>
        <w:t>__</w:t>
      </w:r>
      <w:r w:rsidR="001502B5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4530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4530FC">
        <w:rPr>
          <w:rFonts w:ascii="Times New Roman" w:hAnsi="Times New Roman"/>
          <w:sz w:val="28"/>
          <w:szCs w:val="28"/>
        </w:rPr>
        <w:t>«02» декабря 2022</w:t>
      </w:r>
    </w:p>
    <w:p w:rsidR="004D473B" w:rsidRPr="006A53D1" w:rsidRDefault="004D473B" w:rsidP="004D473B">
      <w:pPr>
        <w:jc w:val="right"/>
        <w:rPr>
          <w:rFonts w:cs="Times New Roman"/>
          <w:b w:val="0"/>
        </w:rPr>
      </w:pPr>
      <w:r w:rsidRPr="006A53D1">
        <w:rPr>
          <w:rFonts w:cs="Times New Roman"/>
          <w:b w:val="0"/>
        </w:rPr>
        <w:t xml:space="preserve">                                                  </w:t>
      </w:r>
      <w:r>
        <w:rPr>
          <w:rFonts w:cs="Times New Roman"/>
          <w:b w:val="0"/>
        </w:rPr>
        <w:t xml:space="preserve">                              </w:t>
      </w:r>
    </w:p>
    <w:p w:rsidR="004D473B" w:rsidRPr="006A53D1" w:rsidRDefault="004D473B" w:rsidP="004D473B">
      <w:pPr>
        <w:jc w:val="right"/>
        <w:rPr>
          <w:rFonts w:cs="Times New Roman"/>
          <w:sz w:val="28"/>
          <w:szCs w:val="28"/>
        </w:rPr>
      </w:pPr>
    </w:p>
    <w:p w:rsidR="004D473B" w:rsidRPr="00971317" w:rsidRDefault="004D473B" w:rsidP="004D473B">
      <w:pPr>
        <w:jc w:val="center"/>
        <w:rPr>
          <w:rFonts w:cs="Times New Roman"/>
          <w:b w:val="0"/>
          <w:sz w:val="28"/>
          <w:szCs w:val="28"/>
        </w:rPr>
      </w:pPr>
      <w:r w:rsidRPr="00971317">
        <w:rPr>
          <w:rFonts w:cs="Times New Roman"/>
          <w:b w:val="0"/>
          <w:sz w:val="28"/>
          <w:szCs w:val="28"/>
        </w:rPr>
        <w:t>ПЛАН МЕРОПРИЯТИЙ</w:t>
      </w:r>
    </w:p>
    <w:p w:rsidR="004D473B" w:rsidRPr="00971317" w:rsidRDefault="004D473B" w:rsidP="004D473B">
      <w:pPr>
        <w:jc w:val="center"/>
        <w:rPr>
          <w:rFonts w:cs="Times New Roman"/>
          <w:b w:val="0"/>
          <w:sz w:val="28"/>
          <w:szCs w:val="28"/>
        </w:rPr>
      </w:pPr>
      <w:r w:rsidRPr="00971317">
        <w:rPr>
          <w:rFonts w:cs="Times New Roman"/>
          <w:b w:val="0"/>
          <w:sz w:val="28"/>
          <w:szCs w:val="28"/>
        </w:rPr>
        <w:t>по профилактике терроризма и экстремизма</w:t>
      </w:r>
    </w:p>
    <w:p w:rsidR="004D473B" w:rsidRPr="00971317" w:rsidRDefault="004D473B" w:rsidP="004D473B">
      <w:pPr>
        <w:jc w:val="center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>на территории Калининского</w:t>
      </w:r>
      <w:r w:rsidRPr="00971317">
        <w:rPr>
          <w:rFonts w:cs="Times New Roman"/>
          <w:b w:val="0"/>
          <w:sz w:val="28"/>
          <w:szCs w:val="28"/>
        </w:rPr>
        <w:t xml:space="preserve"> сельского поселения </w:t>
      </w:r>
    </w:p>
    <w:p w:rsidR="004D473B" w:rsidRPr="00971317" w:rsidRDefault="004D473B" w:rsidP="004D473B">
      <w:pPr>
        <w:jc w:val="center"/>
        <w:rPr>
          <w:rFonts w:cs="Times New Roman"/>
          <w:b w:val="0"/>
          <w:sz w:val="28"/>
          <w:szCs w:val="28"/>
        </w:rPr>
      </w:pPr>
      <w:r w:rsidRPr="00971317">
        <w:rPr>
          <w:rFonts w:cs="Times New Roman"/>
          <w:b w:val="0"/>
          <w:sz w:val="28"/>
          <w:szCs w:val="28"/>
        </w:rPr>
        <w:t xml:space="preserve">на </w:t>
      </w:r>
      <w:r>
        <w:rPr>
          <w:rFonts w:cs="Times New Roman"/>
          <w:b w:val="0"/>
          <w:sz w:val="28"/>
          <w:szCs w:val="28"/>
        </w:rPr>
        <w:t>2023 год</w:t>
      </w:r>
    </w:p>
    <w:p w:rsidR="004D473B" w:rsidRPr="006A53D1" w:rsidRDefault="004D473B" w:rsidP="004D473B">
      <w:pPr>
        <w:jc w:val="center"/>
        <w:rPr>
          <w:rFonts w:cs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780"/>
        <w:gridCol w:w="1440"/>
        <w:gridCol w:w="2075"/>
        <w:gridCol w:w="1984"/>
      </w:tblGrid>
      <w:tr w:rsidR="004D473B" w:rsidRPr="00D3519C" w:rsidTr="001502B5">
        <w:trPr>
          <w:cantSplit/>
        </w:trPr>
        <w:tc>
          <w:tcPr>
            <w:tcW w:w="786" w:type="dxa"/>
          </w:tcPr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  <w:r w:rsidRPr="00D3519C">
              <w:rPr>
                <w:rFonts w:cs="Times New Roman"/>
                <w:b w:val="0"/>
                <w:sz w:val="28"/>
                <w:szCs w:val="28"/>
              </w:rPr>
              <w:t>№</w:t>
            </w:r>
          </w:p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  <w:proofErr w:type="gramStart"/>
            <w:r w:rsidRPr="00D3519C">
              <w:rPr>
                <w:rFonts w:cs="Times New Roman"/>
                <w:b w:val="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780" w:type="dxa"/>
          </w:tcPr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  <w:r w:rsidRPr="00D3519C">
              <w:rPr>
                <w:rFonts w:cs="Times New Roman"/>
                <w:b w:val="0"/>
                <w:sz w:val="28"/>
                <w:szCs w:val="28"/>
              </w:rPr>
              <w:t>Мероприятия</w:t>
            </w:r>
          </w:p>
        </w:tc>
        <w:tc>
          <w:tcPr>
            <w:tcW w:w="1440" w:type="dxa"/>
          </w:tcPr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  <w:r w:rsidRPr="00D3519C">
              <w:rPr>
                <w:rFonts w:cs="Times New Roman"/>
                <w:b w:val="0"/>
                <w:sz w:val="28"/>
                <w:szCs w:val="28"/>
              </w:rPr>
              <w:t>Срок исполнения</w:t>
            </w:r>
          </w:p>
        </w:tc>
        <w:tc>
          <w:tcPr>
            <w:tcW w:w="2075" w:type="dxa"/>
          </w:tcPr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  <w:r w:rsidRPr="00D3519C">
              <w:rPr>
                <w:rFonts w:cs="Times New Roman"/>
                <w:b w:val="0"/>
                <w:sz w:val="28"/>
                <w:szCs w:val="28"/>
              </w:rPr>
              <w:t xml:space="preserve">Ответственные </w:t>
            </w:r>
          </w:p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  <w:r w:rsidRPr="00D3519C">
              <w:rPr>
                <w:rFonts w:cs="Times New Roman"/>
                <w:b w:val="0"/>
                <w:sz w:val="28"/>
                <w:szCs w:val="28"/>
              </w:rPr>
              <w:t>за исполнение</w:t>
            </w:r>
          </w:p>
        </w:tc>
        <w:tc>
          <w:tcPr>
            <w:tcW w:w="1984" w:type="dxa"/>
          </w:tcPr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  <w:r w:rsidRPr="00D3519C">
              <w:rPr>
                <w:rFonts w:cs="Times New Roman"/>
                <w:b w:val="0"/>
                <w:sz w:val="28"/>
                <w:szCs w:val="28"/>
              </w:rPr>
              <w:t>Финансирование мероприятий</w:t>
            </w:r>
          </w:p>
        </w:tc>
      </w:tr>
      <w:tr w:rsidR="004D473B" w:rsidRPr="00D3519C" w:rsidTr="001502B5">
        <w:trPr>
          <w:cantSplit/>
        </w:trPr>
        <w:tc>
          <w:tcPr>
            <w:tcW w:w="786" w:type="dxa"/>
          </w:tcPr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  <w:bookmarkStart w:id="0" w:name="_GoBack" w:colFirst="5" w:colLast="5"/>
            <w:r w:rsidRPr="00D3519C">
              <w:rPr>
                <w:rFonts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3780" w:type="dxa"/>
          </w:tcPr>
          <w:p w:rsidR="004D473B" w:rsidRPr="00D3519C" w:rsidRDefault="004D473B" w:rsidP="004D473B">
            <w:pPr>
              <w:rPr>
                <w:rFonts w:cs="Times New Roman"/>
                <w:b w:val="0"/>
                <w:sz w:val="28"/>
                <w:szCs w:val="28"/>
              </w:rPr>
            </w:pPr>
            <w:r w:rsidRPr="00D3519C">
              <w:rPr>
                <w:rFonts w:cs="Times New Roman"/>
                <w:b w:val="0"/>
                <w:sz w:val="28"/>
                <w:szCs w:val="28"/>
              </w:rPr>
              <w:t>Целенаправленная деятельность администрации СП, учреждений,  по профилактике и предупреждению терроризма и экстремистской деятельности</w:t>
            </w:r>
          </w:p>
        </w:tc>
        <w:tc>
          <w:tcPr>
            <w:tcW w:w="1440" w:type="dxa"/>
          </w:tcPr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  <w:r w:rsidRPr="00D3519C">
              <w:rPr>
                <w:rFonts w:cs="Times New Roman"/>
                <w:b w:val="0"/>
                <w:sz w:val="28"/>
                <w:szCs w:val="28"/>
              </w:rPr>
              <w:t xml:space="preserve">постоянно </w:t>
            </w:r>
          </w:p>
        </w:tc>
        <w:tc>
          <w:tcPr>
            <w:tcW w:w="2075" w:type="dxa"/>
          </w:tcPr>
          <w:p w:rsidR="004D473B" w:rsidRPr="00D3519C" w:rsidRDefault="004D473B" w:rsidP="004D473B">
            <w:pPr>
              <w:rPr>
                <w:rFonts w:cs="Times New Roman"/>
                <w:b w:val="0"/>
                <w:sz w:val="28"/>
                <w:szCs w:val="28"/>
              </w:rPr>
            </w:pPr>
            <w:r w:rsidRPr="00D3519C">
              <w:rPr>
                <w:rFonts w:cs="Times New Roman"/>
                <w:b w:val="0"/>
                <w:sz w:val="28"/>
                <w:szCs w:val="28"/>
              </w:rPr>
              <w:t xml:space="preserve">Руководитель, секретарь рабочей группы, члены рабочей группы, СДК, школы, библиотека </w:t>
            </w:r>
          </w:p>
        </w:tc>
        <w:tc>
          <w:tcPr>
            <w:tcW w:w="1984" w:type="dxa"/>
          </w:tcPr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  <w:r w:rsidRPr="00D3519C">
              <w:rPr>
                <w:rFonts w:cs="Times New Roman"/>
                <w:b w:val="0"/>
                <w:sz w:val="28"/>
                <w:szCs w:val="28"/>
              </w:rPr>
              <w:t>Финансирование не требуется</w:t>
            </w:r>
          </w:p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</w:p>
        </w:tc>
      </w:tr>
      <w:bookmarkEnd w:id="0"/>
      <w:tr w:rsidR="004D473B" w:rsidRPr="00D3519C" w:rsidTr="001502B5">
        <w:trPr>
          <w:cantSplit/>
        </w:trPr>
        <w:tc>
          <w:tcPr>
            <w:tcW w:w="786" w:type="dxa"/>
          </w:tcPr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  <w:r w:rsidRPr="00D3519C">
              <w:rPr>
                <w:rFonts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3780" w:type="dxa"/>
          </w:tcPr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  <w:r w:rsidRPr="00D3519C">
              <w:rPr>
                <w:rFonts w:cs="Times New Roman"/>
                <w:b w:val="0"/>
                <w:sz w:val="28"/>
                <w:szCs w:val="28"/>
              </w:rPr>
              <w:t>Информирование жителей сельского поселения о тактике действий при угрозе возникновения террористических актов посредством размещения информации на информационных стендах сельского поселения</w:t>
            </w:r>
          </w:p>
        </w:tc>
        <w:tc>
          <w:tcPr>
            <w:tcW w:w="1440" w:type="dxa"/>
          </w:tcPr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  <w:r w:rsidRPr="00D3519C">
              <w:rPr>
                <w:rFonts w:cs="Times New Roman"/>
                <w:b w:val="0"/>
                <w:sz w:val="28"/>
                <w:szCs w:val="28"/>
              </w:rPr>
              <w:t xml:space="preserve">постоянно </w:t>
            </w:r>
          </w:p>
        </w:tc>
        <w:tc>
          <w:tcPr>
            <w:tcW w:w="2075" w:type="dxa"/>
          </w:tcPr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  <w:r w:rsidRPr="00D3519C">
              <w:rPr>
                <w:rFonts w:cs="Times New Roman"/>
                <w:b w:val="0"/>
                <w:sz w:val="28"/>
                <w:szCs w:val="28"/>
              </w:rPr>
              <w:t>Руководитель, секретарь рабочей группы, члены рабочей группы</w:t>
            </w:r>
          </w:p>
        </w:tc>
        <w:tc>
          <w:tcPr>
            <w:tcW w:w="1984" w:type="dxa"/>
          </w:tcPr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  <w:r w:rsidRPr="00D3519C">
              <w:rPr>
                <w:rFonts w:cs="Times New Roman"/>
                <w:b w:val="0"/>
                <w:sz w:val="28"/>
                <w:szCs w:val="28"/>
              </w:rPr>
              <w:t xml:space="preserve">В пределах </w:t>
            </w:r>
            <w:proofErr w:type="gramStart"/>
            <w:r w:rsidRPr="00D3519C">
              <w:rPr>
                <w:rFonts w:cs="Times New Roman"/>
                <w:b w:val="0"/>
                <w:sz w:val="28"/>
                <w:szCs w:val="28"/>
              </w:rPr>
              <w:t>текущего</w:t>
            </w:r>
            <w:proofErr w:type="gramEnd"/>
            <w:r w:rsidRPr="00D3519C">
              <w:rPr>
                <w:rFonts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D3519C">
              <w:rPr>
                <w:rFonts w:cs="Times New Roman"/>
                <w:b w:val="0"/>
                <w:sz w:val="28"/>
                <w:szCs w:val="28"/>
              </w:rPr>
              <w:t>финанси-рования</w:t>
            </w:r>
            <w:proofErr w:type="spellEnd"/>
          </w:p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</w:p>
        </w:tc>
      </w:tr>
      <w:tr w:rsidR="004D473B" w:rsidRPr="00D3519C" w:rsidTr="001502B5">
        <w:trPr>
          <w:cantSplit/>
        </w:trPr>
        <w:tc>
          <w:tcPr>
            <w:tcW w:w="786" w:type="dxa"/>
          </w:tcPr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  <w:r w:rsidRPr="00D3519C">
              <w:rPr>
                <w:rFonts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3780" w:type="dxa"/>
          </w:tcPr>
          <w:p w:rsidR="004D473B" w:rsidRPr="00D3519C" w:rsidRDefault="004D473B" w:rsidP="004D473B">
            <w:pPr>
              <w:rPr>
                <w:rFonts w:cs="Times New Roman"/>
                <w:b w:val="0"/>
                <w:sz w:val="28"/>
                <w:szCs w:val="28"/>
              </w:rPr>
            </w:pPr>
            <w:r w:rsidRPr="00D3519C">
              <w:rPr>
                <w:rFonts w:cs="Times New Roman"/>
                <w:b w:val="0"/>
                <w:sz w:val="28"/>
                <w:szCs w:val="28"/>
              </w:rPr>
              <w:t>Проведение обследований учреждений и прилегающих к ним территорий в целях проверки их антитеррористической и противопожарной защищенности</w:t>
            </w:r>
          </w:p>
        </w:tc>
        <w:tc>
          <w:tcPr>
            <w:tcW w:w="1440" w:type="dxa"/>
          </w:tcPr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  <w:r w:rsidRPr="00D3519C">
              <w:rPr>
                <w:rFonts w:cs="Times New Roman"/>
                <w:b w:val="0"/>
                <w:sz w:val="28"/>
                <w:szCs w:val="28"/>
              </w:rPr>
              <w:t>постоянно в течение года</w:t>
            </w:r>
          </w:p>
        </w:tc>
        <w:tc>
          <w:tcPr>
            <w:tcW w:w="2075" w:type="dxa"/>
          </w:tcPr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  <w:r w:rsidRPr="00D3519C">
              <w:rPr>
                <w:rFonts w:cs="Times New Roman"/>
                <w:b w:val="0"/>
                <w:sz w:val="28"/>
                <w:szCs w:val="28"/>
              </w:rPr>
              <w:t>Руководители учреждений</w:t>
            </w:r>
          </w:p>
        </w:tc>
        <w:tc>
          <w:tcPr>
            <w:tcW w:w="1984" w:type="dxa"/>
          </w:tcPr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  <w:r w:rsidRPr="00D3519C">
              <w:rPr>
                <w:rFonts w:cs="Times New Roman"/>
                <w:b w:val="0"/>
                <w:sz w:val="28"/>
                <w:szCs w:val="28"/>
              </w:rPr>
              <w:t>Финансирование не требуется</w:t>
            </w:r>
          </w:p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</w:p>
        </w:tc>
      </w:tr>
      <w:tr w:rsidR="004D473B" w:rsidRPr="00D3519C" w:rsidTr="001502B5">
        <w:trPr>
          <w:cantSplit/>
        </w:trPr>
        <w:tc>
          <w:tcPr>
            <w:tcW w:w="786" w:type="dxa"/>
          </w:tcPr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  <w:r w:rsidRPr="00D3519C">
              <w:rPr>
                <w:rFonts w:cs="Times New Roman"/>
                <w:b w:val="0"/>
                <w:sz w:val="28"/>
                <w:szCs w:val="28"/>
              </w:rPr>
              <w:lastRenderedPageBreak/>
              <w:t>4.</w:t>
            </w:r>
          </w:p>
        </w:tc>
        <w:tc>
          <w:tcPr>
            <w:tcW w:w="3780" w:type="dxa"/>
          </w:tcPr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  <w:r w:rsidRPr="00D3519C">
              <w:rPr>
                <w:rFonts w:cs="Times New Roman"/>
                <w:b w:val="0"/>
                <w:sz w:val="28"/>
                <w:szCs w:val="28"/>
              </w:rPr>
              <w:t>Работа с неблагополучными семьями и с лицами, злоупотребляющими спиртными напитками в целях привития здорового образа жизни, профилактики совершения правонарушений и преступлений</w:t>
            </w:r>
          </w:p>
        </w:tc>
        <w:tc>
          <w:tcPr>
            <w:tcW w:w="1440" w:type="dxa"/>
          </w:tcPr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  <w:r w:rsidRPr="00D3519C">
              <w:rPr>
                <w:rFonts w:cs="Times New Roman"/>
                <w:b w:val="0"/>
                <w:sz w:val="28"/>
                <w:szCs w:val="28"/>
              </w:rPr>
              <w:t>постоянно в течение года</w:t>
            </w:r>
          </w:p>
        </w:tc>
        <w:tc>
          <w:tcPr>
            <w:tcW w:w="2075" w:type="dxa"/>
          </w:tcPr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  <w:r w:rsidRPr="00D3519C">
              <w:rPr>
                <w:rFonts w:cs="Times New Roman"/>
                <w:b w:val="0"/>
                <w:sz w:val="28"/>
                <w:szCs w:val="28"/>
              </w:rPr>
              <w:t>Руководитель, секретарь рабочей группы, члены рабочей группы</w:t>
            </w:r>
          </w:p>
        </w:tc>
        <w:tc>
          <w:tcPr>
            <w:tcW w:w="1984" w:type="dxa"/>
          </w:tcPr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  <w:r w:rsidRPr="00D3519C">
              <w:rPr>
                <w:rFonts w:cs="Times New Roman"/>
                <w:b w:val="0"/>
                <w:sz w:val="28"/>
                <w:szCs w:val="28"/>
              </w:rPr>
              <w:t>Финансирование не требуется</w:t>
            </w:r>
          </w:p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</w:p>
        </w:tc>
      </w:tr>
      <w:tr w:rsidR="004D473B" w:rsidRPr="00D3519C" w:rsidTr="001502B5">
        <w:trPr>
          <w:cantSplit/>
        </w:trPr>
        <w:tc>
          <w:tcPr>
            <w:tcW w:w="786" w:type="dxa"/>
          </w:tcPr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  <w:r w:rsidRPr="00D3519C">
              <w:rPr>
                <w:rFonts w:cs="Times New Roman"/>
                <w:b w:val="0"/>
                <w:sz w:val="28"/>
                <w:szCs w:val="28"/>
              </w:rPr>
              <w:t>5.</w:t>
            </w:r>
          </w:p>
        </w:tc>
        <w:tc>
          <w:tcPr>
            <w:tcW w:w="3780" w:type="dxa"/>
          </w:tcPr>
          <w:p w:rsidR="004D473B" w:rsidRPr="00D3519C" w:rsidRDefault="004D473B" w:rsidP="00D3519C">
            <w:pPr>
              <w:rPr>
                <w:rFonts w:cs="Times New Roman"/>
                <w:b w:val="0"/>
                <w:sz w:val="28"/>
                <w:szCs w:val="28"/>
              </w:rPr>
            </w:pPr>
            <w:r w:rsidRPr="00D3519C">
              <w:rPr>
                <w:rFonts w:cs="Times New Roman"/>
                <w:b w:val="0"/>
                <w:sz w:val="28"/>
                <w:szCs w:val="28"/>
              </w:rPr>
              <w:t>Контроль за вновь прибывшими для проживания на территорию сельского поселения, выявление лиц с ближнего и дальнего зарубежья, пребывающих на территории сельск</w:t>
            </w:r>
            <w:r w:rsidR="00D3519C" w:rsidRPr="00D3519C">
              <w:rPr>
                <w:rFonts w:cs="Times New Roman"/>
                <w:b w:val="0"/>
                <w:sz w:val="28"/>
                <w:szCs w:val="28"/>
              </w:rPr>
              <w:t>ого поселения без регистрации.</w:t>
            </w:r>
          </w:p>
        </w:tc>
        <w:tc>
          <w:tcPr>
            <w:tcW w:w="1440" w:type="dxa"/>
          </w:tcPr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  <w:r w:rsidRPr="00D3519C">
              <w:rPr>
                <w:rFonts w:cs="Times New Roman"/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2075" w:type="dxa"/>
          </w:tcPr>
          <w:p w:rsidR="004D473B" w:rsidRPr="00D3519C" w:rsidRDefault="00D3519C" w:rsidP="00293B31">
            <w:pPr>
              <w:rPr>
                <w:rFonts w:cs="Times New Roman"/>
                <w:b w:val="0"/>
                <w:sz w:val="28"/>
                <w:szCs w:val="28"/>
              </w:rPr>
            </w:pPr>
            <w:r w:rsidRPr="00D3519C">
              <w:rPr>
                <w:rFonts w:cs="Times New Roman"/>
                <w:b w:val="0"/>
                <w:sz w:val="28"/>
                <w:szCs w:val="28"/>
              </w:rPr>
              <w:t xml:space="preserve">Сотрудник УУП. </w:t>
            </w:r>
            <w:r w:rsidR="004D473B" w:rsidRPr="00D3519C">
              <w:rPr>
                <w:rFonts w:cs="Times New Roman"/>
                <w:b w:val="0"/>
                <w:sz w:val="28"/>
                <w:szCs w:val="28"/>
              </w:rPr>
              <w:t>Руководитель, секретарь рабочей группы, члены рабочей группы</w:t>
            </w:r>
          </w:p>
        </w:tc>
        <w:tc>
          <w:tcPr>
            <w:tcW w:w="1984" w:type="dxa"/>
          </w:tcPr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  <w:r w:rsidRPr="00D3519C">
              <w:rPr>
                <w:rFonts w:cs="Times New Roman"/>
                <w:b w:val="0"/>
                <w:sz w:val="28"/>
                <w:szCs w:val="28"/>
              </w:rPr>
              <w:t>Финансирование не требуется</w:t>
            </w:r>
          </w:p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</w:p>
        </w:tc>
      </w:tr>
      <w:tr w:rsidR="004D473B" w:rsidRPr="00D3519C" w:rsidTr="001502B5">
        <w:trPr>
          <w:cantSplit/>
        </w:trPr>
        <w:tc>
          <w:tcPr>
            <w:tcW w:w="786" w:type="dxa"/>
          </w:tcPr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  <w:r w:rsidRPr="00D3519C">
              <w:rPr>
                <w:rFonts w:cs="Times New Roman"/>
                <w:b w:val="0"/>
                <w:sz w:val="28"/>
                <w:szCs w:val="28"/>
              </w:rPr>
              <w:t>7.</w:t>
            </w:r>
          </w:p>
        </w:tc>
        <w:tc>
          <w:tcPr>
            <w:tcW w:w="3780" w:type="dxa"/>
          </w:tcPr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  <w:r w:rsidRPr="00D3519C">
              <w:rPr>
                <w:rFonts w:cs="Times New Roman"/>
                <w:b w:val="0"/>
                <w:sz w:val="28"/>
                <w:szCs w:val="28"/>
              </w:rPr>
              <w:t>Проведение разъяснительной работы с учащимися общеобразовательных школ  об ответственности за заведомо ложные сообщения об актах терроризма</w:t>
            </w:r>
          </w:p>
        </w:tc>
        <w:tc>
          <w:tcPr>
            <w:tcW w:w="1440" w:type="dxa"/>
          </w:tcPr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  <w:r w:rsidRPr="00D3519C">
              <w:rPr>
                <w:rFonts w:cs="Times New Roman"/>
                <w:b w:val="0"/>
                <w:sz w:val="28"/>
                <w:szCs w:val="28"/>
              </w:rPr>
              <w:t>в период учебного года</w:t>
            </w:r>
          </w:p>
        </w:tc>
        <w:tc>
          <w:tcPr>
            <w:tcW w:w="2075" w:type="dxa"/>
          </w:tcPr>
          <w:p w:rsidR="004D473B" w:rsidRPr="00D3519C" w:rsidRDefault="004D473B" w:rsidP="004D473B">
            <w:pPr>
              <w:rPr>
                <w:rFonts w:cs="Times New Roman"/>
                <w:b w:val="0"/>
                <w:sz w:val="28"/>
                <w:szCs w:val="28"/>
              </w:rPr>
            </w:pPr>
            <w:r w:rsidRPr="00D3519C">
              <w:rPr>
                <w:rFonts w:cs="Times New Roman"/>
                <w:b w:val="0"/>
                <w:sz w:val="28"/>
                <w:szCs w:val="28"/>
              </w:rPr>
              <w:t>Директор МБОУ Калининской СОШ, МБОУ Антоновской ООШ</w:t>
            </w:r>
          </w:p>
        </w:tc>
        <w:tc>
          <w:tcPr>
            <w:tcW w:w="1984" w:type="dxa"/>
          </w:tcPr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  <w:r w:rsidRPr="00D3519C">
              <w:rPr>
                <w:rFonts w:cs="Times New Roman"/>
                <w:b w:val="0"/>
                <w:sz w:val="28"/>
                <w:szCs w:val="28"/>
              </w:rPr>
              <w:t>Финансирование не требуется</w:t>
            </w:r>
          </w:p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</w:p>
        </w:tc>
      </w:tr>
      <w:tr w:rsidR="004D473B" w:rsidRPr="00D3519C" w:rsidTr="001502B5">
        <w:trPr>
          <w:cantSplit/>
        </w:trPr>
        <w:tc>
          <w:tcPr>
            <w:tcW w:w="786" w:type="dxa"/>
          </w:tcPr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  <w:r w:rsidRPr="00D3519C">
              <w:rPr>
                <w:rFonts w:cs="Times New Roman"/>
                <w:b w:val="0"/>
                <w:sz w:val="28"/>
                <w:szCs w:val="28"/>
              </w:rPr>
              <w:t>8.</w:t>
            </w:r>
          </w:p>
        </w:tc>
        <w:tc>
          <w:tcPr>
            <w:tcW w:w="3780" w:type="dxa"/>
          </w:tcPr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  <w:r w:rsidRPr="00D3519C">
              <w:rPr>
                <w:rFonts w:cs="Times New Roman"/>
                <w:b w:val="0"/>
                <w:sz w:val="28"/>
                <w:szCs w:val="28"/>
              </w:rPr>
              <w:t>Обеспечение правопорядка и общественной безопасности в период проведения в сельском поселении праздников, спортивно-зрелищных и других мероприятий с массовым пребыванием людей</w:t>
            </w:r>
          </w:p>
        </w:tc>
        <w:tc>
          <w:tcPr>
            <w:tcW w:w="1440" w:type="dxa"/>
          </w:tcPr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  <w:r w:rsidRPr="00D3519C">
              <w:rPr>
                <w:rFonts w:cs="Times New Roman"/>
                <w:b w:val="0"/>
                <w:sz w:val="28"/>
                <w:szCs w:val="28"/>
              </w:rPr>
              <w:t xml:space="preserve"> во время проведения мероприятий</w:t>
            </w:r>
          </w:p>
        </w:tc>
        <w:tc>
          <w:tcPr>
            <w:tcW w:w="2075" w:type="dxa"/>
          </w:tcPr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  <w:r w:rsidRPr="00D3519C">
              <w:rPr>
                <w:rFonts w:cs="Times New Roman"/>
                <w:b w:val="0"/>
                <w:sz w:val="28"/>
                <w:szCs w:val="28"/>
              </w:rPr>
              <w:t>Сотрудник УУП, члены ДНД</w:t>
            </w:r>
          </w:p>
        </w:tc>
        <w:tc>
          <w:tcPr>
            <w:tcW w:w="1984" w:type="dxa"/>
          </w:tcPr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  <w:r w:rsidRPr="00D3519C">
              <w:rPr>
                <w:rFonts w:cs="Times New Roman"/>
                <w:b w:val="0"/>
                <w:sz w:val="28"/>
                <w:szCs w:val="28"/>
              </w:rPr>
              <w:t>Финансирование не требуется</w:t>
            </w:r>
          </w:p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</w:p>
        </w:tc>
      </w:tr>
      <w:tr w:rsidR="004D473B" w:rsidRPr="00D3519C" w:rsidTr="001502B5">
        <w:trPr>
          <w:cantSplit/>
        </w:trPr>
        <w:tc>
          <w:tcPr>
            <w:tcW w:w="786" w:type="dxa"/>
          </w:tcPr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  <w:r w:rsidRPr="00D3519C">
              <w:rPr>
                <w:rFonts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3780" w:type="dxa"/>
          </w:tcPr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  <w:r w:rsidRPr="00D3519C">
              <w:rPr>
                <w:rFonts w:cs="Times New Roman"/>
                <w:b w:val="0"/>
                <w:sz w:val="28"/>
                <w:szCs w:val="28"/>
              </w:rPr>
              <w:t>Уточнение перечня заброшенных домов, расположенных на территории СП.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</w:t>
            </w:r>
          </w:p>
        </w:tc>
        <w:tc>
          <w:tcPr>
            <w:tcW w:w="1440" w:type="dxa"/>
          </w:tcPr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  <w:r w:rsidRPr="00D3519C">
              <w:rPr>
                <w:rFonts w:cs="Times New Roman"/>
                <w:b w:val="0"/>
                <w:sz w:val="28"/>
                <w:szCs w:val="28"/>
              </w:rPr>
              <w:t>постоянно в течение года</w:t>
            </w:r>
          </w:p>
        </w:tc>
        <w:tc>
          <w:tcPr>
            <w:tcW w:w="2075" w:type="dxa"/>
          </w:tcPr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  <w:r w:rsidRPr="00D3519C">
              <w:rPr>
                <w:rFonts w:cs="Times New Roman"/>
                <w:b w:val="0"/>
                <w:sz w:val="28"/>
                <w:szCs w:val="28"/>
              </w:rPr>
              <w:t>Руководитель, секретарь рабочей группы, члены рабочей группы</w:t>
            </w:r>
          </w:p>
        </w:tc>
        <w:tc>
          <w:tcPr>
            <w:tcW w:w="1984" w:type="dxa"/>
          </w:tcPr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  <w:r w:rsidRPr="00D3519C">
              <w:rPr>
                <w:rFonts w:cs="Times New Roman"/>
                <w:b w:val="0"/>
                <w:sz w:val="28"/>
                <w:szCs w:val="28"/>
              </w:rPr>
              <w:t>Финансирование не требуется</w:t>
            </w:r>
          </w:p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</w:p>
        </w:tc>
      </w:tr>
      <w:tr w:rsidR="004D473B" w:rsidRPr="00D3519C" w:rsidTr="001502B5">
        <w:trPr>
          <w:cantSplit/>
        </w:trPr>
        <w:tc>
          <w:tcPr>
            <w:tcW w:w="786" w:type="dxa"/>
          </w:tcPr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  <w:r w:rsidRPr="00D3519C">
              <w:rPr>
                <w:rFonts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3780" w:type="dxa"/>
          </w:tcPr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  <w:r w:rsidRPr="00D3519C">
              <w:rPr>
                <w:rFonts w:cs="Times New Roman"/>
                <w:b w:val="0"/>
                <w:sz w:val="28"/>
                <w:szCs w:val="28"/>
              </w:rPr>
              <w:t>Организация и проведение пропагандистской работы в учреждениях образования с целью разъяснения сущности терроризма и экстремизма, их истоков и последствий</w:t>
            </w:r>
          </w:p>
        </w:tc>
        <w:tc>
          <w:tcPr>
            <w:tcW w:w="1440" w:type="dxa"/>
          </w:tcPr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  <w:r w:rsidRPr="00D3519C">
              <w:rPr>
                <w:rFonts w:cs="Times New Roman"/>
                <w:b w:val="0"/>
                <w:sz w:val="28"/>
                <w:szCs w:val="28"/>
              </w:rPr>
              <w:t>по особому плану</w:t>
            </w:r>
          </w:p>
        </w:tc>
        <w:tc>
          <w:tcPr>
            <w:tcW w:w="2075" w:type="dxa"/>
          </w:tcPr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  <w:r w:rsidRPr="00D3519C">
              <w:rPr>
                <w:rFonts w:cs="Times New Roman"/>
                <w:b w:val="0"/>
                <w:sz w:val="28"/>
                <w:szCs w:val="28"/>
              </w:rPr>
              <w:t xml:space="preserve">Руководители учреждений образования </w:t>
            </w:r>
          </w:p>
        </w:tc>
        <w:tc>
          <w:tcPr>
            <w:tcW w:w="1984" w:type="dxa"/>
          </w:tcPr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  <w:r w:rsidRPr="00D3519C">
              <w:rPr>
                <w:rFonts w:cs="Times New Roman"/>
                <w:b w:val="0"/>
                <w:sz w:val="28"/>
                <w:szCs w:val="28"/>
              </w:rPr>
              <w:t>Финансирование не требуется</w:t>
            </w:r>
          </w:p>
          <w:p w:rsidR="004D473B" w:rsidRPr="00D3519C" w:rsidRDefault="004D473B" w:rsidP="00293B31">
            <w:pPr>
              <w:rPr>
                <w:rFonts w:cs="Times New Roman"/>
                <w:b w:val="0"/>
                <w:sz w:val="28"/>
                <w:szCs w:val="28"/>
              </w:rPr>
            </w:pPr>
          </w:p>
        </w:tc>
      </w:tr>
    </w:tbl>
    <w:p w:rsidR="004D473B" w:rsidRPr="006A53D1" w:rsidRDefault="004D473B" w:rsidP="004D473B">
      <w:pPr>
        <w:rPr>
          <w:rFonts w:cs="Times New Roman"/>
          <w:sz w:val="28"/>
          <w:szCs w:val="28"/>
        </w:rPr>
      </w:pPr>
    </w:p>
    <w:p w:rsidR="004D473B" w:rsidRPr="006A53D1" w:rsidRDefault="004D473B" w:rsidP="004D473B">
      <w:pPr>
        <w:rPr>
          <w:rFonts w:cs="Times New Roman"/>
          <w:sz w:val="28"/>
          <w:szCs w:val="28"/>
        </w:rPr>
      </w:pPr>
    </w:p>
    <w:p w:rsidR="004D473B" w:rsidRPr="006A53D1" w:rsidRDefault="004D473B" w:rsidP="004D473B">
      <w:pPr>
        <w:rPr>
          <w:rFonts w:cs="Times New Roman"/>
          <w:sz w:val="28"/>
          <w:szCs w:val="28"/>
        </w:rPr>
      </w:pPr>
    </w:p>
    <w:p w:rsidR="003A1AF7" w:rsidRPr="00D3519C" w:rsidRDefault="00D3519C">
      <w:pPr>
        <w:rPr>
          <w:b w:val="0"/>
          <w:sz w:val="28"/>
          <w:szCs w:val="28"/>
        </w:rPr>
      </w:pPr>
      <w:r w:rsidRPr="00D3519C">
        <w:rPr>
          <w:b w:val="0"/>
          <w:sz w:val="28"/>
          <w:szCs w:val="28"/>
        </w:rPr>
        <w:t xml:space="preserve">Ведущий специалист </w:t>
      </w:r>
    </w:p>
    <w:p w:rsidR="00D3519C" w:rsidRDefault="00D3519C">
      <w:pPr>
        <w:rPr>
          <w:b w:val="0"/>
          <w:sz w:val="28"/>
          <w:szCs w:val="28"/>
        </w:rPr>
      </w:pPr>
      <w:r w:rsidRPr="00D3519C">
        <w:rPr>
          <w:b w:val="0"/>
          <w:sz w:val="28"/>
          <w:szCs w:val="28"/>
        </w:rPr>
        <w:t xml:space="preserve">Администрации </w:t>
      </w:r>
      <w:proofErr w:type="gramStart"/>
      <w:r w:rsidRPr="00D3519C">
        <w:rPr>
          <w:b w:val="0"/>
          <w:sz w:val="28"/>
          <w:szCs w:val="28"/>
        </w:rPr>
        <w:t>Калининского</w:t>
      </w:r>
      <w:proofErr w:type="gramEnd"/>
      <w:r w:rsidRPr="00D3519C">
        <w:rPr>
          <w:b w:val="0"/>
          <w:sz w:val="28"/>
          <w:szCs w:val="28"/>
        </w:rPr>
        <w:t xml:space="preserve"> </w:t>
      </w:r>
    </w:p>
    <w:p w:rsidR="00D3519C" w:rsidRPr="00D3519C" w:rsidRDefault="00D3519C">
      <w:pPr>
        <w:rPr>
          <w:b w:val="0"/>
          <w:sz w:val="28"/>
          <w:szCs w:val="28"/>
        </w:rPr>
      </w:pPr>
      <w:r w:rsidRPr="00D3519C">
        <w:rPr>
          <w:b w:val="0"/>
          <w:sz w:val="28"/>
          <w:szCs w:val="28"/>
        </w:rPr>
        <w:t xml:space="preserve"> сельского поселения                    </w:t>
      </w:r>
      <w:r>
        <w:rPr>
          <w:b w:val="0"/>
          <w:sz w:val="28"/>
          <w:szCs w:val="28"/>
        </w:rPr>
        <w:t xml:space="preserve">                                    </w:t>
      </w:r>
      <w:r w:rsidRPr="00D3519C">
        <w:rPr>
          <w:b w:val="0"/>
          <w:sz w:val="28"/>
          <w:szCs w:val="28"/>
        </w:rPr>
        <w:t xml:space="preserve"> Константинова М.И.</w:t>
      </w:r>
    </w:p>
    <w:sectPr w:rsidR="00D3519C" w:rsidRPr="00D35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0C"/>
    <w:rsid w:val="000B570C"/>
    <w:rsid w:val="001502B5"/>
    <w:rsid w:val="003A1AF7"/>
    <w:rsid w:val="004D473B"/>
    <w:rsid w:val="00D3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3B"/>
    <w:pPr>
      <w:spacing w:after="0" w:line="240" w:lineRule="auto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7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51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19C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3B"/>
    <w:pPr>
      <w:spacing w:after="0" w:line="240" w:lineRule="auto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7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51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19C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2023-11-16T10:42:00Z</cp:lastPrinted>
  <dcterms:created xsi:type="dcterms:W3CDTF">2023-07-04T11:15:00Z</dcterms:created>
  <dcterms:modified xsi:type="dcterms:W3CDTF">2023-11-16T10:42:00Z</dcterms:modified>
</cp:coreProperties>
</file>