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937C3B">
        <w:rPr>
          <w:b/>
          <w:noProof/>
          <w:sz w:val="28"/>
          <w:szCs w:val="28"/>
        </w:rPr>
        <w:t>ПРОЕКТ</w:t>
      </w:r>
      <w:r>
        <w:rPr>
          <w:b/>
          <w:noProof/>
          <w:sz w:val="28"/>
          <w:szCs w:val="28"/>
        </w:rPr>
        <w:tab/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A01632" w:rsidRDefault="00A01632" w:rsidP="0062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2354B" w:rsidRPr="001B0E2E" w:rsidRDefault="00937C3B" w:rsidP="00937C3B">
      <w:pPr>
        <w:tabs>
          <w:tab w:val="center" w:pos="4890"/>
          <w:tab w:val="left" w:pos="8736"/>
        </w:tabs>
      </w:pPr>
      <w:r>
        <w:rPr>
          <w:b/>
          <w:sz w:val="28"/>
          <w:szCs w:val="28"/>
        </w:rPr>
        <w:tab/>
      </w:r>
      <w:r w:rsidR="0062354B" w:rsidRPr="001B0E2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055678" w:rsidRDefault="0062354B" w:rsidP="00453565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A01632">
        <w:rPr>
          <w:color w:val="1E1E1E"/>
          <w:sz w:val="28"/>
          <w:szCs w:val="28"/>
        </w:rPr>
        <w:t xml:space="preserve">  </w:t>
      </w:r>
      <w:r w:rsidR="003344E6">
        <w:rPr>
          <w:color w:val="1E1E1E"/>
          <w:sz w:val="28"/>
          <w:szCs w:val="28"/>
        </w:rPr>
        <w:t xml:space="preserve">                          </w:t>
      </w:r>
      <w:r w:rsidR="00511CC7">
        <w:rPr>
          <w:color w:val="1E1E1E"/>
          <w:sz w:val="28"/>
          <w:szCs w:val="28"/>
        </w:rPr>
        <w:t xml:space="preserve">                            </w:t>
      </w:r>
      <w:r w:rsidR="00937C3B">
        <w:rPr>
          <w:color w:val="1E1E1E"/>
          <w:sz w:val="28"/>
          <w:szCs w:val="28"/>
        </w:rPr>
        <w:t xml:space="preserve"> </w:t>
      </w:r>
      <w:r w:rsidR="00511CC7">
        <w:rPr>
          <w:color w:val="1E1E1E"/>
          <w:sz w:val="28"/>
          <w:szCs w:val="28"/>
        </w:rPr>
        <w:t xml:space="preserve">   </w:t>
      </w:r>
      <w:r>
        <w:rPr>
          <w:color w:val="1E1E1E"/>
          <w:sz w:val="28"/>
          <w:szCs w:val="28"/>
        </w:rPr>
        <w:t xml:space="preserve">№         </w:t>
      </w:r>
      <w:r w:rsidRPr="002921F3">
        <w:rPr>
          <w:color w:val="1E1E1E"/>
          <w:sz w:val="28"/>
          <w:szCs w:val="28"/>
        </w:rPr>
        <w:t xml:space="preserve">                           </w:t>
      </w:r>
      <w:r>
        <w:rPr>
          <w:color w:val="1E1E1E"/>
          <w:sz w:val="28"/>
          <w:szCs w:val="28"/>
        </w:rPr>
        <w:t xml:space="preserve">   </w:t>
      </w:r>
      <w:r w:rsidRPr="002921F3">
        <w:rPr>
          <w:color w:val="1E1E1E"/>
          <w:sz w:val="28"/>
          <w:szCs w:val="28"/>
        </w:rPr>
        <w:t>ст. Калининская</w:t>
      </w:r>
    </w:p>
    <w:p w:rsidR="00055678" w:rsidRDefault="00055678" w:rsidP="00453565">
      <w:pPr>
        <w:pStyle w:val="ad"/>
        <w:rPr>
          <w:color w:val="1E1E1E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055678" w:rsidTr="00055678">
        <w:trPr>
          <w:trHeight w:val="1969"/>
        </w:trPr>
        <w:tc>
          <w:tcPr>
            <w:tcW w:w="6076" w:type="dxa"/>
          </w:tcPr>
          <w:p w:rsidR="00055678" w:rsidRPr="00055678" w:rsidRDefault="00055678" w:rsidP="00055678">
            <w:pPr>
              <w:pStyle w:val="ad"/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утверждении</w:t>
            </w:r>
            <w:proofErr w:type="gramEnd"/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плана</w:t>
            </w:r>
            <w:r>
              <w:rPr>
                <w:rStyle w:val="a4"/>
                <w:b w:val="0"/>
                <w:bCs w:val="0"/>
                <w:color w:val="1E1E1E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реализации</w:t>
            </w:r>
            <w:r w:rsidRPr="00BC41A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C41A9">
              <w:rPr>
                <w:kern w:val="2"/>
                <w:sz w:val="28"/>
                <w:szCs w:val="28"/>
              </w:rPr>
              <w:t xml:space="preserve">муниципальной 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BC41A9">
              <w:rPr>
                <w:kern w:val="2"/>
                <w:sz w:val="28"/>
                <w:szCs w:val="28"/>
              </w:rPr>
              <w:t>программы</w:t>
            </w:r>
            <w:r>
              <w:rPr>
                <w:color w:val="1E1E1E"/>
              </w:rPr>
              <w:t xml:space="preserve">   </w:t>
            </w:r>
            <w:r w:rsidRPr="00665B6C">
              <w:rPr>
                <w:color w:val="000000"/>
                <w:sz w:val="28"/>
                <w:szCs w:val="28"/>
              </w:rPr>
              <w:t>«Обеспечение общественного порядка и противодействие терроризму, экстремизму, коррупции в Калининском сель</w:t>
            </w:r>
            <w:r>
              <w:rPr>
                <w:color w:val="000000"/>
                <w:sz w:val="28"/>
                <w:szCs w:val="28"/>
              </w:rPr>
              <w:t>ском поселении на 2019-2030годы</w:t>
            </w:r>
            <w:r w:rsidRPr="00BC41A9">
              <w:rPr>
                <w:kern w:val="2"/>
                <w:sz w:val="28"/>
                <w:szCs w:val="28"/>
              </w:rPr>
              <w:t>»</w:t>
            </w:r>
            <w:r w:rsidRPr="00BC41A9"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на 2024 год</w:t>
            </w:r>
            <w:bookmarkEnd w:id="0"/>
          </w:p>
        </w:tc>
      </w:tr>
    </w:tbl>
    <w:p w:rsidR="00453565" w:rsidRDefault="00055678" w:rsidP="00055678">
      <w:pPr>
        <w:pStyle w:val="ad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</w:p>
    <w:p w:rsidR="00937C3B" w:rsidRPr="00055678" w:rsidRDefault="0062354B" w:rsidP="0005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C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</w:t>
      </w:r>
      <w:r w:rsidR="00511CC7">
        <w:rPr>
          <w:kern w:val="2"/>
          <w:sz w:val="28"/>
          <w:szCs w:val="28"/>
        </w:rPr>
        <w:t xml:space="preserve"> </w:t>
      </w:r>
      <w:r w:rsidRPr="001B4AA4">
        <w:rPr>
          <w:kern w:val="2"/>
          <w:sz w:val="28"/>
          <w:szCs w:val="28"/>
        </w:rPr>
        <w:t xml:space="preserve">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937C3B">
        <w:rPr>
          <w:sz w:val="28"/>
          <w:szCs w:val="28"/>
        </w:rPr>
        <w:t xml:space="preserve"> поселения Цимлянского района»</w:t>
      </w:r>
      <w:r>
        <w:rPr>
          <w:color w:val="000000"/>
          <w:sz w:val="28"/>
          <w:szCs w:val="28"/>
        </w:rPr>
        <w:t xml:space="preserve">, </w:t>
      </w:r>
      <w:r w:rsidR="00937C3B">
        <w:rPr>
          <w:sz w:val="28"/>
          <w:szCs w:val="28"/>
        </w:rPr>
        <w:t>Решением</w:t>
      </w:r>
      <w:r w:rsidR="00937C3B" w:rsidRPr="00E230B2">
        <w:rPr>
          <w:sz w:val="28"/>
          <w:szCs w:val="28"/>
        </w:rPr>
        <w:t xml:space="preserve"> Собрания депутатов</w:t>
      </w:r>
      <w:r w:rsidR="00937C3B">
        <w:rPr>
          <w:sz w:val="28"/>
          <w:szCs w:val="28"/>
        </w:rPr>
        <w:t xml:space="preserve"> </w:t>
      </w:r>
      <w:r w:rsidR="00937C3B" w:rsidRPr="00E230B2">
        <w:rPr>
          <w:sz w:val="28"/>
          <w:szCs w:val="28"/>
        </w:rPr>
        <w:t>Калининского сельского поселения</w:t>
      </w:r>
      <w:r w:rsidR="00937C3B">
        <w:rPr>
          <w:sz w:val="28"/>
          <w:szCs w:val="28"/>
        </w:rPr>
        <w:t xml:space="preserve"> от  25.12.2023</w:t>
      </w:r>
      <w:r w:rsidR="00937C3B" w:rsidRPr="00E230B2">
        <w:rPr>
          <w:sz w:val="28"/>
          <w:szCs w:val="28"/>
        </w:rPr>
        <w:t xml:space="preserve"> года  № </w:t>
      </w:r>
      <w:r w:rsidR="00937C3B">
        <w:rPr>
          <w:sz w:val="28"/>
          <w:szCs w:val="28"/>
        </w:rPr>
        <w:t xml:space="preserve">72 </w:t>
      </w:r>
      <w:r w:rsidR="00937C3B" w:rsidRPr="00E230B2">
        <w:rPr>
          <w:sz w:val="28"/>
          <w:szCs w:val="28"/>
        </w:rPr>
        <w:t>«О бюджете Калининского сельского посе</w:t>
      </w:r>
      <w:r w:rsidR="00937C3B">
        <w:rPr>
          <w:sz w:val="28"/>
          <w:szCs w:val="28"/>
        </w:rPr>
        <w:t>ления Цимлянского района на 2024</w:t>
      </w:r>
      <w:proofErr w:type="gramEnd"/>
      <w:r w:rsidR="00937C3B" w:rsidRPr="00E230B2">
        <w:rPr>
          <w:sz w:val="28"/>
          <w:szCs w:val="28"/>
        </w:rPr>
        <w:t xml:space="preserve"> год и на плановый период</w:t>
      </w:r>
      <w:r w:rsidR="00937C3B">
        <w:rPr>
          <w:sz w:val="28"/>
          <w:szCs w:val="28"/>
        </w:rPr>
        <w:t xml:space="preserve"> 2025 и 2026</w:t>
      </w:r>
      <w:r w:rsidR="00937C3B" w:rsidRPr="00E230B2">
        <w:rPr>
          <w:sz w:val="28"/>
          <w:szCs w:val="28"/>
        </w:rPr>
        <w:t xml:space="preserve"> годов»</w:t>
      </w:r>
      <w:r w:rsidR="00937C3B">
        <w:rPr>
          <w:sz w:val="28"/>
          <w:szCs w:val="28"/>
        </w:rPr>
        <w:t>,</w:t>
      </w:r>
      <w:r w:rsidR="00937C3B" w:rsidRPr="002D7AA3">
        <w:rPr>
          <w:sz w:val="28"/>
          <w:szCs w:val="28"/>
        </w:rPr>
        <w:t xml:space="preserve"> </w:t>
      </w:r>
      <w:r w:rsidR="00937C3B">
        <w:rPr>
          <w:sz w:val="28"/>
          <w:szCs w:val="28"/>
        </w:rPr>
        <w:t>Администрации Калининского сельского поселения</w:t>
      </w:r>
    </w:p>
    <w:p w:rsidR="00937C3B" w:rsidRPr="00937C3B" w:rsidRDefault="00937C3B" w:rsidP="00937C3B">
      <w:pPr>
        <w:jc w:val="center"/>
        <w:rPr>
          <w:b/>
          <w:bCs/>
          <w:sz w:val="28"/>
          <w:szCs w:val="28"/>
        </w:rPr>
      </w:pPr>
      <w:r w:rsidRPr="00937C3B">
        <w:rPr>
          <w:rStyle w:val="a4"/>
          <w:sz w:val="28"/>
          <w:szCs w:val="28"/>
        </w:rPr>
        <w:t>ПОСТАНОВЛЯЕТ:</w:t>
      </w:r>
    </w:p>
    <w:p w:rsidR="0062354B" w:rsidRPr="00937C3B" w:rsidRDefault="00937C3B" w:rsidP="00937C3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37C3B">
        <w:rPr>
          <w:color w:val="000000"/>
          <w:sz w:val="28"/>
          <w:szCs w:val="28"/>
        </w:rPr>
        <w:t>Утвердить</w:t>
      </w:r>
      <w:r w:rsidR="0062354B" w:rsidRPr="00937C3B">
        <w:rPr>
          <w:color w:val="000000"/>
          <w:sz w:val="28"/>
          <w:szCs w:val="28"/>
        </w:rPr>
        <w:t xml:space="preserve"> план реал</w:t>
      </w:r>
      <w:r>
        <w:rPr>
          <w:color w:val="000000"/>
          <w:sz w:val="28"/>
          <w:szCs w:val="28"/>
        </w:rPr>
        <w:t xml:space="preserve">изации муниципальной программы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</w:t>
      </w:r>
      <w:r>
        <w:rPr>
          <w:color w:val="000000"/>
          <w:sz w:val="28"/>
          <w:szCs w:val="28"/>
        </w:rPr>
        <w:t>ском поселении на 2019-2030годы</w:t>
      </w:r>
      <w:r w:rsidRPr="00BC41A9">
        <w:rPr>
          <w:kern w:val="2"/>
          <w:sz w:val="28"/>
          <w:szCs w:val="28"/>
        </w:rPr>
        <w:t>»</w:t>
      </w:r>
      <w:r w:rsidRPr="00BC41A9">
        <w:rPr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2024 год</w:t>
      </w:r>
      <w:r w:rsidR="0062354B" w:rsidRPr="00937C3B">
        <w:rPr>
          <w:color w:val="000000"/>
          <w:sz w:val="28"/>
          <w:szCs w:val="28"/>
        </w:rPr>
        <w:t>,  в соответствии с приложением 1 к настоящему постановлению.</w:t>
      </w:r>
    </w:p>
    <w:p w:rsidR="0062354B" w:rsidRPr="00B23982" w:rsidRDefault="0062354B" w:rsidP="0062354B">
      <w:pPr>
        <w:numPr>
          <w:ilvl w:val="0"/>
          <w:numId w:val="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2354B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55678" w:rsidRPr="00937C3B" w:rsidRDefault="00055678" w:rsidP="00055678">
      <w:pPr>
        <w:pStyle w:val="a5"/>
        <w:jc w:val="both"/>
        <w:rPr>
          <w:color w:val="000000"/>
          <w:sz w:val="28"/>
          <w:szCs w:val="28"/>
        </w:rPr>
      </w:pPr>
    </w:p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</w:t>
      </w:r>
      <w:r w:rsidR="00937C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Савушинский А.Г.</w:t>
      </w:r>
    </w:p>
    <w:p w:rsidR="0062354B" w:rsidRDefault="0062354B" w:rsidP="0062354B"/>
    <w:p w:rsidR="0062354B" w:rsidRDefault="0062354B" w:rsidP="0062354B">
      <w:pPr>
        <w:sectPr w:rsidR="0062354B" w:rsidSect="00937C3B">
          <w:headerReference w:type="default" r:id="rId9"/>
          <w:pgSz w:w="11906" w:h="16838"/>
          <w:pgMar w:top="964" w:right="992" w:bottom="851" w:left="1701" w:header="709" w:footer="709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lastRenderedPageBreak/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№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 w:rsidR="00937C3B">
        <w:rPr>
          <w:bCs/>
          <w:sz w:val="28"/>
          <w:szCs w:val="28"/>
        </w:rPr>
        <w:t>илактика правонарушений» на 2024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141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62354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="0062354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контроля за соблюдением лицами, </w:t>
            </w: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замещающими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отдельные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lastRenderedPageBreak/>
              <w:t>Ведущий специалист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Забазнова </w:t>
            </w: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BC43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должностными лицами антикоррупционных норм, </w:t>
            </w:r>
            <w:r w:rsidRPr="00BC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lastRenderedPageBreak/>
              <w:t>01.01.2024г- 31.12.2024</w:t>
            </w:r>
            <w:r w:rsidRPr="00E23437">
              <w:lastRenderedPageBreak/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63CDC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63CDC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27750D" w:rsidRDefault="00937C3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BD4FC9" w:rsidRDefault="00937C3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</w:t>
            </w: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lastRenderedPageBreak/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привлечение институтов гражданского общества и граждан </w:t>
            </w:r>
            <w:r>
              <w:rPr>
                <w:kern w:val="2"/>
              </w:rPr>
              <w:lastRenderedPageBreak/>
              <w:t xml:space="preserve">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lastRenderedPageBreak/>
              <w:t xml:space="preserve">01.01.2024г- </w:t>
            </w:r>
            <w:r w:rsidRPr="00E23437">
              <w:lastRenderedPageBreak/>
              <w:t>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9F6AA5" w:rsidRDefault="00937C3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937C3B" w:rsidRPr="004210A0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A958B9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9B1C82" w:rsidRDefault="00937C3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37C3B" w:rsidRPr="009B1C82" w:rsidRDefault="00937C3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937C3B" w:rsidRPr="00BD4FC9" w:rsidRDefault="00937C3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62354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937C3B" w:rsidRPr="0062354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</w:t>
            </w: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62354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9B1C82" w:rsidRDefault="00937C3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 xml:space="preserve">нованной на уважении чести и </w:t>
            </w:r>
            <w:r w:rsidRPr="007B4029">
              <w:rPr>
                <w:kern w:val="2"/>
              </w:rPr>
              <w:lastRenderedPageBreak/>
              <w:t>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B48B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</w:t>
            </w:r>
            <w:r w:rsidRPr="007B4029">
              <w:lastRenderedPageBreak/>
              <w:t xml:space="preserve">независимо от расы, этнической принадлежности, языка,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>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7B4029">
              <w:t>ств пр</w:t>
            </w:r>
            <w:proofErr w:type="gramEnd"/>
            <w:r w:rsidRPr="007B4029">
              <w:t xml:space="preserve">и приеме на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t xml:space="preserve">обеспечение реализации </w:t>
            </w:r>
          </w:p>
          <w:p w:rsidR="00937C3B" w:rsidRPr="007B4029" w:rsidRDefault="00937C3B" w:rsidP="0062354B">
            <w:r w:rsidRPr="007B4029">
              <w:t xml:space="preserve">принципа равноправия граждан независимо </w:t>
            </w:r>
          </w:p>
          <w:p w:rsidR="00937C3B" w:rsidRPr="007B4029" w:rsidRDefault="00937C3B" w:rsidP="0062354B">
            <w:r w:rsidRPr="007B4029">
              <w:t xml:space="preserve">от расы, этнической </w:t>
            </w:r>
            <w:r w:rsidRPr="007B4029">
              <w:lastRenderedPageBreak/>
              <w:t xml:space="preserve">принадлежности, </w:t>
            </w:r>
          </w:p>
          <w:p w:rsidR="00937C3B" w:rsidRPr="007B4029" w:rsidRDefault="00937C3B" w:rsidP="0062354B">
            <w:r w:rsidRPr="007B4029">
              <w:t xml:space="preserve">языка, отношения к религии, </w:t>
            </w:r>
          </w:p>
          <w:p w:rsidR="00937C3B" w:rsidRPr="007B4029" w:rsidRDefault="00937C3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937C3B" w:rsidRPr="007B4029" w:rsidRDefault="00937C3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B48B5">
              <w:lastRenderedPageBreak/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A670D8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937C3B" w:rsidRPr="007B4029" w:rsidRDefault="00937C3B" w:rsidP="0062354B">
            <w:r w:rsidRPr="007B4029">
              <w:t xml:space="preserve"> (по согласованию)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A670D8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террористических актов и соблюдению правил поведения при их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возникновении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 xml:space="preserve">ействиям в очагах чрезвычайных ситуаций; координация действий органов исполнительной власти, сил и </w:t>
            </w:r>
            <w:r w:rsidRPr="007B4029">
              <w:rPr>
                <w:kern w:val="2"/>
              </w:rPr>
              <w:lastRenderedPageBreak/>
              <w:t>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lastRenderedPageBreak/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</w:t>
            </w:r>
            <w:r w:rsidRPr="007B4029">
              <w:rPr>
                <w:kern w:val="2"/>
              </w:rPr>
              <w:lastRenderedPageBreak/>
              <w:t>политическую жизнь;</w:t>
            </w:r>
          </w:p>
          <w:p w:rsidR="00937C3B" w:rsidRPr="007B4029" w:rsidRDefault="00937C3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lastRenderedPageBreak/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7774F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7774F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7774F">
              <w:t>31.12.2024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2354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68" w:rsidRDefault="00363168">
      <w:r>
        <w:separator/>
      </w:r>
    </w:p>
  </w:endnote>
  <w:endnote w:type="continuationSeparator" w:id="0">
    <w:p w:rsidR="00363168" w:rsidRDefault="003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68" w:rsidRDefault="00363168">
      <w:r>
        <w:separator/>
      </w:r>
    </w:p>
  </w:footnote>
  <w:footnote w:type="continuationSeparator" w:id="0">
    <w:p w:rsidR="00363168" w:rsidRDefault="0036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65" w:rsidRDefault="00453565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55678"/>
    <w:rsid w:val="00091EFD"/>
    <w:rsid w:val="00136854"/>
    <w:rsid w:val="001F474C"/>
    <w:rsid w:val="002B6926"/>
    <w:rsid w:val="003344E6"/>
    <w:rsid w:val="00363168"/>
    <w:rsid w:val="00382EAF"/>
    <w:rsid w:val="00453565"/>
    <w:rsid w:val="00473D7E"/>
    <w:rsid w:val="00511CC7"/>
    <w:rsid w:val="00542B67"/>
    <w:rsid w:val="0062354B"/>
    <w:rsid w:val="007B4029"/>
    <w:rsid w:val="008D786A"/>
    <w:rsid w:val="00933D42"/>
    <w:rsid w:val="00937C3B"/>
    <w:rsid w:val="00A01632"/>
    <w:rsid w:val="00A01906"/>
    <w:rsid w:val="00AF1C6A"/>
    <w:rsid w:val="00B35102"/>
    <w:rsid w:val="00BA45DC"/>
    <w:rsid w:val="00D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4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4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2998</Words>
  <Characters>17089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Калининского сельского поселения</vt:lpstr>
      <vt:lpstr>        от  № </vt:lpstr>
    </vt:vector>
  </TitlesOfParts>
  <Company>SPecialiST RePack</Company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2024-01-10T12:35:00Z</dcterms:created>
  <dcterms:modified xsi:type="dcterms:W3CDTF">2024-01-11T11:52:00Z</dcterms:modified>
</cp:coreProperties>
</file>