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826" w:rsidRPr="00FE1486" w:rsidRDefault="00797826" w:rsidP="00797826">
      <w:pPr>
        <w:jc w:val="right"/>
        <w:rPr>
          <w:lang/>
        </w:rPr>
      </w:pPr>
    </w:p>
    <w:p w:rsidR="00B96C9C" w:rsidRPr="00B96C9C" w:rsidRDefault="008F39D4" w:rsidP="00B96C9C">
      <w:pPr>
        <w:spacing w:after="200" w:line="276" w:lineRule="auto"/>
        <w:ind w:right="142"/>
        <w:jc w:val="center"/>
        <w:rPr>
          <w:rFonts w:ascii="Calibri" w:eastAsia="Calibri" w:hAnsi="Calibri"/>
          <w:b/>
          <w:noProof/>
          <w:sz w:val="28"/>
          <w:szCs w:val="28"/>
          <w:lang w:eastAsia="en-US"/>
        </w:rPr>
      </w:pPr>
      <w:r w:rsidRPr="00B96C9C">
        <w:rPr>
          <w:rFonts w:ascii="Calibri" w:eastAsia="Calibri" w:hAnsi="Calibri"/>
          <w:b/>
          <w:noProof/>
          <w:sz w:val="28"/>
          <w:szCs w:val="28"/>
        </w:rPr>
        <w:drawing>
          <wp:inline distT="0" distB="0" distL="0" distR="0">
            <wp:extent cx="628650" cy="752475"/>
            <wp:effectExtent l="0" t="0" r="0" b="9525"/>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r w:rsidR="00B96C9C" w:rsidRPr="00B96C9C">
        <w:rPr>
          <w:rFonts w:ascii="Calibri" w:eastAsia="Calibri" w:hAnsi="Calibri"/>
          <w:b/>
          <w:noProof/>
          <w:sz w:val="28"/>
          <w:szCs w:val="28"/>
          <w:lang w:eastAsia="en-US"/>
        </w:rPr>
        <w:t xml:space="preserve">                                </w:t>
      </w:r>
    </w:p>
    <w:p w:rsidR="00B96C9C" w:rsidRPr="00B96C9C" w:rsidRDefault="00B96C9C" w:rsidP="00B96C9C">
      <w:pPr>
        <w:rPr>
          <w:b/>
          <w:sz w:val="28"/>
          <w:szCs w:val="28"/>
        </w:rPr>
      </w:pPr>
      <w:r w:rsidRPr="00B96C9C">
        <w:rPr>
          <w:b/>
          <w:sz w:val="28"/>
          <w:szCs w:val="28"/>
        </w:rPr>
        <w:t xml:space="preserve">                                                АДМИНИСТРАЦИЯ                                </w:t>
      </w:r>
    </w:p>
    <w:p w:rsidR="00B96C9C" w:rsidRPr="00B96C9C" w:rsidRDefault="00B96C9C" w:rsidP="00B96C9C">
      <w:pPr>
        <w:jc w:val="center"/>
        <w:rPr>
          <w:b/>
          <w:sz w:val="28"/>
          <w:szCs w:val="28"/>
        </w:rPr>
      </w:pPr>
      <w:r w:rsidRPr="00B96C9C">
        <w:rPr>
          <w:b/>
          <w:sz w:val="28"/>
          <w:szCs w:val="28"/>
        </w:rPr>
        <w:t xml:space="preserve"> КАЛИНИНСКОГО СЕЛЬСКОГО ПОСЕЛЕНИЯ</w:t>
      </w:r>
    </w:p>
    <w:p w:rsidR="00B96C9C" w:rsidRPr="00B96C9C" w:rsidRDefault="00B96C9C" w:rsidP="00B96C9C">
      <w:pPr>
        <w:jc w:val="center"/>
        <w:rPr>
          <w:b/>
          <w:sz w:val="28"/>
          <w:szCs w:val="28"/>
        </w:rPr>
      </w:pPr>
      <w:r w:rsidRPr="00B96C9C">
        <w:rPr>
          <w:b/>
          <w:sz w:val="28"/>
          <w:szCs w:val="28"/>
        </w:rPr>
        <w:t>ЦИМЛЯНСКОГО РАЙОНА РОСТОВСКОЙ ОБЛАСТИ</w:t>
      </w:r>
    </w:p>
    <w:p w:rsidR="00B96C9C" w:rsidRPr="00B96C9C" w:rsidRDefault="00B96C9C" w:rsidP="00B96C9C">
      <w:pPr>
        <w:jc w:val="center"/>
        <w:rPr>
          <w:b/>
          <w:sz w:val="28"/>
          <w:szCs w:val="28"/>
        </w:rPr>
      </w:pPr>
    </w:p>
    <w:p w:rsidR="00797826" w:rsidRPr="00B96C9C" w:rsidRDefault="00B96C9C" w:rsidP="00B96C9C">
      <w:pPr>
        <w:jc w:val="center"/>
        <w:rPr>
          <w:b/>
          <w:sz w:val="28"/>
          <w:szCs w:val="28"/>
        </w:rPr>
      </w:pPr>
      <w:r w:rsidRPr="00B96C9C">
        <w:rPr>
          <w:b/>
          <w:sz w:val="28"/>
          <w:szCs w:val="28"/>
        </w:rPr>
        <w:t>ПОСТАНОВЛЕНИЕ</w:t>
      </w:r>
    </w:p>
    <w:p w:rsidR="00797826" w:rsidRDefault="00797826" w:rsidP="00797826">
      <w:pPr>
        <w:rPr>
          <w:sz w:val="28"/>
          <w:szCs w:val="28"/>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1"/>
        <w:gridCol w:w="282"/>
        <w:gridCol w:w="6216"/>
      </w:tblGrid>
      <w:tr w:rsidR="00797826" w:rsidTr="00797826">
        <w:trPr>
          <w:trHeight w:val="490"/>
        </w:trPr>
        <w:tc>
          <w:tcPr>
            <w:tcW w:w="3361" w:type="dxa"/>
            <w:tcBorders>
              <w:top w:val="nil"/>
              <w:left w:val="nil"/>
              <w:bottom w:val="nil"/>
              <w:right w:val="nil"/>
            </w:tcBorders>
          </w:tcPr>
          <w:p w:rsidR="00797826" w:rsidRDefault="00797826" w:rsidP="00B96C9C">
            <w:pPr>
              <w:rPr>
                <w:sz w:val="28"/>
                <w:szCs w:val="28"/>
              </w:rPr>
            </w:pPr>
            <w:r w:rsidRPr="003863FF">
              <w:rPr>
                <w:sz w:val="28"/>
                <w:szCs w:val="28"/>
              </w:rPr>
              <w:t xml:space="preserve"> </w:t>
            </w:r>
            <w:r w:rsidR="00C8539E">
              <w:rPr>
                <w:sz w:val="28"/>
                <w:szCs w:val="28"/>
              </w:rPr>
              <w:t>05.02.2024</w:t>
            </w:r>
            <w:r w:rsidRPr="000F67C3">
              <w:rPr>
                <w:sz w:val="28"/>
                <w:szCs w:val="28"/>
              </w:rPr>
              <w:tab/>
            </w:r>
          </w:p>
        </w:tc>
        <w:tc>
          <w:tcPr>
            <w:tcW w:w="282" w:type="dxa"/>
            <w:tcBorders>
              <w:top w:val="nil"/>
              <w:left w:val="nil"/>
              <w:bottom w:val="nil"/>
              <w:right w:val="nil"/>
            </w:tcBorders>
          </w:tcPr>
          <w:p w:rsidR="00797826" w:rsidRDefault="00797826" w:rsidP="00EB09EC">
            <w:pPr>
              <w:rPr>
                <w:sz w:val="20"/>
                <w:szCs w:val="20"/>
              </w:rPr>
            </w:pPr>
          </w:p>
        </w:tc>
        <w:tc>
          <w:tcPr>
            <w:tcW w:w="6216" w:type="dxa"/>
            <w:tcBorders>
              <w:top w:val="nil"/>
              <w:left w:val="nil"/>
              <w:bottom w:val="nil"/>
              <w:right w:val="nil"/>
            </w:tcBorders>
          </w:tcPr>
          <w:p w:rsidR="00797826" w:rsidRDefault="000F67C3" w:rsidP="00EB09EC">
            <w:pPr>
              <w:rPr>
                <w:sz w:val="28"/>
                <w:szCs w:val="28"/>
              </w:rPr>
            </w:pPr>
            <w:r>
              <w:rPr>
                <w:sz w:val="28"/>
                <w:szCs w:val="28"/>
              </w:rPr>
              <w:t xml:space="preserve">           № </w:t>
            </w:r>
            <w:r w:rsidR="00C8539E">
              <w:rPr>
                <w:sz w:val="28"/>
                <w:szCs w:val="28"/>
              </w:rPr>
              <w:t>22</w:t>
            </w:r>
            <w:r w:rsidR="00797826" w:rsidRPr="003863FF">
              <w:rPr>
                <w:sz w:val="28"/>
                <w:szCs w:val="28"/>
              </w:rPr>
              <w:t xml:space="preserve">            </w:t>
            </w:r>
            <w:r w:rsidR="00B96C9C">
              <w:rPr>
                <w:sz w:val="28"/>
                <w:szCs w:val="28"/>
              </w:rPr>
              <w:t xml:space="preserve">                    </w:t>
            </w:r>
            <w:r w:rsidR="00797826">
              <w:rPr>
                <w:sz w:val="28"/>
                <w:szCs w:val="28"/>
              </w:rPr>
              <w:t xml:space="preserve">ст. </w:t>
            </w:r>
            <w:r w:rsidR="00B96C9C">
              <w:rPr>
                <w:sz w:val="28"/>
                <w:szCs w:val="28"/>
              </w:rPr>
              <w:t>Калининская</w:t>
            </w:r>
            <w:r w:rsidR="00797826">
              <w:rPr>
                <w:sz w:val="28"/>
                <w:szCs w:val="28"/>
              </w:rPr>
              <w:t xml:space="preserve">  </w:t>
            </w:r>
          </w:p>
          <w:p w:rsidR="00797826" w:rsidRDefault="00797826" w:rsidP="00EB09EC">
            <w:pPr>
              <w:rPr>
                <w:sz w:val="28"/>
                <w:szCs w:val="28"/>
              </w:rPr>
            </w:pPr>
            <w:r>
              <w:rPr>
                <w:sz w:val="28"/>
                <w:szCs w:val="28"/>
              </w:rPr>
              <w:t xml:space="preserve"> </w:t>
            </w:r>
          </w:p>
        </w:tc>
      </w:tr>
    </w:tbl>
    <w:p w:rsidR="00EB1E71" w:rsidRDefault="00EB1E71" w:rsidP="00797826">
      <w:pPr>
        <w:shd w:val="clear" w:color="auto" w:fill="FFFFFF"/>
        <w:rPr>
          <w:sz w:val="28"/>
          <w:szCs w:val="28"/>
        </w:rPr>
      </w:pPr>
    </w:p>
    <w:p w:rsidR="00797826" w:rsidRDefault="0083588E" w:rsidP="00797826">
      <w:pPr>
        <w:rPr>
          <w:sz w:val="28"/>
          <w:szCs w:val="28"/>
        </w:rPr>
      </w:pPr>
      <w:r w:rsidRPr="004E3A6D">
        <w:rPr>
          <w:sz w:val="28"/>
          <w:szCs w:val="28"/>
        </w:rPr>
        <w:t>Об</w:t>
      </w:r>
      <w:r>
        <w:rPr>
          <w:sz w:val="28"/>
          <w:szCs w:val="28"/>
        </w:rPr>
        <w:t xml:space="preserve"> </w:t>
      </w:r>
      <w:r w:rsidRPr="004E3A6D">
        <w:rPr>
          <w:sz w:val="28"/>
          <w:szCs w:val="28"/>
        </w:rPr>
        <w:t>утверждении</w:t>
      </w:r>
      <w:r>
        <w:rPr>
          <w:sz w:val="28"/>
          <w:szCs w:val="28"/>
        </w:rPr>
        <w:t xml:space="preserve"> </w:t>
      </w:r>
      <w:r w:rsidRPr="004E3A6D">
        <w:rPr>
          <w:sz w:val="28"/>
          <w:szCs w:val="28"/>
        </w:rPr>
        <w:t>административного</w:t>
      </w:r>
      <w:r>
        <w:rPr>
          <w:sz w:val="28"/>
          <w:szCs w:val="28"/>
        </w:rPr>
        <w:t xml:space="preserve"> </w:t>
      </w:r>
      <w:r w:rsidRPr="004E3A6D">
        <w:rPr>
          <w:sz w:val="28"/>
          <w:szCs w:val="28"/>
        </w:rPr>
        <w:t>регламента</w:t>
      </w:r>
      <w:r>
        <w:rPr>
          <w:sz w:val="28"/>
          <w:szCs w:val="28"/>
        </w:rPr>
        <w:t xml:space="preserve"> </w:t>
      </w:r>
    </w:p>
    <w:p w:rsidR="00797826" w:rsidRDefault="0083588E" w:rsidP="00797826">
      <w:pPr>
        <w:rPr>
          <w:sz w:val="28"/>
          <w:szCs w:val="28"/>
        </w:rPr>
      </w:pPr>
      <w:r>
        <w:rPr>
          <w:sz w:val="28"/>
          <w:szCs w:val="28"/>
        </w:rPr>
        <w:t xml:space="preserve"> п</w:t>
      </w:r>
      <w:r w:rsidRPr="004E3A6D">
        <w:rPr>
          <w:sz w:val="28"/>
          <w:szCs w:val="28"/>
        </w:rPr>
        <w:t>о</w:t>
      </w:r>
      <w:r>
        <w:rPr>
          <w:sz w:val="28"/>
          <w:szCs w:val="28"/>
        </w:rPr>
        <w:t xml:space="preserve"> </w:t>
      </w:r>
      <w:r w:rsidRPr="004E3A6D">
        <w:rPr>
          <w:sz w:val="28"/>
          <w:szCs w:val="28"/>
        </w:rPr>
        <w:t xml:space="preserve">предоставлению   муниципальной услуги </w:t>
      </w:r>
    </w:p>
    <w:p w:rsidR="005C7C31" w:rsidRDefault="0083588E" w:rsidP="00797826">
      <w:pPr>
        <w:rPr>
          <w:sz w:val="28"/>
          <w:szCs w:val="28"/>
        </w:rPr>
      </w:pPr>
      <w:r>
        <w:rPr>
          <w:sz w:val="28"/>
          <w:szCs w:val="28"/>
        </w:rPr>
        <w:t xml:space="preserve"> </w:t>
      </w:r>
      <w:r w:rsidRPr="004E3A6D">
        <w:rPr>
          <w:sz w:val="28"/>
          <w:szCs w:val="28"/>
        </w:rPr>
        <w:t>«Выдача разрешения на уничтожение</w:t>
      </w:r>
      <w:r w:rsidR="00EB0C41">
        <w:rPr>
          <w:sz w:val="28"/>
          <w:szCs w:val="28"/>
        </w:rPr>
        <w:t xml:space="preserve"> и (или) </w:t>
      </w:r>
      <w:r w:rsidRPr="004E3A6D">
        <w:rPr>
          <w:sz w:val="28"/>
          <w:szCs w:val="28"/>
        </w:rPr>
        <w:t>повреждение</w:t>
      </w:r>
    </w:p>
    <w:p w:rsidR="005C7C31" w:rsidRDefault="00EB0C41" w:rsidP="00797826">
      <w:pPr>
        <w:rPr>
          <w:sz w:val="28"/>
          <w:szCs w:val="28"/>
        </w:rPr>
      </w:pPr>
      <w:r>
        <w:rPr>
          <w:sz w:val="28"/>
          <w:szCs w:val="28"/>
        </w:rPr>
        <w:t xml:space="preserve"> зеленых насаждений</w:t>
      </w:r>
      <w:r w:rsidR="009E7B6D">
        <w:rPr>
          <w:sz w:val="28"/>
          <w:szCs w:val="28"/>
        </w:rPr>
        <w:t xml:space="preserve"> </w:t>
      </w:r>
      <w:r w:rsidR="00B96C9C">
        <w:rPr>
          <w:sz w:val="28"/>
          <w:szCs w:val="28"/>
        </w:rPr>
        <w:t>и пересадку</w:t>
      </w:r>
      <w:r w:rsidR="0083588E" w:rsidRPr="004E3A6D">
        <w:rPr>
          <w:sz w:val="28"/>
          <w:szCs w:val="28"/>
        </w:rPr>
        <w:t xml:space="preserve"> зеленых </w:t>
      </w:r>
      <w:r w:rsidR="00B96C9C" w:rsidRPr="004E3A6D">
        <w:rPr>
          <w:sz w:val="28"/>
          <w:szCs w:val="28"/>
        </w:rPr>
        <w:t>насаждений в</w:t>
      </w:r>
      <w:r w:rsidR="0083588E" w:rsidRPr="004E3A6D">
        <w:rPr>
          <w:sz w:val="28"/>
          <w:szCs w:val="28"/>
        </w:rPr>
        <w:t xml:space="preserve"> </w:t>
      </w:r>
    </w:p>
    <w:p w:rsidR="004B78DD" w:rsidRPr="001146B8" w:rsidRDefault="00B96C9C" w:rsidP="00797826">
      <w:pPr>
        <w:rPr>
          <w:kern w:val="2"/>
          <w:sz w:val="28"/>
          <w:szCs w:val="28"/>
        </w:rPr>
      </w:pPr>
      <w:r>
        <w:rPr>
          <w:sz w:val="28"/>
          <w:szCs w:val="28"/>
        </w:rPr>
        <w:t>Калининском</w:t>
      </w:r>
      <w:r w:rsidR="0083588E" w:rsidRPr="004E3A6D">
        <w:rPr>
          <w:sz w:val="28"/>
          <w:szCs w:val="28"/>
        </w:rPr>
        <w:t xml:space="preserve"> сельском поселении»</w:t>
      </w:r>
    </w:p>
    <w:p w:rsidR="0083588E" w:rsidRDefault="0083588E" w:rsidP="00190B87">
      <w:pPr>
        <w:jc w:val="center"/>
        <w:rPr>
          <w:kern w:val="2"/>
          <w:sz w:val="28"/>
          <w:szCs w:val="28"/>
        </w:rPr>
      </w:pPr>
    </w:p>
    <w:p w:rsidR="0083588E" w:rsidRDefault="0083588E" w:rsidP="0083588E">
      <w:pPr>
        <w:shd w:val="clear" w:color="auto" w:fill="FFFFFF"/>
        <w:ind w:firstLine="708"/>
        <w:jc w:val="both"/>
        <w:rPr>
          <w:sz w:val="28"/>
          <w:szCs w:val="28"/>
        </w:rPr>
      </w:pPr>
      <w:r w:rsidRPr="00581FB5">
        <w:rPr>
          <w:sz w:val="28"/>
          <w:szCs w:val="28"/>
        </w:rPr>
        <w:t>В соответствии с Федеральным законом от 27.07.2010 г. №</w:t>
      </w:r>
      <w:r>
        <w:rPr>
          <w:sz w:val="28"/>
          <w:szCs w:val="28"/>
        </w:rPr>
        <w:t xml:space="preserve"> </w:t>
      </w:r>
      <w:r w:rsidRPr="00581FB5">
        <w:rPr>
          <w:sz w:val="28"/>
          <w:szCs w:val="28"/>
        </w:rPr>
        <w:t>210-ФЗ «Об организации предоставления государственных и муниципальных услуг», распоряжением Правительства РФ от 17.12.2009 г. №1993-р «Об утверждении сводного перечня первоочередных государственных и муниципальных услуг, предоставляемых в электронном виде»,</w:t>
      </w:r>
      <w:r w:rsidR="00797826">
        <w:rPr>
          <w:sz w:val="28"/>
          <w:szCs w:val="28"/>
        </w:rPr>
        <w:t xml:space="preserve"> Областным законом Ростовской области  от 03.08.2007 № 747-ЗС «Об охране  зеленых насаждений в населенных пунктах Ростовской области»,</w:t>
      </w:r>
      <w:r w:rsidRPr="00581FB5">
        <w:rPr>
          <w:sz w:val="28"/>
          <w:szCs w:val="28"/>
        </w:rPr>
        <w:t xml:space="preserve"> </w:t>
      </w:r>
      <w:r w:rsidR="00797826">
        <w:rPr>
          <w:sz w:val="28"/>
          <w:szCs w:val="28"/>
        </w:rPr>
        <w:t xml:space="preserve">руководствуясь Уставом  </w:t>
      </w:r>
      <w:r w:rsidR="00B96C9C">
        <w:rPr>
          <w:sz w:val="28"/>
          <w:szCs w:val="28"/>
        </w:rPr>
        <w:t>Калининского</w:t>
      </w:r>
      <w:r w:rsidR="00797826">
        <w:rPr>
          <w:sz w:val="28"/>
          <w:szCs w:val="28"/>
        </w:rPr>
        <w:t xml:space="preserve"> сельского поселения,</w:t>
      </w:r>
      <w:r>
        <w:rPr>
          <w:sz w:val="28"/>
          <w:szCs w:val="28"/>
        </w:rPr>
        <w:t xml:space="preserve"> </w:t>
      </w:r>
    </w:p>
    <w:p w:rsidR="00FF146F" w:rsidRDefault="00FF146F" w:rsidP="00190B87">
      <w:pPr>
        <w:shd w:val="clear" w:color="auto" w:fill="FFFFFF"/>
        <w:ind w:firstLine="715"/>
        <w:jc w:val="both"/>
        <w:rPr>
          <w:sz w:val="28"/>
          <w:szCs w:val="28"/>
        </w:rPr>
      </w:pPr>
    </w:p>
    <w:p w:rsidR="00190B87" w:rsidRDefault="00190B87" w:rsidP="00190B87">
      <w:pPr>
        <w:shd w:val="clear" w:color="auto" w:fill="FFFFFF"/>
        <w:ind w:firstLine="715"/>
        <w:jc w:val="both"/>
      </w:pPr>
    </w:p>
    <w:p w:rsidR="00EB1E71" w:rsidRDefault="00EB1E71" w:rsidP="00190B87">
      <w:pPr>
        <w:shd w:val="clear" w:color="auto" w:fill="FFFFFF"/>
        <w:jc w:val="center"/>
        <w:rPr>
          <w:sz w:val="28"/>
          <w:szCs w:val="28"/>
        </w:rPr>
      </w:pPr>
      <w:r>
        <w:rPr>
          <w:sz w:val="28"/>
          <w:szCs w:val="28"/>
        </w:rPr>
        <w:t>ПОСТАНОВЛЯЮ:</w:t>
      </w:r>
    </w:p>
    <w:p w:rsidR="00EB1E71" w:rsidRPr="00F041DE" w:rsidRDefault="00EB1E71" w:rsidP="00190B87">
      <w:pPr>
        <w:ind w:firstLine="709"/>
        <w:jc w:val="both"/>
        <w:rPr>
          <w:kern w:val="2"/>
          <w:sz w:val="28"/>
          <w:szCs w:val="28"/>
        </w:rPr>
      </w:pPr>
    </w:p>
    <w:p w:rsidR="00D2736F" w:rsidRDefault="004572A3" w:rsidP="004572A3">
      <w:pPr>
        <w:jc w:val="both"/>
        <w:rPr>
          <w:sz w:val="28"/>
          <w:szCs w:val="28"/>
        </w:rPr>
      </w:pPr>
      <w:r>
        <w:rPr>
          <w:sz w:val="28"/>
          <w:szCs w:val="28"/>
        </w:rPr>
        <w:tab/>
        <w:t>1.</w:t>
      </w:r>
      <w:r w:rsidR="00EB0C41">
        <w:rPr>
          <w:sz w:val="28"/>
          <w:szCs w:val="28"/>
        </w:rPr>
        <w:t>Утвердить а</w:t>
      </w:r>
      <w:r w:rsidR="00EB0C41" w:rsidRPr="00581FB5">
        <w:rPr>
          <w:sz w:val="28"/>
          <w:szCs w:val="28"/>
        </w:rPr>
        <w:t xml:space="preserve">дминистративный регламент предоставления </w:t>
      </w:r>
      <w:r w:rsidR="00EB0C41">
        <w:rPr>
          <w:sz w:val="28"/>
          <w:szCs w:val="28"/>
        </w:rPr>
        <w:t>А</w:t>
      </w:r>
      <w:r w:rsidR="00EB0C41" w:rsidRPr="00581FB5">
        <w:rPr>
          <w:sz w:val="28"/>
          <w:szCs w:val="28"/>
        </w:rPr>
        <w:t xml:space="preserve">дминистрацией </w:t>
      </w:r>
      <w:r w:rsidR="00B96C9C">
        <w:rPr>
          <w:sz w:val="28"/>
          <w:szCs w:val="28"/>
        </w:rPr>
        <w:t>Калининского</w:t>
      </w:r>
      <w:r w:rsidR="00EB0C41" w:rsidRPr="00581FB5">
        <w:rPr>
          <w:sz w:val="28"/>
          <w:szCs w:val="28"/>
        </w:rPr>
        <w:t xml:space="preserve"> сельского поселения муниципальной услуги «В</w:t>
      </w:r>
      <w:r w:rsidR="00EB0C41">
        <w:rPr>
          <w:sz w:val="28"/>
          <w:szCs w:val="28"/>
        </w:rPr>
        <w:t>ыдача разрешения на уничтожение и (или)</w:t>
      </w:r>
      <w:r w:rsidR="00EB0C41" w:rsidRPr="00581FB5">
        <w:rPr>
          <w:sz w:val="28"/>
          <w:szCs w:val="28"/>
        </w:rPr>
        <w:t xml:space="preserve"> повреждение</w:t>
      </w:r>
      <w:r w:rsidR="00EB0C41">
        <w:rPr>
          <w:sz w:val="28"/>
          <w:szCs w:val="28"/>
        </w:rPr>
        <w:t xml:space="preserve"> зеленых насаждений</w:t>
      </w:r>
      <w:r w:rsidR="009E7B6D">
        <w:rPr>
          <w:sz w:val="28"/>
          <w:szCs w:val="28"/>
        </w:rPr>
        <w:t xml:space="preserve"> </w:t>
      </w:r>
      <w:r w:rsidR="00B96C9C">
        <w:rPr>
          <w:sz w:val="28"/>
          <w:szCs w:val="28"/>
        </w:rPr>
        <w:t xml:space="preserve">и </w:t>
      </w:r>
      <w:r w:rsidR="00B96C9C" w:rsidRPr="00581FB5">
        <w:rPr>
          <w:sz w:val="28"/>
          <w:szCs w:val="28"/>
        </w:rPr>
        <w:t>пересадку</w:t>
      </w:r>
      <w:r w:rsidR="00EB0C41" w:rsidRPr="00581FB5">
        <w:rPr>
          <w:sz w:val="28"/>
          <w:szCs w:val="28"/>
        </w:rPr>
        <w:t xml:space="preserve"> зеленых </w:t>
      </w:r>
      <w:r w:rsidR="00B96C9C" w:rsidRPr="00581FB5">
        <w:rPr>
          <w:sz w:val="28"/>
          <w:szCs w:val="28"/>
        </w:rPr>
        <w:t>насаждений в</w:t>
      </w:r>
      <w:r w:rsidR="00EB0C41" w:rsidRPr="00581FB5">
        <w:rPr>
          <w:sz w:val="28"/>
          <w:szCs w:val="28"/>
        </w:rPr>
        <w:t xml:space="preserve"> </w:t>
      </w:r>
      <w:r w:rsidR="00B96C9C">
        <w:rPr>
          <w:sz w:val="28"/>
          <w:szCs w:val="28"/>
        </w:rPr>
        <w:t>Калининском</w:t>
      </w:r>
      <w:r w:rsidR="00EB0C41">
        <w:rPr>
          <w:sz w:val="28"/>
          <w:szCs w:val="28"/>
        </w:rPr>
        <w:t xml:space="preserve"> </w:t>
      </w:r>
      <w:r w:rsidR="00EB0C41" w:rsidRPr="00581FB5">
        <w:rPr>
          <w:sz w:val="28"/>
          <w:szCs w:val="28"/>
        </w:rPr>
        <w:t>сельском поселении»</w:t>
      </w:r>
      <w:r w:rsidR="00797826">
        <w:rPr>
          <w:sz w:val="28"/>
          <w:szCs w:val="28"/>
        </w:rPr>
        <w:t>,</w:t>
      </w:r>
      <w:r w:rsidR="00EB0C41" w:rsidRPr="00581FB5">
        <w:rPr>
          <w:sz w:val="28"/>
          <w:szCs w:val="28"/>
        </w:rPr>
        <w:t xml:space="preserve"> </w:t>
      </w:r>
      <w:r w:rsidR="00EB0C41">
        <w:rPr>
          <w:sz w:val="28"/>
          <w:szCs w:val="28"/>
        </w:rPr>
        <w:t xml:space="preserve">согласно </w:t>
      </w:r>
      <w:r w:rsidR="00B96C9C" w:rsidRPr="00581FB5">
        <w:rPr>
          <w:sz w:val="28"/>
          <w:szCs w:val="28"/>
        </w:rPr>
        <w:t>приложени</w:t>
      </w:r>
      <w:r w:rsidR="00B96C9C">
        <w:rPr>
          <w:sz w:val="28"/>
          <w:szCs w:val="28"/>
        </w:rPr>
        <w:t>ю,</w:t>
      </w:r>
      <w:r w:rsidR="00EB0C41">
        <w:rPr>
          <w:sz w:val="28"/>
          <w:szCs w:val="28"/>
        </w:rPr>
        <w:t xml:space="preserve"> к настоящему постановлению.</w:t>
      </w:r>
    </w:p>
    <w:p w:rsidR="00D2736F" w:rsidRPr="00BB6046" w:rsidRDefault="00EB0C41" w:rsidP="004572A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2736F">
        <w:rPr>
          <w:sz w:val="28"/>
          <w:szCs w:val="28"/>
        </w:rPr>
        <w:t xml:space="preserve"> </w:t>
      </w:r>
      <w:r>
        <w:rPr>
          <w:rFonts w:ascii="Times New Roman" w:hAnsi="Times New Roman" w:cs="Times New Roman"/>
          <w:sz w:val="28"/>
          <w:szCs w:val="28"/>
        </w:rPr>
        <w:t>2</w:t>
      </w:r>
      <w:r w:rsidR="00D2736F">
        <w:rPr>
          <w:sz w:val="28"/>
          <w:szCs w:val="28"/>
        </w:rPr>
        <w:t>.</w:t>
      </w:r>
      <w:r w:rsidR="00D2736F" w:rsidRPr="00612392">
        <w:rPr>
          <w:color w:val="000000"/>
          <w:lang w:eastAsia="ar-SA"/>
        </w:rPr>
        <w:t xml:space="preserve"> </w:t>
      </w:r>
      <w:r w:rsidR="00D2736F" w:rsidRPr="00D41B6E">
        <w:rPr>
          <w:rFonts w:ascii="Times New Roman" w:hAnsi="Times New Roman" w:cs="Times New Roman"/>
          <w:sz w:val="28"/>
          <w:szCs w:val="28"/>
        </w:rPr>
        <w:t>Настоящее постановление вступает в силу со дня о</w:t>
      </w:r>
      <w:r w:rsidR="00D2736F">
        <w:rPr>
          <w:rFonts w:ascii="Times New Roman" w:hAnsi="Times New Roman" w:cs="Times New Roman"/>
          <w:sz w:val="28"/>
          <w:szCs w:val="28"/>
        </w:rPr>
        <w:t xml:space="preserve">фициального </w:t>
      </w:r>
    </w:p>
    <w:p w:rsidR="004572A3" w:rsidRDefault="00D2736F" w:rsidP="004572A3">
      <w:pPr>
        <w:jc w:val="both"/>
        <w:rPr>
          <w:sz w:val="28"/>
          <w:szCs w:val="28"/>
        </w:rPr>
      </w:pPr>
      <w:r>
        <w:rPr>
          <w:color w:val="000000"/>
          <w:sz w:val="28"/>
          <w:szCs w:val="28"/>
          <w:lang w:eastAsia="ar-SA"/>
        </w:rPr>
        <w:t>опубликования</w:t>
      </w:r>
      <w:r w:rsidRPr="00D2736F">
        <w:rPr>
          <w:color w:val="000000"/>
          <w:sz w:val="28"/>
          <w:szCs w:val="28"/>
          <w:lang w:eastAsia="ar-SA"/>
        </w:rPr>
        <w:t xml:space="preserve"> на сайте Администрации </w:t>
      </w:r>
      <w:r w:rsidR="00B96C9C">
        <w:rPr>
          <w:color w:val="000000"/>
          <w:sz w:val="28"/>
          <w:szCs w:val="28"/>
          <w:lang w:eastAsia="ar-SA"/>
        </w:rPr>
        <w:t>Калининского сельского поселения</w:t>
      </w:r>
      <w:r w:rsidR="00B96C9C" w:rsidRPr="00D2736F">
        <w:rPr>
          <w:color w:val="000000"/>
          <w:sz w:val="28"/>
          <w:szCs w:val="28"/>
          <w:lang w:eastAsia="ar-SA"/>
        </w:rPr>
        <w:t xml:space="preserve"> </w:t>
      </w:r>
      <w:r w:rsidR="00EB0C41">
        <w:rPr>
          <w:sz w:val="28"/>
          <w:szCs w:val="28"/>
        </w:rPr>
        <w:t xml:space="preserve">          </w:t>
      </w:r>
      <w:r w:rsidR="004572A3">
        <w:rPr>
          <w:sz w:val="28"/>
          <w:szCs w:val="28"/>
        </w:rPr>
        <w:t xml:space="preserve">   </w:t>
      </w:r>
    </w:p>
    <w:p w:rsidR="00EB1E71" w:rsidRDefault="004572A3" w:rsidP="004572A3">
      <w:pPr>
        <w:ind w:left="540"/>
        <w:jc w:val="both"/>
        <w:rPr>
          <w:sz w:val="28"/>
          <w:szCs w:val="28"/>
        </w:rPr>
      </w:pPr>
      <w:r>
        <w:rPr>
          <w:sz w:val="28"/>
          <w:szCs w:val="28"/>
        </w:rPr>
        <w:t xml:space="preserve">  </w:t>
      </w:r>
      <w:r w:rsidR="00D2736F">
        <w:rPr>
          <w:sz w:val="28"/>
          <w:szCs w:val="28"/>
        </w:rPr>
        <w:t>3</w:t>
      </w:r>
      <w:r w:rsidR="00EB0C41" w:rsidRPr="00CA4198">
        <w:rPr>
          <w:sz w:val="28"/>
          <w:szCs w:val="28"/>
        </w:rPr>
        <w:t>. Контроль за выполнением постановления оставляю за собой</w:t>
      </w:r>
      <w:r w:rsidR="00797826">
        <w:rPr>
          <w:sz w:val="28"/>
          <w:szCs w:val="28"/>
        </w:rPr>
        <w:t>.</w:t>
      </w:r>
    </w:p>
    <w:p w:rsidR="00797826" w:rsidRDefault="00797826" w:rsidP="00EB0C41">
      <w:pPr>
        <w:shd w:val="clear" w:color="auto" w:fill="FFFFFF"/>
        <w:tabs>
          <w:tab w:val="left" w:pos="1003"/>
          <w:tab w:val="left" w:pos="10348"/>
        </w:tabs>
        <w:jc w:val="both"/>
        <w:rPr>
          <w:sz w:val="28"/>
          <w:szCs w:val="28"/>
        </w:rPr>
      </w:pPr>
    </w:p>
    <w:p w:rsidR="00797826" w:rsidRDefault="00797826" w:rsidP="00EB0C41">
      <w:pPr>
        <w:shd w:val="clear" w:color="auto" w:fill="FFFFFF"/>
        <w:tabs>
          <w:tab w:val="left" w:pos="1003"/>
          <w:tab w:val="left" w:pos="10348"/>
        </w:tabs>
        <w:jc w:val="both"/>
        <w:rPr>
          <w:sz w:val="28"/>
          <w:szCs w:val="28"/>
        </w:rPr>
      </w:pPr>
    </w:p>
    <w:p w:rsidR="00190B87" w:rsidRDefault="00190B87" w:rsidP="00190B87">
      <w:pPr>
        <w:shd w:val="clear" w:color="auto" w:fill="FFFFFF"/>
        <w:tabs>
          <w:tab w:val="left" w:pos="1003"/>
          <w:tab w:val="left" w:pos="10348"/>
        </w:tabs>
        <w:jc w:val="both"/>
        <w:rPr>
          <w:sz w:val="28"/>
          <w:szCs w:val="28"/>
        </w:rPr>
      </w:pPr>
    </w:p>
    <w:p w:rsidR="00190B87" w:rsidRDefault="000E7A22" w:rsidP="00190B87">
      <w:pPr>
        <w:shd w:val="clear" w:color="auto" w:fill="FFFFFF"/>
        <w:tabs>
          <w:tab w:val="left" w:pos="1003"/>
          <w:tab w:val="left" w:pos="10348"/>
        </w:tabs>
        <w:jc w:val="both"/>
        <w:rPr>
          <w:sz w:val="28"/>
          <w:szCs w:val="28"/>
        </w:rPr>
      </w:pPr>
      <w:r>
        <w:rPr>
          <w:sz w:val="28"/>
          <w:szCs w:val="28"/>
        </w:rPr>
        <w:t xml:space="preserve">Глава Администрации </w:t>
      </w:r>
      <w:r w:rsidR="00B96C9C">
        <w:rPr>
          <w:sz w:val="28"/>
          <w:szCs w:val="28"/>
        </w:rPr>
        <w:t>Калининского</w:t>
      </w:r>
    </w:p>
    <w:p w:rsidR="00797826" w:rsidRPr="00966131" w:rsidRDefault="000E7A22" w:rsidP="00966131">
      <w:pPr>
        <w:shd w:val="clear" w:color="auto" w:fill="FFFFFF"/>
        <w:tabs>
          <w:tab w:val="left" w:pos="1003"/>
          <w:tab w:val="left" w:pos="10348"/>
        </w:tabs>
        <w:jc w:val="both"/>
        <w:rPr>
          <w:sz w:val="28"/>
          <w:szCs w:val="28"/>
        </w:rPr>
      </w:pPr>
      <w:r>
        <w:rPr>
          <w:sz w:val="28"/>
          <w:szCs w:val="28"/>
        </w:rPr>
        <w:t xml:space="preserve">сельского поселения                                      </w:t>
      </w:r>
      <w:r w:rsidR="00EB0C41">
        <w:rPr>
          <w:sz w:val="28"/>
          <w:szCs w:val="28"/>
        </w:rPr>
        <w:t xml:space="preserve">              </w:t>
      </w:r>
      <w:r w:rsidR="00797826">
        <w:rPr>
          <w:sz w:val="28"/>
          <w:szCs w:val="28"/>
        </w:rPr>
        <w:t xml:space="preserve">          </w:t>
      </w:r>
      <w:r w:rsidR="00EB0C41">
        <w:rPr>
          <w:sz w:val="28"/>
          <w:szCs w:val="28"/>
        </w:rPr>
        <w:t xml:space="preserve">   </w:t>
      </w:r>
      <w:r w:rsidR="00B96C9C">
        <w:rPr>
          <w:sz w:val="28"/>
          <w:szCs w:val="28"/>
        </w:rPr>
        <w:t>А.Г.Савушинский</w:t>
      </w:r>
    </w:p>
    <w:p w:rsidR="003E5514" w:rsidRDefault="00EB0C41" w:rsidP="00EB0C41">
      <w:pPr>
        <w:jc w:val="right"/>
      </w:pPr>
      <w:r>
        <w:t xml:space="preserve">                                                                                  </w:t>
      </w:r>
    </w:p>
    <w:p w:rsidR="003E5514" w:rsidRDefault="003E5514" w:rsidP="00EB0C41">
      <w:pPr>
        <w:jc w:val="right"/>
      </w:pPr>
    </w:p>
    <w:p w:rsidR="00EB0C41" w:rsidRDefault="00EB0C41" w:rsidP="00EB0C41">
      <w:pPr>
        <w:jc w:val="right"/>
      </w:pPr>
      <w:r>
        <w:lastRenderedPageBreak/>
        <w:t xml:space="preserve">  Приложение                                                                                                                                               </w:t>
      </w:r>
    </w:p>
    <w:p w:rsidR="00EB0C41" w:rsidRDefault="00EB0C41" w:rsidP="00EB0C41">
      <w:pPr>
        <w:ind w:left="4248" w:firstLine="708"/>
        <w:jc w:val="right"/>
      </w:pPr>
      <w:r>
        <w:t xml:space="preserve">к постановлению Администрации </w:t>
      </w:r>
    </w:p>
    <w:p w:rsidR="00EB0C41" w:rsidRDefault="00B96C9C" w:rsidP="00EB0C41">
      <w:pPr>
        <w:ind w:left="4956"/>
        <w:jc w:val="right"/>
      </w:pPr>
      <w:r>
        <w:t>Калининского</w:t>
      </w:r>
      <w:r w:rsidR="00EB0C41">
        <w:t xml:space="preserve"> сельского поселения</w:t>
      </w:r>
    </w:p>
    <w:p w:rsidR="00EB0C41" w:rsidRDefault="00EB0C41" w:rsidP="00EB0C41">
      <w:pPr>
        <w:ind w:left="4248" w:firstLine="708"/>
        <w:jc w:val="center"/>
      </w:pPr>
      <w:r>
        <w:t xml:space="preserve"> </w:t>
      </w:r>
      <w:r w:rsidR="003E5514">
        <w:t xml:space="preserve">                          </w:t>
      </w:r>
      <w:r w:rsidR="000F67C3">
        <w:t xml:space="preserve">от  </w:t>
      </w:r>
      <w:r w:rsidR="00C8539E">
        <w:t>05.02.2024</w:t>
      </w:r>
      <w:r w:rsidR="000F67C3">
        <w:t xml:space="preserve"> № </w:t>
      </w:r>
      <w:r w:rsidR="00C8539E">
        <w:t>22</w:t>
      </w:r>
    </w:p>
    <w:p w:rsidR="00EB0C41" w:rsidRDefault="00EB0C41" w:rsidP="00EB0C41">
      <w:pPr>
        <w:pStyle w:val="af2"/>
        <w:rPr>
          <w:rFonts w:ascii="Times New Roman" w:hAnsi="Times New Roman"/>
          <w:sz w:val="24"/>
          <w:szCs w:val="24"/>
          <w:lang w:eastAsia="ru-RU"/>
        </w:rPr>
      </w:pPr>
    </w:p>
    <w:p w:rsidR="00EB0C41" w:rsidRPr="00BB6CAE" w:rsidRDefault="00EB0C41" w:rsidP="00EB0C41">
      <w:pPr>
        <w:pStyle w:val="af2"/>
        <w:rPr>
          <w:rFonts w:ascii="Times New Roman" w:hAnsi="Times New Roman"/>
          <w:sz w:val="24"/>
          <w:szCs w:val="24"/>
          <w:lang w:eastAsia="ru-RU"/>
        </w:rPr>
      </w:pPr>
      <w:r w:rsidRPr="00BB6CAE">
        <w:rPr>
          <w:rFonts w:ascii="Times New Roman" w:hAnsi="Times New Roman"/>
          <w:b/>
          <w:bCs/>
          <w:sz w:val="24"/>
          <w:szCs w:val="24"/>
          <w:lang w:eastAsia="ru-RU"/>
        </w:rPr>
        <w:t> </w:t>
      </w:r>
    </w:p>
    <w:p w:rsidR="00EB0C41" w:rsidRPr="00B96C9C" w:rsidRDefault="00EB0C41" w:rsidP="00EB0C41">
      <w:pPr>
        <w:pStyle w:val="af2"/>
        <w:jc w:val="center"/>
        <w:rPr>
          <w:rFonts w:ascii="Times New Roman" w:hAnsi="Times New Roman"/>
          <w:sz w:val="28"/>
          <w:szCs w:val="28"/>
          <w:lang w:eastAsia="ru-RU"/>
        </w:rPr>
      </w:pPr>
      <w:r w:rsidRPr="00B96C9C">
        <w:rPr>
          <w:rFonts w:ascii="Times New Roman" w:hAnsi="Times New Roman"/>
          <w:b/>
          <w:bCs/>
          <w:sz w:val="28"/>
          <w:szCs w:val="28"/>
          <w:lang w:eastAsia="ru-RU"/>
        </w:rPr>
        <w:t>АДМИНИСТРАТИВНЫЙ РЕГЛАМЕНТ</w:t>
      </w:r>
    </w:p>
    <w:p w:rsidR="00EB0C41" w:rsidRPr="00B96C9C" w:rsidRDefault="00EB0C41" w:rsidP="00EB0C41">
      <w:pPr>
        <w:pStyle w:val="af2"/>
        <w:jc w:val="center"/>
        <w:rPr>
          <w:rFonts w:ascii="Times New Roman" w:hAnsi="Times New Roman"/>
          <w:b/>
          <w:bCs/>
          <w:sz w:val="28"/>
          <w:szCs w:val="28"/>
          <w:lang w:eastAsia="ru-RU"/>
        </w:rPr>
      </w:pPr>
      <w:r w:rsidRPr="00B96C9C">
        <w:rPr>
          <w:rFonts w:ascii="Times New Roman" w:hAnsi="Times New Roman"/>
          <w:b/>
          <w:bCs/>
          <w:sz w:val="28"/>
          <w:szCs w:val="28"/>
          <w:lang w:eastAsia="ru-RU"/>
        </w:rPr>
        <w:t>ПРЕДОСТАВЛЕНИЯ МУНИЦИПАЛЬНОЙ УСЛУГИ</w:t>
      </w:r>
    </w:p>
    <w:p w:rsidR="00B96C9C" w:rsidRPr="00BB6CAE" w:rsidRDefault="00B96C9C" w:rsidP="00EB0C41">
      <w:pPr>
        <w:pStyle w:val="af2"/>
        <w:jc w:val="center"/>
        <w:rPr>
          <w:rFonts w:ascii="Times New Roman" w:hAnsi="Times New Roman"/>
          <w:sz w:val="24"/>
          <w:szCs w:val="24"/>
          <w:lang w:eastAsia="ru-RU"/>
        </w:rPr>
      </w:pPr>
    </w:p>
    <w:p w:rsidR="00EB0C41" w:rsidRPr="00B96C9C" w:rsidRDefault="00EB0C41" w:rsidP="00EB0C41">
      <w:pPr>
        <w:pStyle w:val="af2"/>
        <w:jc w:val="center"/>
        <w:rPr>
          <w:rFonts w:ascii="Times New Roman" w:hAnsi="Times New Roman"/>
          <w:b/>
          <w:bCs/>
          <w:sz w:val="28"/>
          <w:szCs w:val="28"/>
          <w:lang w:eastAsia="ru-RU"/>
        </w:rPr>
      </w:pPr>
      <w:r w:rsidRPr="00B96C9C">
        <w:rPr>
          <w:rFonts w:ascii="Times New Roman" w:hAnsi="Times New Roman"/>
          <w:b/>
          <w:bCs/>
          <w:sz w:val="28"/>
          <w:szCs w:val="28"/>
          <w:lang w:eastAsia="ru-RU"/>
        </w:rPr>
        <w:t>«В</w:t>
      </w:r>
      <w:r w:rsidR="009E7B6D" w:rsidRPr="00B96C9C">
        <w:rPr>
          <w:rFonts w:ascii="Times New Roman" w:hAnsi="Times New Roman"/>
          <w:b/>
          <w:bCs/>
          <w:sz w:val="28"/>
          <w:szCs w:val="28"/>
          <w:lang w:eastAsia="ru-RU"/>
        </w:rPr>
        <w:t>ыдача разрешения на уничтожение и (или)</w:t>
      </w:r>
      <w:r w:rsidRPr="00B96C9C">
        <w:rPr>
          <w:rFonts w:ascii="Times New Roman" w:hAnsi="Times New Roman"/>
          <w:b/>
          <w:bCs/>
          <w:sz w:val="28"/>
          <w:szCs w:val="28"/>
          <w:lang w:eastAsia="ru-RU"/>
        </w:rPr>
        <w:t xml:space="preserve"> повреждение</w:t>
      </w:r>
      <w:r w:rsidR="009E7B6D" w:rsidRPr="00B96C9C">
        <w:rPr>
          <w:rFonts w:ascii="Times New Roman" w:hAnsi="Times New Roman"/>
          <w:b/>
          <w:bCs/>
          <w:sz w:val="28"/>
          <w:szCs w:val="28"/>
          <w:lang w:eastAsia="ru-RU"/>
        </w:rPr>
        <w:t xml:space="preserve"> зеленых насаждений и </w:t>
      </w:r>
      <w:r w:rsidRPr="00B96C9C">
        <w:rPr>
          <w:rFonts w:ascii="Times New Roman" w:hAnsi="Times New Roman"/>
          <w:b/>
          <w:bCs/>
          <w:sz w:val="28"/>
          <w:szCs w:val="28"/>
          <w:lang w:eastAsia="ru-RU"/>
        </w:rPr>
        <w:t xml:space="preserve">пересадку зеленых </w:t>
      </w:r>
      <w:r w:rsidR="00B96C9C" w:rsidRPr="00B96C9C">
        <w:rPr>
          <w:rFonts w:ascii="Times New Roman" w:hAnsi="Times New Roman"/>
          <w:b/>
          <w:bCs/>
          <w:sz w:val="28"/>
          <w:szCs w:val="28"/>
          <w:lang w:eastAsia="ru-RU"/>
        </w:rPr>
        <w:t>насаждений в</w:t>
      </w:r>
      <w:r w:rsidRPr="00B96C9C">
        <w:rPr>
          <w:rFonts w:ascii="Times New Roman" w:hAnsi="Times New Roman"/>
          <w:b/>
          <w:bCs/>
          <w:sz w:val="28"/>
          <w:szCs w:val="28"/>
          <w:lang w:eastAsia="ru-RU"/>
        </w:rPr>
        <w:t xml:space="preserve"> </w:t>
      </w:r>
      <w:r w:rsidR="00B96C9C" w:rsidRPr="00B96C9C">
        <w:rPr>
          <w:rFonts w:ascii="Times New Roman" w:hAnsi="Times New Roman"/>
          <w:b/>
          <w:bCs/>
          <w:sz w:val="28"/>
          <w:szCs w:val="28"/>
          <w:lang w:eastAsia="ru-RU"/>
        </w:rPr>
        <w:t>Калининском</w:t>
      </w:r>
      <w:r w:rsidRPr="00B96C9C">
        <w:rPr>
          <w:rFonts w:ascii="Times New Roman" w:hAnsi="Times New Roman"/>
          <w:b/>
          <w:bCs/>
          <w:sz w:val="28"/>
          <w:szCs w:val="28"/>
          <w:lang w:eastAsia="ru-RU"/>
        </w:rPr>
        <w:t xml:space="preserve"> сельском поселении</w:t>
      </w:r>
      <w:r w:rsidR="001C4A24" w:rsidRPr="00B96C9C">
        <w:rPr>
          <w:rFonts w:ascii="Times New Roman" w:hAnsi="Times New Roman"/>
          <w:b/>
          <w:bCs/>
          <w:sz w:val="28"/>
          <w:szCs w:val="28"/>
          <w:lang w:eastAsia="ru-RU"/>
        </w:rPr>
        <w:t>»</w:t>
      </w:r>
    </w:p>
    <w:p w:rsidR="00EB0C41" w:rsidRDefault="00EB0C41" w:rsidP="00EB0C41">
      <w:pPr>
        <w:pStyle w:val="af2"/>
        <w:jc w:val="center"/>
        <w:rPr>
          <w:rFonts w:ascii="Times New Roman" w:hAnsi="Times New Roman"/>
          <w:b/>
          <w:bCs/>
          <w:sz w:val="24"/>
          <w:szCs w:val="24"/>
          <w:lang w:eastAsia="ru-RU"/>
        </w:rPr>
      </w:pPr>
    </w:p>
    <w:p w:rsidR="00EB0C41" w:rsidRPr="00B96C9C" w:rsidRDefault="00EB0C41" w:rsidP="00EB0C41">
      <w:pPr>
        <w:pStyle w:val="af2"/>
        <w:jc w:val="center"/>
        <w:rPr>
          <w:rFonts w:ascii="Times New Roman" w:hAnsi="Times New Roman"/>
          <w:sz w:val="28"/>
          <w:szCs w:val="28"/>
          <w:lang w:eastAsia="ru-RU"/>
        </w:rPr>
      </w:pPr>
      <w:r w:rsidRPr="00B96C9C">
        <w:rPr>
          <w:rFonts w:ascii="Times New Roman" w:hAnsi="Times New Roman"/>
          <w:b/>
          <w:bCs/>
          <w:sz w:val="28"/>
          <w:szCs w:val="28"/>
          <w:lang w:val="en-US" w:eastAsia="ru-RU"/>
        </w:rPr>
        <w:t>I</w:t>
      </w:r>
      <w:r w:rsidRPr="00B96C9C">
        <w:rPr>
          <w:rFonts w:ascii="Times New Roman" w:hAnsi="Times New Roman"/>
          <w:b/>
          <w:bCs/>
          <w:sz w:val="28"/>
          <w:szCs w:val="28"/>
          <w:lang w:eastAsia="ru-RU"/>
        </w:rPr>
        <w:t>. Общие положения</w:t>
      </w:r>
    </w:p>
    <w:p w:rsidR="00EB0C41" w:rsidRPr="00B96C9C" w:rsidRDefault="00EB0C41" w:rsidP="00EB0C41">
      <w:pPr>
        <w:pStyle w:val="af2"/>
        <w:rPr>
          <w:rFonts w:ascii="Times New Roman" w:hAnsi="Times New Roman"/>
          <w:sz w:val="28"/>
          <w:szCs w:val="28"/>
          <w:lang w:eastAsia="ru-RU"/>
        </w:rPr>
      </w:pPr>
      <w:r w:rsidRPr="00B96C9C">
        <w:rPr>
          <w:rFonts w:ascii="Times New Roman" w:hAnsi="Times New Roman"/>
          <w:b/>
          <w:bCs/>
          <w:sz w:val="28"/>
          <w:szCs w:val="28"/>
          <w:lang w:eastAsia="ru-RU"/>
        </w:rPr>
        <w:t> </w:t>
      </w:r>
    </w:p>
    <w:p w:rsidR="00EB0C41" w:rsidRPr="00B96C9C" w:rsidRDefault="00EB0C41" w:rsidP="00EB0C41">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Цели административного регламента</w:t>
      </w:r>
    </w:p>
    <w:p w:rsidR="00EB0C41" w:rsidRPr="00B96C9C" w:rsidRDefault="008D11E9"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   </w:t>
      </w:r>
      <w:r w:rsidR="00EB0C41" w:rsidRPr="00B96C9C">
        <w:rPr>
          <w:rFonts w:ascii="Times New Roman" w:hAnsi="Times New Roman"/>
          <w:b/>
          <w:bCs/>
          <w:sz w:val="28"/>
          <w:szCs w:val="28"/>
          <w:lang w:eastAsia="ru-RU"/>
        </w:rPr>
        <w:t xml:space="preserve"> </w:t>
      </w:r>
      <w:r w:rsidR="00EB0C41" w:rsidRPr="00B96C9C">
        <w:rPr>
          <w:rFonts w:ascii="Times New Roman" w:hAnsi="Times New Roman"/>
          <w:sz w:val="28"/>
          <w:szCs w:val="28"/>
          <w:lang w:eastAsia="ru-RU"/>
        </w:rPr>
        <w:t xml:space="preserve">Административный регламент Администрации </w:t>
      </w:r>
      <w:r w:rsidR="00B96C9C" w:rsidRPr="00B96C9C">
        <w:rPr>
          <w:rFonts w:ascii="Times New Roman" w:hAnsi="Times New Roman"/>
          <w:sz w:val="28"/>
          <w:szCs w:val="28"/>
          <w:lang w:eastAsia="ru-RU"/>
        </w:rPr>
        <w:t>Калининского</w:t>
      </w:r>
      <w:r w:rsidR="00EB0C41" w:rsidRPr="00B96C9C">
        <w:rPr>
          <w:rFonts w:ascii="Times New Roman" w:hAnsi="Times New Roman"/>
          <w:sz w:val="28"/>
          <w:szCs w:val="28"/>
          <w:lang w:eastAsia="ru-RU"/>
        </w:rPr>
        <w:t xml:space="preserve"> сельского поселения (далее - Администрация) предоставления муниципальной услуги «В</w:t>
      </w:r>
      <w:r w:rsidR="009E7B6D" w:rsidRPr="00B96C9C">
        <w:rPr>
          <w:rFonts w:ascii="Times New Roman" w:hAnsi="Times New Roman"/>
          <w:sz w:val="28"/>
          <w:szCs w:val="28"/>
          <w:lang w:eastAsia="ru-RU"/>
        </w:rPr>
        <w:t>ыдача разрешения на уничтожение</w:t>
      </w:r>
      <w:r w:rsidR="00EB0C41" w:rsidRPr="00B96C9C">
        <w:rPr>
          <w:rFonts w:ascii="Times New Roman" w:hAnsi="Times New Roman"/>
          <w:sz w:val="28"/>
          <w:szCs w:val="28"/>
          <w:lang w:eastAsia="ru-RU"/>
        </w:rPr>
        <w:t xml:space="preserve"> </w:t>
      </w:r>
      <w:r w:rsidR="009E7B6D" w:rsidRPr="00B96C9C">
        <w:rPr>
          <w:rFonts w:ascii="Times New Roman" w:hAnsi="Times New Roman"/>
          <w:bCs/>
          <w:sz w:val="28"/>
          <w:szCs w:val="28"/>
          <w:lang w:eastAsia="ru-RU"/>
        </w:rPr>
        <w:t>и (или) повреждение зеленых насаждений и</w:t>
      </w:r>
      <w:r w:rsidR="009E7B6D" w:rsidRPr="00B96C9C">
        <w:rPr>
          <w:rFonts w:ascii="Times New Roman" w:hAnsi="Times New Roman"/>
          <w:b/>
          <w:bCs/>
          <w:sz w:val="28"/>
          <w:szCs w:val="28"/>
          <w:lang w:eastAsia="ru-RU"/>
        </w:rPr>
        <w:t xml:space="preserve"> </w:t>
      </w:r>
      <w:r w:rsidR="00EB0C41" w:rsidRPr="00B96C9C">
        <w:rPr>
          <w:rFonts w:ascii="Times New Roman" w:hAnsi="Times New Roman"/>
          <w:sz w:val="28"/>
          <w:szCs w:val="28"/>
          <w:lang w:eastAsia="ru-RU"/>
        </w:rPr>
        <w:t xml:space="preserve"> пересадку зеленых насаждений </w:t>
      </w:r>
      <w:r w:rsidR="005C7C31" w:rsidRPr="00B96C9C">
        <w:rPr>
          <w:rFonts w:ascii="Times New Roman" w:hAnsi="Times New Roman"/>
          <w:sz w:val="28"/>
          <w:szCs w:val="28"/>
          <w:lang w:eastAsia="ru-RU"/>
        </w:rPr>
        <w:t xml:space="preserve"> в </w:t>
      </w:r>
      <w:r w:rsidR="00B96C9C" w:rsidRPr="00B96C9C">
        <w:rPr>
          <w:rFonts w:ascii="Times New Roman" w:hAnsi="Times New Roman"/>
          <w:sz w:val="28"/>
          <w:szCs w:val="28"/>
          <w:lang w:eastAsia="ru-RU"/>
        </w:rPr>
        <w:t>Калининском</w:t>
      </w:r>
      <w:r w:rsidR="00EB0C41" w:rsidRPr="00B96C9C">
        <w:rPr>
          <w:rFonts w:ascii="Times New Roman" w:hAnsi="Times New Roman"/>
          <w:sz w:val="28"/>
          <w:szCs w:val="28"/>
          <w:lang w:eastAsia="ru-RU"/>
        </w:rPr>
        <w:t xml:space="preserve"> сельском поселении» разработан в целях повышения качества и доступности муниципальной услуги, определяет сроки и последовательность действий (административных процедур) Администрации по предоставлению муниципальной услуги</w:t>
      </w:r>
      <w:r w:rsidR="009E7B6D" w:rsidRPr="00B96C9C">
        <w:rPr>
          <w:rFonts w:ascii="Times New Roman" w:hAnsi="Times New Roman"/>
          <w:sz w:val="28"/>
          <w:szCs w:val="28"/>
          <w:lang w:eastAsia="ru-RU"/>
        </w:rPr>
        <w:t xml:space="preserve"> по выдаче разрешения на уничтожение </w:t>
      </w:r>
      <w:r w:rsidR="009E7B6D" w:rsidRPr="00B96C9C">
        <w:rPr>
          <w:rFonts w:ascii="Times New Roman" w:hAnsi="Times New Roman"/>
          <w:bCs/>
          <w:sz w:val="28"/>
          <w:szCs w:val="28"/>
          <w:lang w:eastAsia="ru-RU"/>
        </w:rPr>
        <w:t>и (или) повреждение зеленых насаждений и</w:t>
      </w:r>
      <w:r w:rsidR="009E7B6D" w:rsidRPr="00B96C9C">
        <w:rPr>
          <w:rFonts w:ascii="Times New Roman" w:hAnsi="Times New Roman"/>
          <w:b/>
          <w:bCs/>
          <w:sz w:val="28"/>
          <w:szCs w:val="28"/>
          <w:lang w:eastAsia="ru-RU"/>
        </w:rPr>
        <w:t xml:space="preserve"> </w:t>
      </w:r>
      <w:r w:rsidR="009E7B6D" w:rsidRPr="00B96C9C">
        <w:rPr>
          <w:rFonts w:ascii="Times New Roman" w:hAnsi="Times New Roman"/>
          <w:sz w:val="28"/>
          <w:szCs w:val="28"/>
          <w:lang w:eastAsia="ru-RU"/>
        </w:rPr>
        <w:t xml:space="preserve"> пересадку зеленых насаждений </w:t>
      </w:r>
      <w:r w:rsidR="005C7C31" w:rsidRPr="00B96C9C">
        <w:rPr>
          <w:rFonts w:ascii="Times New Roman" w:hAnsi="Times New Roman"/>
          <w:sz w:val="28"/>
          <w:szCs w:val="28"/>
          <w:lang w:eastAsia="ru-RU"/>
        </w:rPr>
        <w:t xml:space="preserve"> в </w:t>
      </w:r>
      <w:r w:rsidR="00B96C9C" w:rsidRPr="00B96C9C">
        <w:rPr>
          <w:rFonts w:ascii="Times New Roman" w:hAnsi="Times New Roman"/>
          <w:sz w:val="28"/>
          <w:szCs w:val="28"/>
          <w:lang w:eastAsia="ru-RU"/>
        </w:rPr>
        <w:t>Калининском</w:t>
      </w:r>
      <w:r w:rsidR="009E7B6D" w:rsidRPr="00B96C9C">
        <w:rPr>
          <w:rFonts w:ascii="Times New Roman" w:hAnsi="Times New Roman"/>
          <w:sz w:val="28"/>
          <w:szCs w:val="28"/>
          <w:lang w:eastAsia="ru-RU"/>
        </w:rPr>
        <w:t xml:space="preserve"> сельском поселении </w:t>
      </w:r>
      <w:r w:rsidR="00EB0C41" w:rsidRPr="00B96C9C">
        <w:rPr>
          <w:rFonts w:ascii="Times New Roman" w:hAnsi="Times New Roman"/>
          <w:sz w:val="28"/>
          <w:szCs w:val="28"/>
          <w:lang w:eastAsia="ru-RU"/>
        </w:rPr>
        <w:t xml:space="preserve">(далее – Административный регламент). </w:t>
      </w:r>
    </w:p>
    <w:p w:rsidR="0034437A" w:rsidRPr="00B96C9C" w:rsidRDefault="0034437A" w:rsidP="00EB0C41">
      <w:pPr>
        <w:pStyle w:val="af2"/>
        <w:jc w:val="both"/>
        <w:rPr>
          <w:rFonts w:ascii="Times New Roman" w:hAnsi="Times New Roman"/>
          <w:sz w:val="28"/>
          <w:szCs w:val="28"/>
          <w:lang w:eastAsia="ru-RU"/>
        </w:rPr>
      </w:pPr>
    </w:p>
    <w:p w:rsidR="0034437A" w:rsidRPr="00B96C9C" w:rsidRDefault="0034437A" w:rsidP="0034437A">
      <w:pPr>
        <w:pStyle w:val="ConsPlusNormal"/>
        <w:jc w:val="both"/>
        <w:rPr>
          <w:rFonts w:ascii="Times New Roman" w:hAnsi="Times New Roman" w:cs="Times New Roman"/>
          <w:b/>
          <w:bCs/>
          <w:color w:val="000000"/>
          <w:sz w:val="28"/>
          <w:szCs w:val="28"/>
        </w:rPr>
      </w:pPr>
      <w:r w:rsidRPr="00B96C9C">
        <w:rPr>
          <w:rFonts w:ascii="Times New Roman" w:hAnsi="Times New Roman" w:cs="Times New Roman"/>
          <w:b/>
          <w:bCs/>
          <w:color w:val="000000"/>
          <w:sz w:val="28"/>
          <w:szCs w:val="28"/>
        </w:rPr>
        <w:t>1. Предмет регулирования административного регламента.</w:t>
      </w:r>
    </w:p>
    <w:p w:rsidR="0034437A" w:rsidRPr="00B96C9C" w:rsidRDefault="0034437A" w:rsidP="0034437A">
      <w:pPr>
        <w:pStyle w:val="ConsPlusNormal"/>
        <w:ind w:firstLine="708"/>
        <w:jc w:val="both"/>
        <w:outlineLvl w:val="0"/>
        <w:rPr>
          <w:rFonts w:ascii="Times New Roman" w:hAnsi="Times New Roman" w:cs="Times New Roman"/>
          <w:sz w:val="28"/>
          <w:szCs w:val="28"/>
        </w:rPr>
      </w:pPr>
      <w:r w:rsidRPr="00B96C9C">
        <w:rPr>
          <w:rFonts w:ascii="Times New Roman" w:hAnsi="Times New Roman" w:cs="Times New Roman"/>
          <w:bCs/>
          <w:color w:val="000000"/>
          <w:sz w:val="28"/>
          <w:szCs w:val="28"/>
        </w:rPr>
        <w:t xml:space="preserve">Предметом регулирования административного регламента является порядок взаимодействия </w:t>
      </w:r>
      <w:r w:rsidR="00B96C9C" w:rsidRPr="00B96C9C">
        <w:rPr>
          <w:rStyle w:val="rvts7"/>
          <w:rFonts w:ascii="Times New Roman" w:hAnsi="Times New Roman" w:cs="Times New Roman"/>
          <w:sz w:val="28"/>
          <w:szCs w:val="28"/>
        </w:rPr>
        <w:t>Администрации Калининского</w:t>
      </w:r>
      <w:r w:rsidRPr="00B96C9C">
        <w:rPr>
          <w:rStyle w:val="rvts7"/>
          <w:rFonts w:ascii="Times New Roman" w:hAnsi="Times New Roman" w:cs="Times New Roman"/>
          <w:sz w:val="28"/>
          <w:szCs w:val="28"/>
        </w:rPr>
        <w:t xml:space="preserve"> сельского поселения</w:t>
      </w:r>
      <w:r w:rsidR="008D11E9" w:rsidRPr="00B96C9C">
        <w:rPr>
          <w:rStyle w:val="rvts7"/>
          <w:rFonts w:ascii="Times New Roman" w:hAnsi="Times New Roman" w:cs="Times New Roman"/>
          <w:sz w:val="28"/>
          <w:szCs w:val="28"/>
        </w:rPr>
        <w:t xml:space="preserve"> </w:t>
      </w:r>
      <w:r w:rsidRPr="00B96C9C">
        <w:rPr>
          <w:rFonts w:ascii="Times New Roman" w:hAnsi="Times New Roman" w:cs="Times New Roman"/>
          <w:bCs/>
          <w:color w:val="000000"/>
          <w:sz w:val="28"/>
          <w:szCs w:val="28"/>
        </w:rPr>
        <w:t xml:space="preserve">с физическим или юридическим лицами, подающими заявление </w:t>
      </w:r>
      <w:r w:rsidRPr="00B96C9C">
        <w:rPr>
          <w:rFonts w:ascii="Times New Roman" w:hAnsi="Times New Roman" w:cs="Times New Roman"/>
          <w:sz w:val="28"/>
          <w:szCs w:val="28"/>
        </w:rPr>
        <w:t xml:space="preserve">выдаче разрешения на уничтожение </w:t>
      </w:r>
      <w:r w:rsidRPr="00B96C9C">
        <w:rPr>
          <w:rFonts w:ascii="Times New Roman" w:hAnsi="Times New Roman" w:cs="Times New Roman"/>
          <w:bCs/>
          <w:sz w:val="28"/>
          <w:szCs w:val="28"/>
        </w:rPr>
        <w:t xml:space="preserve">и (или) повреждение зеленых насаждений </w:t>
      </w:r>
      <w:r w:rsidR="00B96C9C" w:rsidRPr="00B96C9C">
        <w:rPr>
          <w:rFonts w:ascii="Times New Roman" w:hAnsi="Times New Roman" w:cs="Times New Roman"/>
          <w:bCs/>
          <w:sz w:val="28"/>
          <w:szCs w:val="28"/>
        </w:rPr>
        <w:t>и</w:t>
      </w:r>
      <w:r w:rsidR="00B96C9C" w:rsidRPr="00B96C9C">
        <w:rPr>
          <w:rFonts w:ascii="Times New Roman" w:hAnsi="Times New Roman" w:cs="Times New Roman"/>
          <w:b/>
          <w:bCs/>
          <w:sz w:val="28"/>
          <w:szCs w:val="28"/>
        </w:rPr>
        <w:t xml:space="preserve"> </w:t>
      </w:r>
      <w:r w:rsidR="00B96C9C" w:rsidRPr="00B96C9C">
        <w:rPr>
          <w:rFonts w:ascii="Times New Roman" w:hAnsi="Times New Roman" w:cs="Times New Roman"/>
          <w:sz w:val="28"/>
          <w:szCs w:val="28"/>
        </w:rPr>
        <w:t>пересадку</w:t>
      </w:r>
      <w:r w:rsidRPr="00B96C9C">
        <w:rPr>
          <w:rFonts w:ascii="Times New Roman" w:hAnsi="Times New Roman" w:cs="Times New Roman"/>
          <w:sz w:val="28"/>
          <w:szCs w:val="28"/>
        </w:rPr>
        <w:t xml:space="preserve"> зеленых </w:t>
      </w:r>
      <w:r w:rsidR="00B96C9C" w:rsidRPr="00B96C9C">
        <w:rPr>
          <w:rFonts w:ascii="Times New Roman" w:hAnsi="Times New Roman" w:cs="Times New Roman"/>
          <w:sz w:val="28"/>
          <w:szCs w:val="28"/>
        </w:rPr>
        <w:t>насаждений в</w:t>
      </w:r>
      <w:r w:rsidRPr="00B96C9C">
        <w:rPr>
          <w:rFonts w:ascii="Times New Roman" w:hAnsi="Times New Roman" w:cs="Times New Roman"/>
          <w:sz w:val="28"/>
          <w:szCs w:val="28"/>
        </w:rPr>
        <w:t xml:space="preserve"> </w:t>
      </w:r>
      <w:r w:rsidR="00B96C9C" w:rsidRPr="00B96C9C">
        <w:rPr>
          <w:rFonts w:ascii="Times New Roman" w:hAnsi="Times New Roman" w:cs="Times New Roman"/>
          <w:sz w:val="28"/>
          <w:szCs w:val="28"/>
        </w:rPr>
        <w:t>Калининском</w:t>
      </w:r>
      <w:r w:rsidRPr="00B96C9C">
        <w:rPr>
          <w:rFonts w:ascii="Times New Roman" w:hAnsi="Times New Roman" w:cs="Times New Roman"/>
          <w:sz w:val="28"/>
          <w:szCs w:val="28"/>
        </w:rPr>
        <w:t xml:space="preserve"> сельском поселении.</w:t>
      </w:r>
    </w:p>
    <w:p w:rsidR="0034437A" w:rsidRPr="00B96C9C" w:rsidRDefault="0034437A" w:rsidP="0034437A">
      <w:pPr>
        <w:pStyle w:val="ConsPlusNormal"/>
        <w:ind w:firstLine="708"/>
        <w:jc w:val="both"/>
        <w:outlineLvl w:val="0"/>
        <w:rPr>
          <w:rFonts w:ascii="Times New Roman" w:hAnsi="Times New Roman" w:cs="Times New Roman"/>
          <w:bCs/>
          <w:color w:val="000000"/>
          <w:sz w:val="28"/>
          <w:szCs w:val="28"/>
        </w:rPr>
      </w:pPr>
    </w:p>
    <w:p w:rsidR="0034437A" w:rsidRPr="00B96C9C" w:rsidRDefault="0034437A" w:rsidP="0034437A">
      <w:pPr>
        <w:pStyle w:val="ConsPlusNormal"/>
        <w:ind w:firstLine="708"/>
        <w:jc w:val="both"/>
        <w:outlineLvl w:val="0"/>
        <w:rPr>
          <w:rFonts w:ascii="Times New Roman" w:hAnsi="Times New Roman" w:cs="Times New Roman"/>
          <w:b/>
          <w:bCs/>
          <w:color w:val="000000"/>
          <w:sz w:val="28"/>
          <w:szCs w:val="28"/>
        </w:rPr>
      </w:pPr>
      <w:r w:rsidRPr="00B96C9C">
        <w:rPr>
          <w:rFonts w:ascii="Times New Roman" w:hAnsi="Times New Roman" w:cs="Times New Roman"/>
          <w:b/>
          <w:bCs/>
          <w:color w:val="000000"/>
          <w:sz w:val="28"/>
          <w:szCs w:val="28"/>
        </w:rPr>
        <w:t>2. Круг заявителей.</w:t>
      </w:r>
    </w:p>
    <w:p w:rsidR="0034437A" w:rsidRPr="00B96C9C" w:rsidRDefault="0034437A" w:rsidP="008D11E9">
      <w:pPr>
        <w:widowControl w:val="0"/>
        <w:shd w:val="clear" w:color="auto" w:fill="FFFFFF"/>
        <w:autoSpaceDE w:val="0"/>
        <w:autoSpaceDN w:val="0"/>
        <w:adjustRightInd w:val="0"/>
        <w:ind w:firstLine="720"/>
        <w:jc w:val="both"/>
        <w:rPr>
          <w:sz w:val="28"/>
          <w:szCs w:val="28"/>
        </w:rPr>
      </w:pPr>
      <w:r w:rsidRPr="00B96C9C">
        <w:rPr>
          <w:rStyle w:val="rvts7"/>
          <w:sz w:val="28"/>
          <w:szCs w:val="28"/>
        </w:rPr>
        <w:t xml:space="preserve">Муниципальная услуга </w:t>
      </w:r>
      <w:r w:rsidRPr="00B96C9C">
        <w:rPr>
          <w:bCs/>
          <w:iCs/>
          <w:color w:val="252525"/>
          <w:sz w:val="28"/>
          <w:szCs w:val="28"/>
        </w:rPr>
        <w:t xml:space="preserve">предоставляется </w:t>
      </w:r>
      <w:r w:rsidRPr="00B96C9C">
        <w:rPr>
          <w:sz w:val="28"/>
          <w:szCs w:val="28"/>
        </w:rPr>
        <w:t xml:space="preserve">физическим или юридическим лицам, заинтересованным в </w:t>
      </w:r>
      <w:r w:rsidRPr="00B96C9C">
        <w:rPr>
          <w:bCs/>
          <w:color w:val="000000"/>
          <w:sz w:val="28"/>
          <w:szCs w:val="28"/>
        </w:rPr>
        <w:t xml:space="preserve">получении </w:t>
      </w:r>
      <w:r w:rsidR="008D11E9" w:rsidRPr="00B96C9C">
        <w:rPr>
          <w:sz w:val="28"/>
          <w:szCs w:val="28"/>
        </w:rPr>
        <w:t xml:space="preserve">разрешения на уничтожение </w:t>
      </w:r>
      <w:r w:rsidR="008D11E9" w:rsidRPr="00B96C9C">
        <w:rPr>
          <w:bCs/>
          <w:sz w:val="28"/>
          <w:szCs w:val="28"/>
        </w:rPr>
        <w:t xml:space="preserve">и (или) повреждение зеленых насаждений </w:t>
      </w:r>
      <w:r w:rsidR="00B96C9C" w:rsidRPr="00B96C9C">
        <w:rPr>
          <w:bCs/>
          <w:sz w:val="28"/>
          <w:szCs w:val="28"/>
        </w:rPr>
        <w:t>и</w:t>
      </w:r>
      <w:r w:rsidR="00B96C9C" w:rsidRPr="00B96C9C">
        <w:rPr>
          <w:b/>
          <w:bCs/>
          <w:sz w:val="28"/>
          <w:szCs w:val="28"/>
        </w:rPr>
        <w:t xml:space="preserve"> </w:t>
      </w:r>
      <w:r w:rsidR="00B96C9C" w:rsidRPr="00B96C9C">
        <w:rPr>
          <w:sz w:val="28"/>
          <w:szCs w:val="28"/>
        </w:rPr>
        <w:t>пересадку</w:t>
      </w:r>
      <w:r w:rsidR="008D11E9" w:rsidRPr="00B96C9C">
        <w:rPr>
          <w:sz w:val="28"/>
          <w:szCs w:val="28"/>
        </w:rPr>
        <w:t xml:space="preserve"> зеленых насаждений и имеющим такое право в соответствии с законодательством Российской Федерации.</w:t>
      </w:r>
    </w:p>
    <w:p w:rsidR="008D11E9" w:rsidRPr="00B96C9C" w:rsidRDefault="008D11E9" w:rsidP="008D11E9">
      <w:pPr>
        <w:widowControl w:val="0"/>
        <w:shd w:val="clear" w:color="auto" w:fill="FFFFFF"/>
        <w:autoSpaceDE w:val="0"/>
        <w:autoSpaceDN w:val="0"/>
        <w:adjustRightInd w:val="0"/>
        <w:ind w:firstLine="720"/>
        <w:jc w:val="both"/>
        <w:rPr>
          <w:sz w:val="28"/>
          <w:szCs w:val="28"/>
        </w:rPr>
      </w:pPr>
    </w:p>
    <w:p w:rsidR="008D11E9" w:rsidRPr="00B96C9C" w:rsidRDefault="008D11E9" w:rsidP="008D11E9">
      <w:pPr>
        <w:widowControl w:val="0"/>
        <w:ind w:firstLine="720"/>
        <w:jc w:val="both"/>
        <w:rPr>
          <w:b/>
          <w:bCs/>
          <w:color w:val="000000"/>
          <w:sz w:val="28"/>
          <w:szCs w:val="28"/>
        </w:rPr>
      </w:pPr>
      <w:r w:rsidRPr="00B96C9C">
        <w:rPr>
          <w:b/>
          <w:bCs/>
          <w:color w:val="000000"/>
          <w:sz w:val="28"/>
          <w:szCs w:val="28"/>
        </w:rPr>
        <w:t>3. Требования к порядку информирования о предоставлении муниципальной услуги.</w:t>
      </w:r>
    </w:p>
    <w:p w:rsidR="008D11E9" w:rsidRPr="00B96C9C" w:rsidRDefault="008D11E9" w:rsidP="00184D54">
      <w:pPr>
        <w:widowControl w:val="0"/>
        <w:ind w:firstLine="720"/>
        <w:jc w:val="both"/>
        <w:rPr>
          <w:bCs/>
          <w:color w:val="000000"/>
          <w:sz w:val="28"/>
          <w:szCs w:val="28"/>
        </w:rPr>
      </w:pPr>
      <w:r w:rsidRPr="00B96C9C">
        <w:rPr>
          <w:bCs/>
          <w:color w:val="000000"/>
          <w:sz w:val="28"/>
          <w:szCs w:val="28"/>
        </w:rPr>
        <w:t>3.1. Информация о месте нахождения и графике работы органов исполнительной власти Ростовской области, предоставляющих муниципальную услугу, организациях, участвующих в предоставлении муниципальной услуги.</w:t>
      </w:r>
    </w:p>
    <w:p w:rsidR="008D11E9" w:rsidRPr="00B96C9C" w:rsidRDefault="008D11E9" w:rsidP="00184D54">
      <w:pPr>
        <w:widowControl w:val="0"/>
        <w:ind w:firstLine="720"/>
        <w:jc w:val="both"/>
        <w:rPr>
          <w:bCs/>
          <w:color w:val="000000"/>
          <w:sz w:val="28"/>
          <w:szCs w:val="28"/>
        </w:rPr>
      </w:pPr>
      <w:r w:rsidRPr="00B96C9C">
        <w:rPr>
          <w:bCs/>
          <w:color w:val="000000"/>
          <w:sz w:val="28"/>
          <w:szCs w:val="28"/>
        </w:rPr>
        <w:t xml:space="preserve">3.1.1. Орган власти, предоставляющий муниципальную услугу – </w:t>
      </w:r>
      <w:r w:rsidRPr="00B96C9C">
        <w:rPr>
          <w:bCs/>
          <w:color w:val="000000"/>
          <w:sz w:val="28"/>
          <w:szCs w:val="28"/>
          <w:u w:val="single"/>
        </w:rPr>
        <w:t xml:space="preserve">Администрация </w:t>
      </w:r>
      <w:r w:rsidR="00B96C9C" w:rsidRPr="00B96C9C">
        <w:rPr>
          <w:bCs/>
          <w:color w:val="000000"/>
          <w:sz w:val="28"/>
          <w:szCs w:val="28"/>
          <w:u w:val="single"/>
        </w:rPr>
        <w:t>Калининского</w:t>
      </w:r>
      <w:r w:rsidRPr="00B96C9C">
        <w:rPr>
          <w:bCs/>
          <w:color w:val="000000"/>
          <w:sz w:val="28"/>
          <w:szCs w:val="28"/>
          <w:u w:val="single"/>
        </w:rPr>
        <w:t xml:space="preserve"> сельского поселения</w:t>
      </w:r>
      <w:r w:rsidR="00B96C9C" w:rsidRPr="00B96C9C">
        <w:rPr>
          <w:bCs/>
          <w:color w:val="000000"/>
          <w:sz w:val="28"/>
          <w:szCs w:val="28"/>
        </w:rPr>
        <w:t xml:space="preserve">  (</w:t>
      </w:r>
      <w:r w:rsidRPr="00B96C9C">
        <w:rPr>
          <w:bCs/>
          <w:color w:val="000000"/>
          <w:sz w:val="28"/>
          <w:szCs w:val="28"/>
        </w:rPr>
        <w:t xml:space="preserve">далее - Администрация). </w:t>
      </w:r>
    </w:p>
    <w:p w:rsidR="008D11E9" w:rsidRPr="00B96C9C" w:rsidRDefault="008D11E9" w:rsidP="00184D54">
      <w:pPr>
        <w:widowControl w:val="0"/>
        <w:ind w:firstLine="709"/>
        <w:jc w:val="both"/>
        <w:rPr>
          <w:bCs/>
          <w:color w:val="000000"/>
          <w:sz w:val="28"/>
          <w:szCs w:val="28"/>
        </w:rPr>
      </w:pPr>
      <w:r w:rsidRPr="00B96C9C">
        <w:rPr>
          <w:bCs/>
          <w:color w:val="000000"/>
          <w:sz w:val="28"/>
          <w:szCs w:val="28"/>
        </w:rPr>
        <w:t xml:space="preserve">Почтовый </w:t>
      </w:r>
      <w:r w:rsidR="00B96C9C" w:rsidRPr="00B96C9C">
        <w:rPr>
          <w:bCs/>
          <w:color w:val="000000"/>
          <w:sz w:val="28"/>
          <w:szCs w:val="28"/>
        </w:rPr>
        <w:t>адрес: 347327</w:t>
      </w:r>
      <w:r w:rsidRPr="00B96C9C">
        <w:rPr>
          <w:bCs/>
          <w:color w:val="000000"/>
          <w:sz w:val="28"/>
          <w:szCs w:val="28"/>
          <w:u w:val="single"/>
        </w:rPr>
        <w:t xml:space="preserve">, Ростовская область, Цимлянский район, ст. </w:t>
      </w:r>
      <w:r w:rsidR="00B96C9C" w:rsidRPr="00B96C9C">
        <w:rPr>
          <w:bCs/>
          <w:color w:val="000000"/>
          <w:sz w:val="28"/>
          <w:szCs w:val="28"/>
          <w:u w:val="single"/>
        </w:rPr>
        <w:lastRenderedPageBreak/>
        <w:t>Калининская</w:t>
      </w:r>
      <w:r w:rsidRPr="00B96C9C">
        <w:rPr>
          <w:bCs/>
          <w:color w:val="000000"/>
          <w:sz w:val="28"/>
          <w:szCs w:val="28"/>
          <w:u w:val="single"/>
        </w:rPr>
        <w:t xml:space="preserve">, ул. </w:t>
      </w:r>
      <w:r w:rsidR="00B96C9C">
        <w:rPr>
          <w:bCs/>
          <w:color w:val="000000"/>
          <w:sz w:val="28"/>
          <w:szCs w:val="28"/>
          <w:u w:val="single"/>
        </w:rPr>
        <w:t>Центральная</w:t>
      </w:r>
      <w:r w:rsidRPr="00B96C9C">
        <w:rPr>
          <w:bCs/>
          <w:color w:val="000000"/>
          <w:sz w:val="28"/>
          <w:szCs w:val="28"/>
          <w:u w:val="single"/>
        </w:rPr>
        <w:t xml:space="preserve"> 3</w:t>
      </w:r>
      <w:r w:rsidR="00B96C9C">
        <w:rPr>
          <w:bCs/>
          <w:color w:val="000000"/>
          <w:sz w:val="28"/>
          <w:szCs w:val="28"/>
          <w:u w:val="single"/>
        </w:rPr>
        <w:t>4</w:t>
      </w:r>
      <w:r w:rsidRPr="00B96C9C">
        <w:rPr>
          <w:bCs/>
          <w:color w:val="000000"/>
          <w:sz w:val="28"/>
          <w:szCs w:val="28"/>
        </w:rPr>
        <w:t xml:space="preserve">.  </w:t>
      </w:r>
    </w:p>
    <w:p w:rsidR="008D11E9" w:rsidRPr="00B96C9C" w:rsidRDefault="008D11E9" w:rsidP="00184D54">
      <w:pPr>
        <w:widowControl w:val="0"/>
        <w:ind w:firstLine="709"/>
        <w:jc w:val="both"/>
        <w:rPr>
          <w:bCs/>
          <w:color w:val="000000"/>
          <w:sz w:val="28"/>
          <w:szCs w:val="28"/>
        </w:rPr>
      </w:pPr>
      <w:r w:rsidRPr="00B96C9C">
        <w:rPr>
          <w:bCs/>
          <w:color w:val="000000"/>
          <w:sz w:val="28"/>
          <w:szCs w:val="28"/>
        </w:rPr>
        <w:t>График (режим) работы Администрации: ежедневно, кроме субботы и воскресенья и нерабочих праздничных дней, с _</w:t>
      </w:r>
      <w:r w:rsidRPr="00B96C9C">
        <w:rPr>
          <w:bCs/>
          <w:color w:val="000000"/>
          <w:sz w:val="28"/>
          <w:szCs w:val="28"/>
          <w:u w:val="single"/>
        </w:rPr>
        <w:t>8.00</w:t>
      </w:r>
      <w:r w:rsidRPr="00B96C9C">
        <w:rPr>
          <w:bCs/>
          <w:color w:val="000000"/>
          <w:sz w:val="28"/>
          <w:szCs w:val="28"/>
        </w:rPr>
        <w:t xml:space="preserve"> час. до __</w:t>
      </w:r>
      <w:r w:rsidRPr="00B96C9C">
        <w:rPr>
          <w:bCs/>
          <w:color w:val="000000"/>
          <w:sz w:val="28"/>
          <w:szCs w:val="28"/>
          <w:u w:val="single"/>
        </w:rPr>
        <w:t>16.00</w:t>
      </w:r>
      <w:r w:rsidRPr="00B96C9C">
        <w:rPr>
          <w:bCs/>
          <w:color w:val="000000"/>
          <w:sz w:val="28"/>
          <w:szCs w:val="28"/>
        </w:rPr>
        <w:t>_ час., перерыв с _</w:t>
      </w:r>
      <w:r w:rsidRPr="00B96C9C">
        <w:rPr>
          <w:bCs/>
          <w:color w:val="000000"/>
          <w:sz w:val="28"/>
          <w:szCs w:val="28"/>
          <w:u w:val="single"/>
        </w:rPr>
        <w:t>12.00</w:t>
      </w:r>
      <w:r w:rsidRPr="00B96C9C">
        <w:rPr>
          <w:bCs/>
          <w:color w:val="000000"/>
          <w:sz w:val="28"/>
          <w:szCs w:val="28"/>
        </w:rPr>
        <w:t xml:space="preserve">_час. до 13.00 час. </w:t>
      </w:r>
    </w:p>
    <w:p w:rsidR="008D11E9" w:rsidRPr="00B96C9C" w:rsidRDefault="008D11E9" w:rsidP="00184D54">
      <w:pPr>
        <w:widowControl w:val="0"/>
        <w:ind w:firstLine="720"/>
        <w:jc w:val="both"/>
        <w:rPr>
          <w:bCs/>
          <w:color w:val="000000"/>
          <w:sz w:val="28"/>
          <w:szCs w:val="28"/>
        </w:rPr>
      </w:pPr>
      <w:r w:rsidRPr="00B96C9C">
        <w:rPr>
          <w:bCs/>
          <w:color w:val="000000"/>
          <w:sz w:val="28"/>
          <w:szCs w:val="28"/>
        </w:rPr>
        <w:t>3.1.2. Организации, участвующие в предоставлении муниципальной услуги:</w:t>
      </w:r>
    </w:p>
    <w:p w:rsidR="008D11E9" w:rsidRPr="00B96C9C" w:rsidRDefault="008D11E9" w:rsidP="00184D54">
      <w:pPr>
        <w:widowControl w:val="0"/>
        <w:tabs>
          <w:tab w:val="left" w:pos="851"/>
          <w:tab w:val="left" w:pos="993"/>
          <w:tab w:val="left" w:pos="1134"/>
          <w:tab w:val="left" w:pos="1276"/>
        </w:tabs>
        <w:ind w:firstLine="720"/>
        <w:jc w:val="both"/>
        <w:rPr>
          <w:bCs/>
          <w:color w:val="000000"/>
          <w:sz w:val="28"/>
          <w:szCs w:val="28"/>
        </w:rPr>
      </w:pPr>
      <w:r w:rsidRPr="00B96C9C">
        <w:rPr>
          <w:bCs/>
          <w:color w:val="000000"/>
          <w:sz w:val="28"/>
          <w:szCs w:val="28"/>
        </w:rPr>
        <w:t>- Муниципальное автономное учреждение Цимлянского района «Многофункциональный центр предоставления государственных и муниципальных услуг» (далее МФЦ).</w:t>
      </w:r>
    </w:p>
    <w:p w:rsidR="008D11E9" w:rsidRPr="00B96C9C" w:rsidRDefault="008D11E9" w:rsidP="00184D54">
      <w:pPr>
        <w:suppressAutoHyphens/>
        <w:ind w:firstLine="720"/>
        <w:jc w:val="both"/>
        <w:rPr>
          <w:sz w:val="28"/>
          <w:szCs w:val="28"/>
        </w:rPr>
      </w:pPr>
      <w:r w:rsidRPr="00B96C9C">
        <w:rPr>
          <w:sz w:val="28"/>
          <w:szCs w:val="28"/>
        </w:rPr>
        <w:t xml:space="preserve">Почтовый адрес: 347320, Ростовская область, </w:t>
      </w:r>
      <w:r w:rsidRPr="00B96C9C">
        <w:rPr>
          <w:color w:val="000000"/>
          <w:sz w:val="28"/>
          <w:szCs w:val="28"/>
          <w:lang w:eastAsia="ar-SA"/>
        </w:rPr>
        <w:t>г. Цимлянск, ул. Советская, 44</w:t>
      </w:r>
      <w:r w:rsidRPr="00B96C9C">
        <w:rPr>
          <w:sz w:val="28"/>
          <w:szCs w:val="28"/>
        </w:rPr>
        <w:t>.</w:t>
      </w:r>
    </w:p>
    <w:p w:rsidR="008D11E9" w:rsidRPr="00B96C9C" w:rsidRDefault="008D11E9" w:rsidP="008D11E9">
      <w:pPr>
        <w:widowControl w:val="0"/>
        <w:ind w:firstLine="720"/>
        <w:jc w:val="both"/>
        <w:rPr>
          <w:sz w:val="28"/>
          <w:szCs w:val="28"/>
        </w:rPr>
      </w:pPr>
      <w:r w:rsidRPr="00B96C9C">
        <w:rPr>
          <w:sz w:val="28"/>
          <w:szCs w:val="28"/>
        </w:rPr>
        <w:t>Информирование заявителей осуществляется:</w:t>
      </w:r>
    </w:p>
    <w:p w:rsidR="008D11E9" w:rsidRPr="00B96C9C" w:rsidRDefault="008D11E9" w:rsidP="008D11E9">
      <w:pPr>
        <w:suppressAutoHyphens/>
        <w:ind w:firstLine="2127"/>
        <w:rPr>
          <w:color w:val="000000"/>
          <w:sz w:val="28"/>
          <w:szCs w:val="28"/>
          <w:lang w:eastAsia="ar-SA"/>
        </w:rPr>
      </w:pPr>
      <w:r w:rsidRPr="00B96C9C">
        <w:rPr>
          <w:color w:val="000000"/>
          <w:sz w:val="28"/>
          <w:szCs w:val="28"/>
          <w:lang w:eastAsia="ar-SA"/>
        </w:rPr>
        <w:t>понедельник – вторник с 9.00 часов до 18.00 часов</w:t>
      </w:r>
    </w:p>
    <w:p w:rsidR="008D11E9" w:rsidRPr="00B96C9C" w:rsidRDefault="008D11E9" w:rsidP="008D11E9">
      <w:pPr>
        <w:suppressAutoHyphens/>
        <w:ind w:firstLine="2127"/>
        <w:rPr>
          <w:color w:val="000000"/>
          <w:sz w:val="28"/>
          <w:szCs w:val="28"/>
          <w:lang w:eastAsia="ar-SA"/>
        </w:rPr>
      </w:pPr>
      <w:r w:rsidRPr="00B96C9C">
        <w:rPr>
          <w:color w:val="000000"/>
          <w:sz w:val="28"/>
          <w:szCs w:val="28"/>
          <w:lang w:eastAsia="ar-SA"/>
        </w:rPr>
        <w:t>среда с 9.00 часов до 20.00 часов</w:t>
      </w:r>
    </w:p>
    <w:p w:rsidR="008D11E9" w:rsidRPr="00B96C9C" w:rsidRDefault="008D11E9" w:rsidP="008D11E9">
      <w:pPr>
        <w:suppressAutoHyphens/>
        <w:ind w:firstLine="2127"/>
        <w:rPr>
          <w:color w:val="000000"/>
          <w:sz w:val="28"/>
          <w:szCs w:val="28"/>
          <w:lang w:eastAsia="ar-SA"/>
        </w:rPr>
      </w:pPr>
      <w:r w:rsidRPr="00B96C9C">
        <w:rPr>
          <w:color w:val="000000"/>
          <w:sz w:val="28"/>
          <w:szCs w:val="28"/>
          <w:lang w:eastAsia="ar-SA"/>
        </w:rPr>
        <w:t>четверг с 9.00 часов до 18.00 часов</w:t>
      </w:r>
    </w:p>
    <w:p w:rsidR="008D11E9" w:rsidRPr="00B96C9C" w:rsidRDefault="008D11E9" w:rsidP="008D11E9">
      <w:pPr>
        <w:suppressAutoHyphens/>
        <w:ind w:firstLine="2127"/>
        <w:rPr>
          <w:color w:val="000000"/>
          <w:sz w:val="28"/>
          <w:szCs w:val="28"/>
          <w:lang w:eastAsia="ar-SA"/>
        </w:rPr>
      </w:pPr>
      <w:r w:rsidRPr="00B96C9C">
        <w:rPr>
          <w:color w:val="000000"/>
          <w:sz w:val="28"/>
          <w:szCs w:val="28"/>
          <w:lang w:eastAsia="ar-SA"/>
        </w:rPr>
        <w:t>пятница с 9.00 часов до 16.45 часов</w:t>
      </w:r>
    </w:p>
    <w:p w:rsidR="008D11E9" w:rsidRPr="00B96C9C" w:rsidRDefault="008D11E9" w:rsidP="008D11E9">
      <w:pPr>
        <w:suppressAutoHyphens/>
        <w:ind w:firstLine="2127"/>
        <w:rPr>
          <w:color w:val="000000"/>
          <w:sz w:val="28"/>
          <w:szCs w:val="28"/>
          <w:lang w:eastAsia="ar-SA"/>
        </w:rPr>
      </w:pPr>
      <w:r w:rsidRPr="00B96C9C">
        <w:rPr>
          <w:color w:val="000000"/>
          <w:sz w:val="28"/>
          <w:szCs w:val="28"/>
          <w:lang w:eastAsia="ar-SA"/>
        </w:rPr>
        <w:t>перерыв на обед с 13.00 часов до 13.45 часов</w:t>
      </w:r>
    </w:p>
    <w:p w:rsidR="008D11E9" w:rsidRPr="00B96C9C" w:rsidRDefault="008D11E9" w:rsidP="008D11E9">
      <w:pPr>
        <w:suppressAutoHyphens/>
        <w:ind w:firstLine="2127"/>
        <w:rPr>
          <w:color w:val="000000"/>
          <w:sz w:val="28"/>
          <w:szCs w:val="28"/>
          <w:lang w:eastAsia="ar-SA"/>
        </w:rPr>
      </w:pPr>
      <w:r w:rsidRPr="00B96C9C">
        <w:rPr>
          <w:color w:val="000000"/>
          <w:sz w:val="28"/>
          <w:szCs w:val="28"/>
          <w:lang w:eastAsia="ar-SA"/>
        </w:rPr>
        <w:t>суббота с 9.00 часов до 12.00 часов, без перерыва</w:t>
      </w:r>
    </w:p>
    <w:p w:rsidR="008D11E9" w:rsidRPr="00B96C9C" w:rsidRDefault="008D11E9" w:rsidP="008D11E9">
      <w:pPr>
        <w:widowControl w:val="0"/>
        <w:ind w:firstLine="2127"/>
        <w:rPr>
          <w:sz w:val="28"/>
          <w:szCs w:val="28"/>
        </w:rPr>
      </w:pPr>
      <w:r w:rsidRPr="00B96C9C">
        <w:rPr>
          <w:sz w:val="28"/>
          <w:szCs w:val="28"/>
        </w:rPr>
        <w:t>воскресенье - выходной день.</w:t>
      </w:r>
    </w:p>
    <w:p w:rsidR="00184D54" w:rsidRPr="00B96C9C" w:rsidRDefault="00184D54" w:rsidP="008D11E9">
      <w:pPr>
        <w:widowControl w:val="0"/>
        <w:ind w:firstLine="2127"/>
        <w:rPr>
          <w:sz w:val="28"/>
          <w:szCs w:val="28"/>
        </w:rPr>
      </w:pPr>
    </w:p>
    <w:p w:rsidR="00184D54" w:rsidRPr="00B96C9C" w:rsidRDefault="00184D54" w:rsidP="00184D54">
      <w:pPr>
        <w:widowControl w:val="0"/>
        <w:ind w:firstLine="720"/>
        <w:jc w:val="both"/>
        <w:rPr>
          <w:bCs/>
          <w:color w:val="000000"/>
          <w:sz w:val="28"/>
          <w:szCs w:val="28"/>
        </w:rPr>
      </w:pPr>
      <w:r w:rsidRPr="00B96C9C">
        <w:rPr>
          <w:bCs/>
          <w:color w:val="000000"/>
          <w:sz w:val="28"/>
          <w:szCs w:val="28"/>
        </w:rPr>
        <w:t>3.2. Справочные телефоны органов исполнительной власти, предоставляющих муниципальную услугу, организаций, участвующих в предоставлении муниципальной услуги.</w:t>
      </w:r>
    </w:p>
    <w:p w:rsidR="00184D54" w:rsidRPr="00B96C9C" w:rsidRDefault="00184D54" w:rsidP="00184D54">
      <w:pPr>
        <w:widowControl w:val="0"/>
        <w:ind w:firstLine="720"/>
        <w:jc w:val="both"/>
        <w:rPr>
          <w:bCs/>
          <w:color w:val="000000"/>
          <w:sz w:val="28"/>
          <w:szCs w:val="28"/>
        </w:rPr>
      </w:pPr>
      <w:r w:rsidRPr="00B96C9C">
        <w:rPr>
          <w:bCs/>
          <w:color w:val="000000"/>
          <w:sz w:val="28"/>
          <w:szCs w:val="28"/>
        </w:rPr>
        <w:t xml:space="preserve"> Справочные телефоны:</w:t>
      </w:r>
    </w:p>
    <w:p w:rsidR="00184D54" w:rsidRPr="00B96C9C" w:rsidRDefault="00184D54" w:rsidP="00184D54">
      <w:pPr>
        <w:widowControl w:val="0"/>
        <w:ind w:firstLine="720"/>
        <w:jc w:val="both"/>
        <w:rPr>
          <w:bCs/>
          <w:color w:val="000000"/>
          <w:sz w:val="28"/>
          <w:szCs w:val="28"/>
        </w:rPr>
      </w:pPr>
      <w:r w:rsidRPr="00B96C9C">
        <w:rPr>
          <w:bCs/>
          <w:color w:val="000000"/>
          <w:sz w:val="28"/>
          <w:szCs w:val="28"/>
        </w:rPr>
        <w:t xml:space="preserve">- </w:t>
      </w:r>
      <w:r w:rsidR="00B96C9C" w:rsidRPr="00B96C9C">
        <w:rPr>
          <w:bCs/>
          <w:sz w:val="28"/>
          <w:szCs w:val="28"/>
        </w:rPr>
        <w:t>Администрация:</w:t>
      </w:r>
      <w:r w:rsidR="00B96C9C" w:rsidRPr="00B96C9C">
        <w:rPr>
          <w:bCs/>
          <w:color w:val="FF0000"/>
          <w:sz w:val="28"/>
          <w:szCs w:val="28"/>
        </w:rPr>
        <w:t xml:space="preserve"> 8</w:t>
      </w:r>
      <w:r w:rsidRPr="00B96C9C">
        <w:rPr>
          <w:bCs/>
          <w:color w:val="000000"/>
          <w:sz w:val="28"/>
          <w:szCs w:val="28"/>
        </w:rPr>
        <w:t xml:space="preserve">(86391) </w:t>
      </w:r>
      <w:r w:rsidR="00B96C9C">
        <w:rPr>
          <w:bCs/>
          <w:color w:val="000000"/>
          <w:sz w:val="28"/>
          <w:szCs w:val="28"/>
        </w:rPr>
        <w:t>46-3-48</w:t>
      </w:r>
      <w:r w:rsidRPr="00B96C9C">
        <w:rPr>
          <w:bCs/>
          <w:color w:val="000000"/>
          <w:sz w:val="28"/>
          <w:szCs w:val="28"/>
        </w:rPr>
        <w:t xml:space="preserve">,  </w:t>
      </w:r>
    </w:p>
    <w:p w:rsidR="00184D54" w:rsidRPr="00B96C9C" w:rsidRDefault="00184D54" w:rsidP="00184D54">
      <w:pPr>
        <w:widowControl w:val="0"/>
        <w:ind w:firstLine="720"/>
        <w:jc w:val="both"/>
        <w:rPr>
          <w:bCs/>
          <w:color w:val="000000"/>
          <w:sz w:val="28"/>
          <w:szCs w:val="28"/>
        </w:rPr>
      </w:pPr>
      <w:r w:rsidRPr="00B96C9C">
        <w:rPr>
          <w:bCs/>
          <w:color w:val="000000"/>
          <w:sz w:val="28"/>
          <w:szCs w:val="28"/>
        </w:rPr>
        <w:t>- МФЦ: (86391) 5-01-20, (86391) 5-12-81;</w:t>
      </w:r>
    </w:p>
    <w:p w:rsidR="00184D54" w:rsidRPr="00B96C9C" w:rsidRDefault="00184D54" w:rsidP="00184D54">
      <w:pPr>
        <w:widowControl w:val="0"/>
        <w:ind w:firstLine="720"/>
        <w:jc w:val="both"/>
        <w:rPr>
          <w:bCs/>
          <w:color w:val="000000"/>
          <w:sz w:val="28"/>
          <w:szCs w:val="28"/>
        </w:rPr>
      </w:pPr>
      <w:r w:rsidRPr="00B96C9C">
        <w:rPr>
          <w:bCs/>
          <w:color w:val="000000"/>
          <w:sz w:val="28"/>
          <w:szCs w:val="28"/>
        </w:rPr>
        <w:t>- Федеральная служба государственной регистрации, кадастра и картографии по Ростовской области (Цимлянский отдел Управления Росреестра по Ростовской области): (86391) 5-03-30, (86391) 5-06-53;</w:t>
      </w:r>
    </w:p>
    <w:p w:rsidR="00184D54" w:rsidRPr="00B96C9C" w:rsidRDefault="00184D54" w:rsidP="00184D54">
      <w:pPr>
        <w:widowControl w:val="0"/>
        <w:ind w:firstLine="720"/>
        <w:jc w:val="both"/>
        <w:rPr>
          <w:bCs/>
          <w:color w:val="000000"/>
          <w:sz w:val="28"/>
          <w:szCs w:val="28"/>
        </w:rPr>
      </w:pPr>
      <w:r w:rsidRPr="00B96C9C">
        <w:rPr>
          <w:bCs/>
          <w:color w:val="000000"/>
          <w:sz w:val="28"/>
          <w:szCs w:val="28"/>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Ростовской области (межрайонный отдел №2 по Волгодонскому и Цимлянскому районам филиала ФГБУ «Федеральная кадастровая палата Росреестра» по Ростовской области МО № 2): (86391) 2-15-58.</w:t>
      </w:r>
    </w:p>
    <w:p w:rsidR="00184D54" w:rsidRPr="00B96C9C" w:rsidRDefault="00184D54" w:rsidP="00184D54">
      <w:pPr>
        <w:widowControl w:val="0"/>
        <w:ind w:firstLine="720"/>
        <w:jc w:val="both"/>
        <w:rPr>
          <w:bCs/>
          <w:color w:val="000000"/>
          <w:sz w:val="28"/>
          <w:szCs w:val="28"/>
        </w:rPr>
      </w:pPr>
      <w:r w:rsidRPr="00B96C9C">
        <w:rPr>
          <w:bCs/>
          <w:color w:val="000000"/>
          <w:sz w:val="28"/>
          <w:szCs w:val="28"/>
        </w:rPr>
        <w:t>Номер телефона-автоинформатора не предусмотрен.</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3.3. Адреса официальных сайтов органов исполнительной власти,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Орган исполнительной власти, предоставляющий государственную услугу:</w:t>
      </w:r>
    </w:p>
    <w:p w:rsidR="00B96C9C" w:rsidRDefault="00184D54" w:rsidP="00B96C9C">
      <w:pPr>
        <w:tabs>
          <w:tab w:val="left" w:pos="1134"/>
        </w:tabs>
        <w:jc w:val="both"/>
        <w:rPr>
          <w:rFonts w:eastAsia="Arial Unicode MS"/>
          <w:color w:val="000000"/>
          <w:sz w:val="28"/>
          <w:szCs w:val="28"/>
          <w:u w:val="single"/>
          <w:lang w:eastAsia="zh-CN"/>
        </w:rPr>
      </w:pPr>
      <w:r w:rsidRPr="00B96C9C">
        <w:rPr>
          <w:bCs/>
          <w:color w:val="000000"/>
          <w:sz w:val="28"/>
          <w:szCs w:val="28"/>
        </w:rPr>
        <w:t>– Администрация – сайт:</w:t>
      </w:r>
      <w:r w:rsidR="00B96C9C">
        <w:rPr>
          <w:bCs/>
          <w:color w:val="000000"/>
          <w:sz w:val="28"/>
          <w:szCs w:val="28"/>
        </w:rPr>
        <w:t xml:space="preserve"> </w:t>
      </w:r>
      <w:hyperlink r:id="rId9" w:history="1">
        <w:r w:rsidR="00B96C9C" w:rsidRPr="007966EE">
          <w:rPr>
            <w:rStyle w:val="af5"/>
            <w:rFonts w:eastAsia="Arial Unicode MS"/>
            <w:sz w:val="28"/>
            <w:szCs w:val="28"/>
            <w:lang w:eastAsia="zh-CN"/>
          </w:rPr>
          <w:t>www.kalininskaya-adm.ru/?ysclid=ls1hzrzu2k867738043</w:t>
        </w:r>
      </w:hyperlink>
    </w:p>
    <w:p w:rsidR="00184D54" w:rsidRPr="00B96C9C" w:rsidRDefault="00184D54" w:rsidP="00184D54">
      <w:pPr>
        <w:tabs>
          <w:tab w:val="left" w:pos="1134"/>
        </w:tabs>
        <w:ind w:left="567"/>
        <w:jc w:val="both"/>
        <w:rPr>
          <w:rFonts w:eastAsia="Arial Unicode MS"/>
          <w:color w:val="000000"/>
          <w:sz w:val="28"/>
          <w:szCs w:val="28"/>
          <w:u w:val="single"/>
          <w:lang w:eastAsia="zh-CN"/>
        </w:rPr>
      </w:pPr>
      <w:r w:rsidRPr="00B96C9C">
        <w:rPr>
          <w:rFonts w:eastAsia="Arial Unicode MS"/>
          <w:color w:val="000000"/>
          <w:sz w:val="28"/>
          <w:szCs w:val="28"/>
          <w:u w:val="single"/>
          <w:lang w:eastAsia="zh-CN"/>
        </w:rPr>
        <w:t xml:space="preserve">          </w:t>
      </w:r>
    </w:p>
    <w:p w:rsidR="00184D54" w:rsidRPr="00B96C9C" w:rsidRDefault="00184D54" w:rsidP="00184D54">
      <w:pPr>
        <w:tabs>
          <w:tab w:val="left" w:pos="1134"/>
        </w:tabs>
        <w:ind w:left="567"/>
        <w:jc w:val="both"/>
        <w:rPr>
          <w:sz w:val="28"/>
          <w:szCs w:val="28"/>
        </w:rPr>
      </w:pPr>
      <w:r w:rsidRPr="00B96C9C">
        <w:rPr>
          <w:rFonts w:eastAsia="Arial Unicode MS"/>
          <w:color w:val="000000"/>
          <w:sz w:val="28"/>
          <w:szCs w:val="28"/>
          <w:u w:val="single"/>
          <w:lang w:eastAsia="zh-CN"/>
        </w:rPr>
        <w:lastRenderedPageBreak/>
        <w:t xml:space="preserve"> </w:t>
      </w:r>
      <w:r w:rsidRPr="00B96C9C">
        <w:rPr>
          <w:bCs/>
          <w:color w:val="FF0000"/>
          <w:sz w:val="28"/>
          <w:szCs w:val="28"/>
        </w:rPr>
        <w:t xml:space="preserve"> </w:t>
      </w:r>
      <w:r w:rsidRPr="00B96C9C">
        <w:rPr>
          <w:bCs/>
          <w:color w:val="000000"/>
          <w:sz w:val="28"/>
          <w:szCs w:val="28"/>
        </w:rPr>
        <w:t>адрес электронной почты</w:t>
      </w:r>
      <w:r w:rsidRPr="00B96C9C">
        <w:rPr>
          <w:bCs/>
          <w:sz w:val="28"/>
          <w:szCs w:val="28"/>
          <w:u w:val="single"/>
        </w:rPr>
        <w:t xml:space="preserve"> </w:t>
      </w:r>
      <w:r w:rsidRPr="00B96C9C">
        <w:rPr>
          <w:bCs/>
          <w:sz w:val="28"/>
          <w:szCs w:val="28"/>
          <w:u w:val="single"/>
          <w:lang w:val="en-US"/>
        </w:rPr>
        <w:t>sp</w:t>
      </w:r>
      <w:r w:rsidR="00B96C9C">
        <w:rPr>
          <w:bCs/>
          <w:sz w:val="28"/>
          <w:szCs w:val="28"/>
          <w:u w:val="single"/>
        </w:rPr>
        <w:t>41426</w:t>
      </w:r>
      <w:r w:rsidRPr="00B96C9C">
        <w:rPr>
          <w:bCs/>
          <w:sz w:val="28"/>
          <w:szCs w:val="28"/>
          <w:u w:val="single"/>
        </w:rPr>
        <w:t>@</w:t>
      </w:r>
      <w:r w:rsidRPr="00B96C9C">
        <w:rPr>
          <w:bCs/>
          <w:sz w:val="28"/>
          <w:szCs w:val="28"/>
          <w:u w:val="single"/>
          <w:lang w:val="en-US"/>
        </w:rPr>
        <w:t>donpac</w:t>
      </w:r>
      <w:r w:rsidRPr="00B96C9C">
        <w:rPr>
          <w:bCs/>
          <w:sz w:val="28"/>
          <w:szCs w:val="28"/>
          <w:u w:val="single"/>
        </w:rPr>
        <w:t>.</w:t>
      </w:r>
      <w:r w:rsidRPr="00B96C9C">
        <w:rPr>
          <w:bCs/>
          <w:sz w:val="28"/>
          <w:szCs w:val="28"/>
          <w:u w:val="single"/>
          <w:lang w:val="en-US"/>
        </w:rPr>
        <w:t>ru</w:t>
      </w:r>
      <w:r w:rsidRPr="00B96C9C">
        <w:rPr>
          <w:bCs/>
          <w:color w:val="000000"/>
          <w:sz w:val="28"/>
          <w:szCs w:val="28"/>
        </w:rPr>
        <w:t>.</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Организации, участвующие в предоставлении муниципальной услуги:</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 xml:space="preserve">- МФЦ – сайт: </w:t>
      </w:r>
      <w:hyperlink r:id="rId10" w:history="1">
        <w:r w:rsidRPr="00B96C9C">
          <w:rPr>
            <w:rStyle w:val="af5"/>
            <w:rFonts w:ascii="Times New Roman" w:hAnsi="Times New Roman" w:cs="Times New Roman"/>
            <w:sz w:val="28"/>
            <w:szCs w:val="28"/>
          </w:rPr>
          <w:t>http://cimlyanck.mfc61.ru</w:t>
        </w:r>
      </w:hyperlink>
      <w:r w:rsidRPr="00B96C9C">
        <w:rPr>
          <w:rStyle w:val="af5"/>
          <w:rFonts w:ascii="Times New Roman" w:hAnsi="Times New Roman" w:cs="Times New Roman"/>
          <w:sz w:val="28"/>
          <w:szCs w:val="28"/>
        </w:rPr>
        <w:t xml:space="preserve"> </w:t>
      </w:r>
      <w:r w:rsidRPr="00B96C9C">
        <w:rPr>
          <w:rFonts w:ascii="Times New Roman" w:hAnsi="Times New Roman" w:cs="Times New Roman"/>
          <w:bCs/>
          <w:color w:val="000000"/>
          <w:sz w:val="28"/>
          <w:szCs w:val="28"/>
        </w:rPr>
        <w:t xml:space="preserve">, адрес электронной почты - </w:t>
      </w:r>
      <w:hyperlink r:id="rId11" w:tgtFrame="_blank" w:history="1">
        <w:r w:rsidRPr="00B96C9C">
          <w:rPr>
            <w:rStyle w:val="af5"/>
            <w:rFonts w:ascii="Times New Roman" w:hAnsi="Times New Roman" w:cs="Times New Roman"/>
            <w:sz w:val="28"/>
            <w:szCs w:val="28"/>
          </w:rPr>
          <w:t>mfc_cimlyansk@mail.ru</w:t>
        </w:r>
      </w:hyperlink>
      <w:r w:rsidRPr="00B96C9C">
        <w:rPr>
          <w:rFonts w:ascii="Times New Roman" w:hAnsi="Times New Roman" w:cs="Times New Roman"/>
          <w:bCs/>
          <w:color w:val="000000"/>
          <w:sz w:val="28"/>
          <w:szCs w:val="28"/>
        </w:rPr>
        <w:t>;</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 xml:space="preserve">- Федеральная служба государственной регистрации, кадастра и картографии по Ростовской области (Цимлянский отдел Управления Росреестра по Ростовской области) сайт: </w:t>
      </w:r>
      <w:hyperlink r:id="rId12" w:history="1">
        <w:r w:rsidRPr="00B96C9C">
          <w:rPr>
            <w:rStyle w:val="af5"/>
            <w:rFonts w:ascii="Times New Roman" w:hAnsi="Times New Roman" w:cs="Times New Roman"/>
            <w:sz w:val="28"/>
            <w:szCs w:val="28"/>
            <w:lang w:val="en-US"/>
          </w:rPr>
          <w:t>http</w:t>
        </w:r>
        <w:r w:rsidRPr="00B96C9C">
          <w:rPr>
            <w:rStyle w:val="af5"/>
            <w:rFonts w:ascii="Times New Roman" w:hAnsi="Times New Roman" w:cs="Times New Roman"/>
            <w:sz w:val="28"/>
            <w:szCs w:val="28"/>
          </w:rPr>
          <w:t>://</w:t>
        </w:r>
        <w:r w:rsidRPr="00B96C9C">
          <w:rPr>
            <w:rStyle w:val="af5"/>
            <w:rFonts w:ascii="Times New Roman" w:hAnsi="Times New Roman" w:cs="Times New Roman"/>
            <w:sz w:val="28"/>
            <w:szCs w:val="28"/>
            <w:lang w:val="en-US"/>
          </w:rPr>
          <w:t>to</w:t>
        </w:r>
        <w:r w:rsidRPr="00B96C9C">
          <w:rPr>
            <w:rStyle w:val="af5"/>
            <w:rFonts w:ascii="Times New Roman" w:hAnsi="Times New Roman" w:cs="Times New Roman"/>
            <w:sz w:val="28"/>
            <w:szCs w:val="28"/>
          </w:rPr>
          <w:t>61.</w:t>
        </w:r>
        <w:r w:rsidRPr="00B96C9C">
          <w:rPr>
            <w:rStyle w:val="af5"/>
            <w:rFonts w:ascii="Times New Roman" w:hAnsi="Times New Roman" w:cs="Times New Roman"/>
            <w:sz w:val="28"/>
            <w:szCs w:val="28"/>
            <w:lang w:val="en-US"/>
          </w:rPr>
          <w:t>ro</w:t>
        </w:r>
        <w:r w:rsidRPr="00B96C9C">
          <w:rPr>
            <w:rStyle w:val="af5"/>
            <w:rFonts w:ascii="Times New Roman" w:hAnsi="Times New Roman" w:cs="Times New Roman"/>
            <w:sz w:val="28"/>
            <w:szCs w:val="28"/>
            <w:lang w:val="en-US"/>
          </w:rPr>
          <w:t>s</w:t>
        </w:r>
        <w:r w:rsidRPr="00B96C9C">
          <w:rPr>
            <w:rStyle w:val="af5"/>
            <w:rFonts w:ascii="Times New Roman" w:hAnsi="Times New Roman" w:cs="Times New Roman"/>
            <w:sz w:val="28"/>
            <w:szCs w:val="28"/>
            <w:lang w:val="en-US"/>
          </w:rPr>
          <w:t>rees</w:t>
        </w:r>
        <w:r w:rsidRPr="00B96C9C">
          <w:rPr>
            <w:rStyle w:val="af5"/>
            <w:rFonts w:ascii="Times New Roman" w:hAnsi="Times New Roman" w:cs="Times New Roman"/>
            <w:sz w:val="28"/>
            <w:szCs w:val="28"/>
            <w:lang w:val="en-US"/>
          </w:rPr>
          <w:t>t</w:t>
        </w:r>
        <w:r w:rsidRPr="00B96C9C">
          <w:rPr>
            <w:rStyle w:val="af5"/>
            <w:rFonts w:ascii="Times New Roman" w:hAnsi="Times New Roman" w:cs="Times New Roman"/>
            <w:sz w:val="28"/>
            <w:szCs w:val="28"/>
            <w:lang w:val="en-US"/>
          </w:rPr>
          <w:t>r</w:t>
        </w:r>
        <w:r w:rsidRPr="00B96C9C">
          <w:rPr>
            <w:rStyle w:val="af5"/>
            <w:rFonts w:ascii="Times New Roman" w:hAnsi="Times New Roman" w:cs="Times New Roman"/>
            <w:sz w:val="28"/>
            <w:szCs w:val="28"/>
          </w:rPr>
          <w:t>.</w:t>
        </w:r>
        <w:r w:rsidRPr="00B96C9C">
          <w:rPr>
            <w:rStyle w:val="af5"/>
            <w:rFonts w:ascii="Times New Roman" w:hAnsi="Times New Roman" w:cs="Times New Roman"/>
            <w:sz w:val="28"/>
            <w:szCs w:val="28"/>
            <w:lang w:val="en-US"/>
          </w:rPr>
          <w:t>ru</w:t>
        </w:r>
      </w:hyperlink>
      <w:r w:rsidRPr="00B96C9C">
        <w:rPr>
          <w:rStyle w:val="af5"/>
          <w:rFonts w:ascii="Times New Roman" w:hAnsi="Times New Roman" w:cs="Times New Roman"/>
          <w:sz w:val="28"/>
          <w:szCs w:val="28"/>
        </w:rPr>
        <w:t xml:space="preserve"> </w:t>
      </w:r>
      <w:r w:rsidRPr="00B96C9C">
        <w:rPr>
          <w:rFonts w:ascii="Times New Roman" w:hAnsi="Times New Roman" w:cs="Times New Roman"/>
          <w:bCs/>
          <w:color w:val="000000"/>
          <w:sz w:val="28"/>
          <w:szCs w:val="28"/>
        </w:rPr>
        <w:t xml:space="preserve">, адрес электронной почты – </w:t>
      </w:r>
      <w:r w:rsidRPr="00B96C9C">
        <w:rPr>
          <w:rStyle w:val="af5"/>
          <w:rFonts w:ascii="Times New Roman" w:hAnsi="Times New Roman" w:cs="Times New Roman"/>
          <w:sz w:val="28"/>
          <w:szCs w:val="28"/>
        </w:rPr>
        <w:t>21.47-1@donjust.ru;</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 xml:space="preserve">-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Ростовской области (межрайонный отдел №2 по Волгодонскому и Цимлянскому районам филиала ФГБУ «Федеральная кадастровая палата Росреестра» по Ростовской области МО № 2) сайт: </w:t>
      </w:r>
      <w:r w:rsidRPr="00B96C9C">
        <w:rPr>
          <w:rStyle w:val="af5"/>
          <w:rFonts w:ascii="Times New Roman" w:hAnsi="Times New Roman" w:cs="Times New Roman"/>
          <w:sz w:val="28"/>
          <w:szCs w:val="28"/>
        </w:rPr>
        <w:t>http://to61.rosreestr.ru</w:t>
      </w:r>
      <w:r w:rsidRPr="00B96C9C">
        <w:rPr>
          <w:rFonts w:ascii="Times New Roman" w:hAnsi="Times New Roman" w:cs="Times New Roman"/>
          <w:bCs/>
          <w:color w:val="000000"/>
          <w:sz w:val="28"/>
          <w:szCs w:val="28"/>
        </w:rPr>
        <w:t xml:space="preserve">, адрес электронной почты – </w:t>
      </w:r>
      <w:r w:rsidRPr="00B96C9C">
        <w:rPr>
          <w:rStyle w:val="af5"/>
          <w:rFonts w:ascii="Times New Roman" w:hAnsi="Times New Roman" w:cs="Times New Roman"/>
          <w:sz w:val="28"/>
          <w:szCs w:val="28"/>
        </w:rPr>
        <w:t>fgu6141@u61.kadastr.ru.</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3.4. Порядок получения информации заявителями по вопросам предоставления муниципальной услуги и сведений о ходе ее предоставления.</w:t>
      </w:r>
    </w:p>
    <w:p w:rsidR="00184D54" w:rsidRPr="00B96C9C" w:rsidRDefault="00184D54" w:rsidP="00184D54">
      <w:pPr>
        <w:autoSpaceDE w:val="0"/>
        <w:autoSpaceDN w:val="0"/>
        <w:adjustRightInd w:val="0"/>
        <w:ind w:firstLine="709"/>
        <w:jc w:val="both"/>
        <w:rPr>
          <w:bCs/>
          <w:color w:val="000000"/>
          <w:sz w:val="28"/>
          <w:szCs w:val="28"/>
        </w:rPr>
      </w:pPr>
      <w:r w:rsidRPr="00B96C9C">
        <w:rPr>
          <w:bCs/>
          <w:color w:val="000000"/>
          <w:sz w:val="28"/>
          <w:szCs w:val="28"/>
        </w:rPr>
        <w:t xml:space="preserve">Информирование о порядке предоставления муниципальной услуги осуществляется </w:t>
      </w:r>
      <w:r w:rsidRPr="00B96C9C">
        <w:rPr>
          <w:bCs/>
          <w:sz w:val="28"/>
          <w:szCs w:val="28"/>
        </w:rPr>
        <w:t>Администрацией</w:t>
      </w:r>
      <w:r w:rsidRPr="00B96C9C">
        <w:rPr>
          <w:bCs/>
          <w:color w:val="000000"/>
          <w:sz w:val="28"/>
          <w:szCs w:val="28"/>
        </w:rPr>
        <w:t xml:space="preserve"> следующими способами:</w:t>
      </w:r>
    </w:p>
    <w:p w:rsidR="00184D54" w:rsidRPr="00B96C9C" w:rsidRDefault="00184D54" w:rsidP="00184D54">
      <w:pPr>
        <w:autoSpaceDE w:val="0"/>
        <w:autoSpaceDN w:val="0"/>
        <w:adjustRightInd w:val="0"/>
        <w:ind w:firstLine="709"/>
        <w:jc w:val="both"/>
        <w:rPr>
          <w:bCs/>
          <w:color w:val="000000"/>
          <w:sz w:val="28"/>
          <w:szCs w:val="28"/>
        </w:rPr>
      </w:pPr>
      <w:r w:rsidRPr="00B96C9C">
        <w:rPr>
          <w:bCs/>
          <w:color w:val="000000"/>
          <w:sz w:val="28"/>
          <w:szCs w:val="28"/>
        </w:rPr>
        <w:t>- при личном обращении;</w:t>
      </w:r>
    </w:p>
    <w:p w:rsidR="00184D54" w:rsidRPr="00B96C9C" w:rsidRDefault="00184D54" w:rsidP="00184D54">
      <w:pPr>
        <w:autoSpaceDE w:val="0"/>
        <w:autoSpaceDN w:val="0"/>
        <w:adjustRightInd w:val="0"/>
        <w:ind w:firstLine="709"/>
        <w:jc w:val="both"/>
        <w:rPr>
          <w:bCs/>
          <w:color w:val="000000"/>
          <w:sz w:val="28"/>
          <w:szCs w:val="28"/>
        </w:rPr>
      </w:pPr>
      <w:r w:rsidRPr="00B96C9C">
        <w:rPr>
          <w:bCs/>
          <w:color w:val="000000"/>
          <w:sz w:val="28"/>
          <w:szCs w:val="28"/>
        </w:rPr>
        <w:t>- на информационных стендах в помещении Администрации;</w:t>
      </w:r>
    </w:p>
    <w:p w:rsidR="00184D54" w:rsidRPr="00B96C9C" w:rsidRDefault="00184D54" w:rsidP="00184D54">
      <w:pPr>
        <w:autoSpaceDE w:val="0"/>
        <w:autoSpaceDN w:val="0"/>
        <w:adjustRightInd w:val="0"/>
        <w:ind w:firstLine="709"/>
        <w:jc w:val="both"/>
        <w:rPr>
          <w:bCs/>
          <w:color w:val="000000"/>
          <w:sz w:val="28"/>
          <w:szCs w:val="28"/>
        </w:rPr>
      </w:pPr>
      <w:r w:rsidRPr="00B96C9C">
        <w:rPr>
          <w:bCs/>
          <w:color w:val="000000"/>
          <w:sz w:val="28"/>
          <w:szCs w:val="28"/>
        </w:rPr>
        <w:t>- по номерам телефонов для справок;</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 по письменному обращению (почтой);</w:t>
      </w:r>
    </w:p>
    <w:p w:rsidR="00184D54" w:rsidRPr="00B96C9C" w:rsidRDefault="00184D54" w:rsidP="00184D54">
      <w:pPr>
        <w:autoSpaceDE w:val="0"/>
        <w:autoSpaceDN w:val="0"/>
        <w:adjustRightInd w:val="0"/>
        <w:ind w:firstLine="709"/>
        <w:jc w:val="both"/>
        <w:rPr>
          <w:bCs/>
          <w:color w:val="000000"/>
          <w:sz w:val="28"/>
          <w:szCs w:val="28"/>
        </w:rPr>
      </w:pPr>
      <w:r w:rsidRPr="00B96C9C">
        <w:rPr>
          <w:bCs/>
          <w:color w:val="000000"/>
          <w:sz w:val="28"/>
          <w:szCs w:val="28"/>
        </w:rPr>
        <w:t>- по письменному обращению (электронной почтой);</w:t>
      </w:r>
    </w:p>
    <w:p w:rsidR="00184D54" w:rsidRPr="00B96C9C" w:rsidRDefault="00184D54" w:rsidP="00184D54">
      <w:pPr>
        <w:autoSpaceDE w:val="0"/>
        <w:autoSpaceDN w:val="0"/>
        <w:adjustRightInd w:val="0"/>
        <w:ind w:firstLine="709"/>
        <w:jc w:val="both"/>
        <w:rPr>
          <w:bCs/>
          <w:color w:val="000000"/>
          <w:sz w:val="28"/>
          <w:szCs w:val="28"/>
        </w:rPr>
      </w:pPr>
      <w:r w:rsidRPr="00B96C9C">
        <w:rPr>
          <w:bCs/>
          <w:color w:val="000000"/>
          <w:sz w:val="28"/>
          <w:szCs w:val="28"/>
        </w:rPr>
        <w:t>- в федеральной государственной информационной системе «Единый портал государственных и муниципальных услуг (функций)» (далее – ЕПГУ).</w:t>
      </w:r>
    </w:p>
    <w:p w:rsidR="00184D54" w:rsidRPr="00B96C9C" w:rsidRDefault="00184D54" w:rsidP="00184D54">
      <w:pPr>
        <w:autoSpaceDE w:val="0"/>
        <w:autoSpaceDN w:val="0"/>
        <w:adjustRightInd w:val="0"/>
        <w:ind w:firstLine="709"/>
        <w:jc w:val="both"/>
        <w:rPr>
          <w:bCs/>
          <w:color w:val="000000"/>
          <w:sz w:val="28"/>
          <w:szCs w:val="28"/>
        </w:rPr>
      </w:pPr>
      <w:r w:rsidRPr="00B96C9C">
        <w:rPr>
          <w:bCs/>
          <w:color w:val="000000"/>
          <w:sz w:val="28"/>
          <w:szCs w:val="28"/>
        </w:rPr>
        <w:t xml:space="preserve">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w:t>
      </w:r>
      <w:r w:rsidRPr="00B96C9C">
        <w:rPr>
          <w:bCs/>
          <w:sz w:val="28"/>
          <w:szCs w:val="28"/>
        </w:rPr>
        <w:t>Администрацией и</w:t>
      </w:r>
      <w:r w:rsidRPr="00B96C9C">
        <w:rPr>
          <w:bCs/>
          <w:color w:val="000000"/>
          <w:sz w:val="28"/>
          <w:szCs w:val="28"/>
        </w:rPr>
        <w:t xml:space="preserve"> МФЦ.</w:t>
      </w:r>
    </w:p>
    <w:p w:rsidR="00184D54" w:rsidRPr="00B96C9C" w:rsidRDefault="00184D54" w:rsidP="00184D54">
      <w:pPr>
        <w:ind w:firstLine="705"/>
        <w:jc w:val="both"/>
        <w:rPr>
          <w:bCs/>
          <w:color w:val="000000"/>
          <w:sz w:val="28"/>
          <w:szCs w:val="28"/>
        </w:rPr>
      </w:pPr>
      <w:r w:rsidRPr="00B96C9C">
        <w:rPr>
          <w:bCs/>
          <w:color w:val="000000"/>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184D54" w:rsidRPr="00B96C9C" w:rsidRDefault="00184D54" w:rsidP="00184D54">
      <w:pPr>
        <w:ind w:firstLine="705"/>
        <w:jc w:val="both"/>
        <w:rPr>
          <w:bCs/>
          <w:color w:val="000000"/>
          <w:sz w:val="28"/>
          <w:szCs w:val="28"/>
        </w:rPr>
      </w:pPr>
      <w:r w:rsidRPr="00B96C9C">
        <w:rPr>
          <w:bCs/>
          <w:color w:val="000000"/>
          <w:sz w:val="28"/>
          <w:szCs w:val="28"/>
        </w:rPr>
        <w:t>- сроков и процедур предоставления услуги;</w:t>
      </w:r>
    </w:p>
    <w:p w:rsidR="00184D54" w:rsidRPr="00B96C9C" w:rsidRDefault="00184D54" w:rsidP="00184D54">
      <w:pPr>
        <w:ind w:firstLine="705"/>
        <w:jc w:val="both"/>
        <w:rPr>
          <w:bCs/>
          <w:color w:val="000000"/>
          <w:sz w:val="28"/>
          <w:szCs w:val="28"/>
        </w:rPr>
      </w:pPr>
      <w:r w:rsidRPr="00B96C9C">
        <w:rPr>
          <w:bCs/>
          <w:color w:val="000000"/>
          <w:sz w:val="28"/>
          <w:szCs w:val="28"/>
        </w:rPr>
        <w:t>- категории заявителей, имеющих право обращения за получением услуги;</w:t>
      </w:r>
    </w:p>
    <w:p w:rsidR="00184D54" w:rsidRPr="00B96C9C" w:rsidRDefault="00184D54" w:rsidP="00184D54">
      <w:pPr>
        <w:ind w:firstLine="705"/>
        <w:jc w:val="both"/>
        <w:rPr>
          <w:bCs/>
          <w:color w:val="000000"/>
          <w:sz w:val="28"/>
          <w:szCs w:val="28"/>
        </w:rPr>
      </w:pPr>
      <w:r w:rsidRPr="00B96C9C">
        <w:rPr>
          <w:bCs/>
          <w:color w:val="000000"/>
          <w:sz w:val="28"/>
          <w:szCs w:val="28"/>
        </w:rPr>
        <w:t>- уточнения перечня документов, необходимых при обращении за получением услуги;</w:t>
      </w:r>
    </w:p>
    <w:p w:rsidR="00184D54" w:rsidRPr="00B96C9C" w:rsidRDefault="00184D54" w:rsidP="00184D54">
      <w:pPr>
        <w:ind w:firstLine="705"/>
        <w:jc w:val="both"/>
        <w:rPr>
          <w:bCs/>
          <w:color w:val="000000"/>
          <w:sz w:val="28"/>
          <w:szCs w:val="28"/>
        </w:rPr>
      </w:pPr>
      <w:r w:rsidRPr="00B96C9C">
        <w:rPr>
          <w:bCs/>
          <w:color w:val="000000"/>
          <w:sz w:val="28"/>
          <w:szCs w:val="28"/>
        </w:rPr>
        <w:t>- уточнения контактной информации Администрации (структурных подразделений), ответственной за предоставление муниципальной услуги.</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 xml:space="preserve">Информирование заявителей о порядке предоставления муниципальной услуги, а также о ходе предоставления муниципальной услуги по электронной почте, по возможности, осуществляется в режиме реального времени или не позднее </w:t>
      </w:r>
      <w:r w:rsidRPr="00B96C9C">
        <w:rPr>
          <w:rFonts w:ascii="Times New Roman" w:hAnsi="Times New Roman" w:cs="Times New Roman"/>
          <w:b/>
          <w:bCs/>
          <w:color w:val="000000"/>
          <w:sz w:val="28"/>
          <w:szCs w:val="28"/>
        </w:rPr>
        <w:t>5 дней</w:t>
      </w:r>
      <w:r w:rsidRPr="00B96C9C">
        <w:rPr>
          <w:rFonts w:ascii="Times New Roman" w:hAnsi="Times New Roman" w:cs="Times New Roman"/>
          <w:bCs/>
          <w:color w:val="000000"/>
          <w:sz w:val="28"/>
          <w:szCs w:val="28"/>
        </w:rPr>
        <w:t xml:space="preserve"> с момента получения сообщения.</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При ответах на телефонные звонки и устные обращения специалисты участвующие в предоставлении муниципальной услуги, подробно и в вежливой форме информируют обратившихся по интересующим их вопросам. Рекомендуемое время разговора - не более 10 минут.</w:t>
      </w:r>
    </w:p>
    <w:p w:rsidR="00B96C9C" w:rsidRDefault="00184D54" w:rsidP="00B96C9C">
      <w:pPr>
        <w:tabs>
          <w:tab w:val="left" w:pos="1134"/>
        </w:tabs>
        <w:ind w:left="567"/>
        <w:jc w:val="both"/>
        <w:rPr>
          <w:rFonts w:eastAsia="Arial Unicode MS"/>
          <w:color w:val="000000"/>
          <w:sz w:val="28"/>
          <w:szCs w:val="28"/>
          <w:u w:val="single"/>
          <w:lang w:eastAsia="zh-CN"/>
        </w:rPr>
      </w:pPr>
      <w:r w:rsidRPr="00B96C9C">
        <w:rPr>
          <w:bCs/>
          <w:color w:val="000000"/>
          <w:sz w:val="28"/>
          <w:szCs w:val="28"/>
        </w:rPr>
        <w:lastRenderedPageBreak/>
        <w:t xml:space="preserve">3.5. Порядок, форма и место размещения указанной в настоящем подпункте информации, в том числе на стендах в местах предоставления муниципальной услуги, а также на официальном сайте </w:t>
      </w:r>
      <w:hyperlink r:id="rId13" w:history="1">
        <w:r w:rsidR="00B96C9C" w:rsidRPr="007966EE">
          <w:rPr>
            <w:rStyle w:val="af5"/>
            <w:rFonts w:eastAsia="Arial Unicode MS"/>
            <w:sz w:val="28"/>
            <w:szCs w:val="28"/>
            <w:lang w:eastAsia="zh-CN"/>
          </w:rPr>
          <w:t>www.kalininskaya-adm.ru/?ysclid=ls1hzrzu2k867738043</w:t>
        </w:r>
      </w:hyperlink>
    </w:p>
    <w:p w:rsidR="00184D54" w:rsidRPr="00B96C9C" w:rsidRDefault="00184D54" w:rsidP="00B96C9C">
      <w:pPr>
        <w:tabs>
          <w:tab w:val="left" w:pos="1134"/>
        </w:tabs>
        <w:ind w:left="567"/>
        <w:jc w:val="both"/>
        <w:rPr>
          <w:rFonts w:eastAsia="Arial Unicode MS"/>
          <w:color w:val="000000"/>
          <w:sz w:val="28"/>
          <w:szCs w:val="28"/>
          <w:u w:val="single"/>
          <w:lang w:eastAsia="zh-CN"/>
        </w:rPr>
      </w:pPr>
      <w:r w:rsidRPr="00B96C9C">
        <w:rPr>
          <w:bCs/>
          <w:color w:val="000000"/>
          <w:sz w:val="28"/>
          <w:szCs w:val="28"/>
        </w:rPr>
        <w:t xml:space="preserve"> предоставляющей муниципальную услугу,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На информационных стендах, размещаемых в помещениях Администрации, размещается следующая информация о муниципальной услуге:</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 образец заявления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 xml:space="preserve">- </w:t>
      </w:r>
      <w:hyperlink r:id="rId14" w:anchor="XA00LVS2MC" w:tgtFrame="_self" w:history="1">
        <w:r w:rsidRPr="00B96C9C">
          <w:rPr>
            <w:rFonts w:ascii="Times New Roman" w:hAnsi="Times New Roman" w:cs="Times New Roman"/>
            <w:bCs/>
            <w:color w:val="000000"/>
            <w:sz w:val="28"/>
            <w:szCs w:val="28"/>
          </w:rPr>
          <w:t>перечень документов, прилагаемых</w:t>
        </w:r>
      </w:hyperlink>
      <w:r w:rsidRPr="00B96C9C">
        <w:rPr>
          <w:rFonts w:ascii="Times New Roman" w:hAnsi="Times New Roman" w:cs="Times New Roman"/>
          <w:bCs/>
          <w:color w:val="000000"/>
          <w:sz w:val="28"/>
          <w:szCs w:val="28"/>
        </w:rPr>
        <w:t xml:space="preserve"> к заявлению.</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На информационных стендах, размещаемых в помещении МФЦ, размещается следующая информация:</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 образец заявления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 xml:space="preserve">- </w:t>
      </w:r>
      <w:hyperlink r:id="rId15" w:anchor="XA00LVS2MC" w:tgtFrame="_self" w:history="1">
        <w:r w:rsidRPr="00B96C9C">
          <w:rPr>
            <w:rFonts w:ascii="Times New Roman" w:hAnsi="Times New Roman" w:cs="Times New Roman"/>
            <w:bCs/>
            <w:color w:val="000000"/>
            <w:sz w:val="28"/>
            <w:szCs w:val="28"/>
          </w:rPr>
          <w:t>перечень документов, прилагаемых</w:t>
        </w:r>
      </w:hyperlink>
      <w:r w:rsidRPr="00B96C9C">
        <w:rPr>
          <w:rFonts w:ascii="Times New Roman" w:hAnsi="Times New Roman" w:cs="Times New Roman"/>
          <w:bCs/>
          <w:color w:val="000000"/>
          <w:sz w:val="28"/>
          <w:szCs w:val="28"/>
        </w:rPr>
        <w:t xml:space="preserve"> к заявлению.</w:t>
      </w:r>
    </w:p>
    <w:p w:rsidR="00184D54" w:rsidRPr="00B96C9C" w:rsidRDefault="00184D54" w:rsidP="00184D54">
      <w:pPr>
        <w:widowControl w:val="0"/>
        <w:shd w:val="clear" w:color="auto" w:fill="FFFFFF"/>
        <w:autoSpaceDE w:val="0"/>
        <w:autoSpaceDN w:val="0"/>
        <w:adjustRightInd w:val="0"/>
        <w:ind w:firstLine="708"/>
        <w:jc w:val="both"/>
        <w:rPr>
          <w:bCs/>
          <w:color w:val="000000"/>
          <w:sz w:val="28"/>
          <w:szCs w:val="28"/>
        </w:rPr>
      </w:pPr>
      <w:r w:rsidRPr="00B96C9C">
        <w:rPr>
          <w:bCs/>
          <w:color w:val="000000"/>
          <w:sz w:val="28"/>
          <w:szCs w:val="28"/>
        </w:rPr>
        <w:t xml:space="preserve">На интернет-сайте Администрации размещается административный регламент предоставления муниципальной услуги </w:t>
      </w:r>
      <w:r w:rsidR="0005263B" w:rsidRPr="00B96C9C">
        <w:rPr>
          <w:sz w:val="28"/>
          <w:szCs w:val="28"/>
        </w:rPr>
        <w:t xml:space="preserve">«Выдача разрешения на уничтожение </w:t>
      </w:r>
      <w:r w:rsidR="0005263B" w:rsidRPr="00B96C9C">
        <w:rPr>
          <w:bCs/>
          <w:sz w:val="28"/>
          <w:szCs w:val="28"/>
        </w:rPr>
        <w:t xml:space="preserve">и (или) повреждение зеленых насаждений </w:t>
      </w:r>
      <w:r w:rsidR="00B96C9C" w:rsidRPr="00B96C9C">
        <w:rPr>
          <w:bCs/>
          <w:sz w:val="28"/>
          <w:szCs w:val="28"/>
        </w:rPr>
        <w:t>и</w:t>
      </w:r>
      <w:r w:rsidR="00B96C9C" w:rsidRPr="00B96C9C">
        <w:rPr>
          <w:b/>
          <w:bCs/>
          <w:sz w:val="28"/>
          <w:szCs w:val="28"/>
        </w:rPr>
        <w:t xml:space="preserve"> </w:t>
      </w:r>
      <w:r w:rsidR="00B96C9C" w:rsidRPr="00B96C9C">
        <w:rPr>
          <w:sz w:val="28"/>
          <w:szCs w:val="28"/>
        </w:rPr>
        <w:t>пересадку</w:t>
      </w:r>
      <w:r w:rsidR="0005263B" w:rsidRPr="00B96C9C">
        <w:rPr>
          <w:sz w:val="28"/>
          <w:szCs w:val="28"/>
        </w:rPr>
        <w:t xml:space="preserve"> зеленых </w:t>
      </w:r>
      <w:r w:rsidR="00B96C9C" w:rsidRPr="00B96C9C">
        <w:rPr>
          <w:sz w:val="28"/>
          <w:szCs w:val="28"/>
        </w:rPr>
        <w:t>насаждений в</w:t>
      </w:r>
      <w:r w:rsidR="0005263B" w:rsidRPr="00B96C9C">
        <w:rPr>
          <w:sz w:val="28"/>
          <w:szCs w:val="28"/>
        </w:rPr>
        <w:t xml:space="preserve"> </w:t>
      </w:r>
      <w:r w:rsidR="00B96C9C" w:rsidRPr="00B96C9C">
        <w:rPr>
          <w:sz w:val="28"/>
          <w:szCs w:val="28"/>
        </w:rPr>
        <w:t>Калининском</w:t>
      </w:r>
      <w:r w:rsidR="0005263B" w:rsidRPr="00B96C9C">
        <w:rPr>
          <w:sz w:val="28"/>
          <w:szCs w:val="28"/>
        </w:rPr>
        <w:t xml:space="preserve"> сельском поселении».</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На Портале сети МФЦ размещается информация о местах и порядке обращения за оказанием муниципальной услуги.</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На ЕПГУ подлежат обязательному размещению:</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 перечень муниципальных услуг;</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 наименование органа власти, оказывающего услугу;</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 контактная информация;</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 перечень нормативных актов, регулирующих отношения, возникающие в связи с организацией и предоставлением муниципальной услуги;</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 блок-схема порядка предоставления муниципальной услуги;</w:t>
      </w:r>
    </w:p>
    <w:p w:rsidR="00184D54" w:rsidRPr="00B96C9C" w:rsidRDefault="00184D54" w:rsidP="00184D54">
      <w:pPr>
        <w:pStyle w:val="ConsPlusNormal"/>
        <w:jc w:val="both"/>
        <w:outlineLvl w:val="0"/>
        <w:rPr>
          <w:rFonts w:ascii="Times New Roman" w:hAnsi="Times New Roman" w:cs="Times New Roman"/>
          <w:bCs/>
          <w:color w:val="000000"/>
          <w:sz w:val="28"/>
          <w:szCs w:val="28"/>
        </w:rPr>
      </w:pPr>
      <w:r w:rsidRPr="00B96C9C">
        <w:rPr>
          <w:rFonts w:ascii="Times New Roman" w:hAnsi="Times New Roman" w:cs="Times New Roman"/>
          <w:bCs/>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EB0C41" w:rsidRPr="00B96C9C" w:rsidRDefault="002607E7" w:rsidP="00EB0C41">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 xml:space="preserve">4 </w:t>
      </w:r>
      <w:r w:rsidR="00EB0C41" w:rsidRPr="00B96C9C">
        <w:rPr>
          <w:rFonts w:ascii="Times New Roman" w:hAnsi="Times New Roman"/>
          <w:b/>
          <w:sz w:val="28"/>
          <w:szCs w:val="28"/>
          <w:lang w:eastAsia="ru-RU"/>
        </w:rPr>
        <w:t>Перечень нормативных правовых актов,</w:t>
      </w:r>
    </w:p>
    <w:p w:rsidR="006A7D87" w:rsidRPr="00B96C9C" w:rsidRDefault="00EB0C41" w:rsidP="00EB0C41">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 xml:space="preserve"> в соответствии с которыми предоставляется муниципальная услуга</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4</w:t>
      </w:r>
      <w:r w:rsidR="00EB0C41" w:rsidRPr="00B96C9C">
        <w:rPr>
          <w:rFonts w:ascii="Times New Roman" w:hAnsi="Times New Roman"/>
          <w:sz w:val="28"/>
          <w:szCs w:val="28"/>
          <w:lang w:eastAsia="ru-RU"/>
        </w:rPr>
        <w:t xml:space="preserve">. </w:t>
      </w:r>
      <w:r w:rsidR="005C7C31" w:rsidRPr="00B96C9C">
        <w:rPr>
          <w:rFonts w:ascii="Times New Roman" w:hAnsi="Times New Roman"/>
          <w:sz w:val="28"/>
          <w:szCs w:val="28"/>
          <w:lang w:eastAsia="ru-RU"/>
        </w:rPr>
        <w:t xml:space="preserve"> </w:t>
      </w:r>
      <w:r w:rsidR="00EB0C41" w:rsidRPr="00B96C9C">
        <w:rPr>
          <w:rFonts w:ascii="Times New Roman" w:hAnsi="Times New Roman"/>
          <w:sz w:val="28"/>
          <w:szCs w:val="28"/>
          <w:lang w:eastAsia="ru-RU"/>
        </w:rPr>
        <w:t xml:space="preserve">Предоставление муниципальной услуги осуществляется в соответствии с: </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4</w:t>
      </w:r>
      <w:r w:rsidR="00EB0C41" w:rsidRPr="00B96C9C">
        <w:rPr>
          <w:rFonts w:ascii="Times New Roman" w:hAnsi="Times New Roman"/>
          <w:sz w:val="28"/>
          <w:szCs w:val="28"/>
          <w:lang w:eastAsia="ru-RU"/>
        </w:rPr>
        <w:t>.1. Конституцией Рос</w:t>
      </w:r>
      <w:r w:rsidR="009E7B6D" w:rsidRPr="00B96C9C">
        <w:rPr>
          <w:rFonts w:ascii="Times New Roman" w:hAnsi="Times New Roman"/>
          <w:sz w:val="28"/>
          <w:szCs w:val="28"/>
          <w:lang w:eastAsia="ru-RU"/>
        </w:rPr>
        <w:t>сийской Федерации от 12.12.1993;</w:t>
      </w:r>
      <w:r w:rsidR="00EB0C41" w:rsidRPr="00B96C9C">
        <w:rPr>
          <w:rFonts w:ascii="Times New Roman" w:hAnsi="Times New Roman"/>
          <w:sz w:val="28"/>
          <w:szCs w:val="28"/>
          <w:lang w:eastAsia="ru-RU"/>
        </w:rPr>
        <w:t xml:space="preserve"> </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4</w:t>
      </w:r>
      <w:r w:rsidR="00EB0C41" w:rsidRPr="00B96C9C">
        <w:rPr>
          <w:rFonts w:ascii="Times New Roman" w:hAnsi="Times New Roman"/>
          <w:sz w:val="28"/>
          <w:szCs w:val="28"/>
          <w:lang w:eastAsia="ru-RU"/>
        </w:rPr>
        <w:t xml:space="preserve">.2. Гражданским кодексом Российской </w:t>
      </w:r>
      <w:r w:rsidR="009E7B6D" w:rsidRPr="00B96C9C">
        <w:rPr>
          <w:rFonts w:ascii="Times New Roman" w:hAnsi="Times New Roman"/>
          <w:sz w:val="28"/>
          <w:szCs w:val="28"/>
          <w:lang w:eastAsia="ru-RU"/>
        </w:rPr>
        <w:t>Федерации от 30.11.1994 №51-ФЗ;</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4</w:t>
      </w:r>
      <w:r w:rsidR="00EB0C41" w:rsidRPr="00B96C9C">
        <w:rPr>
          <w:rFonts w:ascii="Times New Roman" w:hAnsi="Times New Roman"/>
          <w:sz w:val="28"/>
          <w:szCs w:val="28"/>
          <w:lang w:eastAsia="ru-RU"/>
        </w:rPr>
        <w:t>.3. Федеральным законом от 06.10.2003 № 131-ФЗ «Об общих принципах организации местного самоупра</w:t>
      </w:r>
      <w:r w:rsidR="006A7D87" w:rsidRPr="00B96C9C">
        <w:rPr>
          <w:rFonts w:ascii="Times New Roman" w:hAnsi="Times New Roman"/>
          <w:sz w:val="28"/>
          <w:szCs w:val="28"/>
          <w:lang w:eastAsia="ru-RU"/>
        </w:rPr>
        <w:t>вления в Российской Федерации»;</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4</w:t>
      </w:r>
      <w:r w:rsidR="00EB0C41" w:rsidRPr="00B96C9C">
        <w:rPr>
          <w:rFonts w:ascii="Times New Roman" w:hAnsi="Times New Roman"/>
          <w:sz w:val="28"/>
          <w:szCs w:val="28"/>
          <w:lang w:eastAsia="ru-RU"/>
        </w:rPr>
        <w:t>.4. Решением Собрания депутато</w:t>
      </w:r>
      <w:r w:rsidR="005C7C31" w:rsidRPr="00B96C9C">
        <w:rPr>
          <w:rFonts w:ascii="Times New Roman" w:hAnsi="Times New Roman"/>
          <w:sz w:val="28"/>
          <w:szCs w:val="28"/>
          <w:lang w:eastAsia="ru-RU"/>
        </w:rPr>
        <w:t xml:space="preserve">в </w:t>
      </w:r>
      <w:r w:rsidR="00B96C9C" w:rsidRPr="00B96C9C">
        <w:rPr>
          <w:rFonts w:ascii="Times New Roman" w:hAnsi="Times New Roman"/>
          <w:sz w:val="28"/>
          <w:szCs w:val="28"/>
          <w:lang w:eastAsia="ru-RU"/>
        </w:rPr>
        <w:t>Калининского</w:t>
      </w:r>
      <w:r w:rsidR="00EB0C41" w:rsidRPr="00B96C9C">
        <w:rPr>
          <w:rFonts w:ascii="Times New Roman" w:hAnsi="Times New Roman"/>
          <w:sz w:val="28"/>
          <w:szCs w:val="28"/>
          <w:lang w:eastAsia="ru-RU"/>
        </w:rPr>
        <w:t xml:space="preserve"> сельского </w:t>
      </w:r>
      <w:r w:rsidR="00032A06" w:rsidRPr="00B96C9C">
        <w:rPr>
          <w:rFonts w:ascii="Times New Roman" w:hAnsi="Times New Roman"/>
          <w:sz w:val="28"/>
          <w:szCs w:val="28"/>
          <w:lang w:eastAsia="ru-RU"/>
        </w:rPr>
        <w:t>поселения от 21.12.2012 г. № 4</w:t>
      </w:r>
      <w:r w:rsidR="00EB0C41" w:rsidRPr="00B96C9C">
        <w:rPr>
          <w:rFonts w:ascii="Times New Roman" w:hAnsi="Times New Roman"/>
          <w:sz w:val="28"/>
          <w:szCs w:val="28"/>
          <w:lang w:eastAsia="ru-RU"/>
        </w:rPr>
        <w:t xml:space="preserve"> «Об утверждении Генерального плана и правил </w:t>
      </w:r>
      <w:r w:rsidR="00EB0C41" w:rsidRPr="00B96C9C">
        <w:rPr>
          <w:rFonts w:ascii="Times New Roman" w:hAnsi="Times New Roman"/>
          <w:sz w:val="28"/>
          <w:szCs w:val="28"/>
          <w:lang w:eastAsia="ru-RU"/>
        </w:rPr>
        <w:lastRenderedPageBreak/>
        <w:t xml:space="preserve">землепользования и </w:t>
      </w:r>
      <w:r w:rsidR="00B96C9C" w:rsidRPr="00B96C9C">
        <w:rPr>
          <w:rFonts w:ascii="Times New Roman" w:hAnsi="Times New Roman"/>
          <w:sz w:val="28"/>
          <w:szCs w:val="28"/>
          <w:lang w:eastAsia="ru-RU"/>
        </w:rPr>
        <w:t>застройки Калининского</w:t>
      </w:r>
      <w:r w:rsidR="00EB0C41" w:rsidRPr="00B96C9C">
        <w:rPr>
          <w:rFonts w:ascii="Times New Roman" w:hAnsi="Times New Roman"/>
          <w:sz w:val="28"/>
          <w:szCs w:val="28"/>
          <w:lang w:eastAsia="ru-RU"/>
        </w:rPr>
        <w:t xml:space="preserve"> сельского </w:t>
      </w:r>
      <w:r w:rsidR="00B96C9C" w:rsidRPr="00B96C9C">
        <w:rPr>
          <w:rFonts w:ascii="Times New Roman" w:hAnsi="Times New Roman"/>
          <w:sz w:val="28"/>
          <w:szCs w:val="28"/>
          <w:lang w:eastAsia="ru-RU"/>
        </w:rPr>
        <w:t>поселения Цимлянского района</w:t>
      </w:r>
      <w:r w:rsidR="006A7D87" w:rsidRPr="00B96C9C">
        <w:rPr>
          <w:rFonts w:ascii="Times New Roman" w:hAnsi="Times New Roman"/>
          <w:sz w:val="28"/>
          <w:szCs w:val="28"/>
          <w:lang w:eastAsia="ru-RU"/>
        </w:rPr>
        <w:t xml:space="preserve"> Ростовской области»;</w:t>
      </w:r>
      <w:r w:rsidR="00EB0C41" w:rsidRPr="00B96C9C">
        <w:rPr>
          <w:rFonts w:ascii="Times New Roman" w:hAnsi="Times New Roman"/>
          <w:sz w:val="28"/>
          <w:szCs w:val="28"/>
          <w:lang w:eastAsia="ru-RU"/>
        </w:rPr>
        <w:t xml:space="preserve">  </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4</w:t>
      </w:r>
      <w:r w:rsidR="00EB0C41" w:rsidRPr="00B96C9C">
        <w:rPr>
          <w:rFonts w:ascii="Times New Roman" w:hAnsi="Times New Roman"/>
          <w:sz w:val="28"/>
          <w:szCs w:val="28"/>
          <w:lang w:eastAsia="ru-RU"/>
        </w:rPr>
        <w:t>.5. Решением Собрания депутато</w:t>
      </w:r>
      <w:r w:rsidR="005C7C31" w:rsidRPr="00B96C9C">
        <w:rPr>
          <w:rFonts w:ascii="Times New Roman" w:hAnsi="Times New Roman"/>
          <w:sz w:val="28"/>
          <w:szCs w:val="28"/>
          <w:lang w:eastAsia="ru-RU"/>
        </w:rPr>
        <w:t xml:space="preserve">в </w:t>
      </w:r>
      <w:r w:rsidR="00B96C9C" w:rsidRPr="00B96C9C">
        <w:rPr>
          <w:rFonts w:ascii="Times New Roman" w:hAnsi="Times New Roman"/>
          <w:sz w:val="28"/>
          <w:szCs w:val="28"/>
          <w:lang w:eastAsia="ru-RU"/>
        </w:rPr>
        <w:t>Калининского</w:t>
      </w:r>
      <w:r w:rsidR="00EB0C41" w:rsidRPr="00B96C9C">
        <w:rPr>
          <w:rFonts w:ascii="Times New Roman" w:hAnsi="Times New Roman"/>
          <w:sz w:val="28"/>
          <w:szCs w:val="28"/>
          <w:lang w:eastAsia="ru-RU"/>
        </w:rPr>
        <w:t xml:space="preserve"> сельско</w:t>
      </w:r>
      <w:r w:rsidR="001C4A24" w:rsidRPr="00B96C9C">
        <w:rPr>
          <w:rFonts w:ascii="Times New Roman" w:hAnsi="Times New Roman"/>
          <w:sz w:val="28"/>
          <w:szCs w:val="28"/>
          <w:lang w:eastAsia="ru-RU"/>
        </w:rPr>
        <w:t xml:space="preserve">го поселения от </w:t>
      </w:r>
      <w:r w:rsidR="00BC1B08">
        <w:rPr>
          <w:rFonts w:ascii="Times New Roman" w:hAnsi="Times New Roman"/>
          <w:sz w:val="28"/>
          <w:szCs w:val="28"/>
          <w:lang w:eastAsia="ru-RU"/>
        </w:rPr>
        <w:t>27.11.2023</w:t>
      </w:r>
      <w:r w:rsidR="001C4A24" w:rsidRPr="00B96C9C">
        <w:rPr>
          <w:rFonts w:ascii="Times New Roman" w:hAnsi="Times New Roman"/>
          <w:sz w:val="28"/>
          <w:szCs w:val="28"/>
          <w:lang w:eastAsia="ru-RU"/>
        </w:rPr>
        <w:t xml:space="preserve"> № </w:t>
      </w:r>
      <w:r w:rsidR="00BC1B08">
        <w:rPr>
          <w:rFonts w:ascii="Times New Roman" w:hAnsi="Times New Roman"/>
          <w:sz w:val="28"/>
          <w:szCs w:val="28"/>
          <w:lang w:eastAsia="ru-RU"/>
        </w:rPr>
        <w:t>62</w:t>
      </w:r>
      <w:r w:rsidR="001C4A24" w:rsidRPr="00B96C9C">
        <w:rPr>
          <w:rFonts w:ascii="Times New Roman" w:hAnsi="Times New Roman"/>
          <w:sz w:val="28"/>
          <w:szCs w:val="28"/>
          <w:lang w:eastAsia="ru-RU"/>
        </w:rPr>
        <w:t xml:space="preserve"> «Об утверждении </w:t>
      </w:r>
      <w:r w:rsidR="00EB0C41" w:rsidRPr="00B96C9C">
        <w:rPr>
          <w:rFonts w:ascii="Times New Roman" w:hAnsi="Times New Roman"/>
          <w:sz w:val="28"/>
          <w:szCs w:val="28"/>
          <w:lang w:eastAsia="ru-RU"/>
        </w:rPr>
        <w:t>Правил благоустройства</w:t>
      </w:r>
      <w:r w:rsidR="001C4A24" w:rsidRPr="00B96C9C">
        <w:rPr>
          <w:rFonts w:ascii="Times New Roman" w:hAnsi="Times New Roman"/>
          <w:sz w:val="28"/>
          <w:szCs w:val="28"/>
          <w:lang w:eastAsia="ru-RU"/>
        </w:rPr>
        <w:t xml:space="preserve">, уборки </w:t>
      </w:r>
      <w:r w:rsidR="00B96C9C" w:rsidRPr="00B96C9C">
        <w:rPr>
          <w:rFonts w:ascii="Times New Roman" w:hAnsi="Times New Roman"/>
          <w:sz w:val="28"/>
          <w:szCs w:val="28"/>
          <w:lang w:eastAsia="ru-RU"/>
        </w:rPr>
        <w:t>и содержания территории</w:t>
      </w:r>
      <w:r w:rsidR="001C4A24" w:rsidRPr="00B96C9C">
        <w:rPr>
          <w:rFonts w:ascii="Times New Roman" w:hAnsi="Times New Roman"/>
          <w:sz w:val="28"/>
          <w:szCs w:val="28"/>
          <w:lang w:eastAsia="ru-RU"/>
        </w:rPr>
        <w:t xml:space="preserve"> </w:t>
      </w:r>
      <w:r w:rsidR="00BC1B08">
        <w:rPr>
          <w:rFonts w:ascii="Times New Roman" w:hAnsi="Times New Roman"/>
          <w:sz w:val="28"/>
          <w:szCs w:val="28"/>
          <w:lang w:eastAsia="ru-RU"/>
        </w:rPr>
        <w:t>муниципального образования</w:t>
      </w:r>
      <w:r w:rsidR="00B96C9C" w:rsidRPr="00B96C9C">
        <w:rPr>
          <w:rFonts w:ascii="Times New Roman" w:hAnsi="Times New Roman"/>
          <w:sz w:val="28"/>
          <w:szCs w:val="28"/>
          <w:lang w:eastAsia="ru-RU"/>
        </w:rPr>
        <w:t xml:space="preserve"> </w:t>
      </w:r>
      <w:r w:rsidR="00BC1B08">
        <w:rPr>
          <w:rFonts w:ascii="Times New Roman" w:hAnsi="Times New Roman"/>
          <w:sz w:val="28"/>
          <w:szCs w:val="28"/>
          <w:lang w:eastAsia="ru-RU"/>
        </w:rPr>
        <w:t>Калининское</w:t>
      </w:r>
      <w:r w:rsidR="001C4A24" w:rsidRPr="00B96C9C">
        <w:rPr>
          <w:rFonts w:ascii="Times New Roman" w:hAnsi="Times New Roman"/>
          <w:sz w:val="28"/>
          <w:szCs w:val="28"/>
          <w:lang w:eastAsia="ru-RU"/>
        </w:rPr>
        <w:t xml:space="preserve"> сельское</w:t>
      </w:r>
      <w:r w:rsidR="00EB0C41" w:rsidRPr="00B96C9C">
        <w:rPr>
          <w:rFonts w:ascii="Times New Roman" w:hAnsi="Times New Roman"/>
          <w:sz w:val="28"/>
          <w:szCs w:val="28"/>
          <w:lang w:eastAsia="ru-RU"/>
        </w:rPr>
        <w:t xml:space="preserve"> поселения</w:t>
      </w:r>
      <w:r w:rsidR="006A7D87" w:rsidRPr="00B96C9C">
        <w:rPr>
          <w:rFonts w:ascii="Times New Roman" w:hAnsi="Times New Roman"/>
          <w:sz w:val="28"/>
          <w:szCs w:val="28"/>
          <w:lang w:eastAsia="ru-RU"/>
        </w:rPr>
        <w:t>»;</w:t>
      </w:r>
    </w:p>
    <w:p w:rsidR="006A7D87"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4</w:t>
      </w:r>
      <w:r w:rsidR="00EB0C41" w:rsidRPr="00B96C9C">
        <w:rPr>
          <w:rFonts w:ascii="Times New Roman" w:hAnsi="Times New Roman"/>
          <w:sz w:val="28"/>
          <w:szCs w:val="28"/>
          <w:lang w:eastAsia="ru-RU"/>
        </w:rPr>
        <w:t xml:space="preserve">.6. </w:t>
      </w:r>
      <w:r w:rsidR="00853C57" w:rsidRPr="00B96C9C">
        <w:rPr>
          <w:rFonts w:ascii="Times New Roman" w:hAnsi="Times New Roman"/>
          <w:sz w:val="28"/>
          <w:szCs w:val="28"/>
          <w:lang w:eastAsia="ru-RU"/>
        </w:rPr>
        <w:t xml:space="preserve">Областным </w:t>
      </w:r>
      <w:r w:rsidR="00BC1B08" w:rsidRPr="00B96C9C">
        <w:rPr>
          <w:rFonts w:ascii="Times New Roman" w:hAnsi="Times New Roman"/>
          <w:sz w:val="28"/>
          <w:szCs w:val="28"/>
          <w:lang w:eastAsia="ru-RU"/>
        </w:rPr>
        <w:t>законом Ростовской области от</w:t>
      </w:r>
      <w:r w:rsidR="00853C57" w:rsidRPr="00B96C9C">
        <w:rPr>
          <w:rFonts w:ascii="Times New Roman" w:hAnsi="Times New Roman"/>
          <w:sz w:val="28"/>
          <w:szCs w:val="28"/>
          <w:lang w:eastAsia="ru-RU"/>
        </w:rPr>
        <w:t xml:space="preserve"> 03.08.2007 №747-ЗС «Об </w:t>
      </w:r>
      <w:r w:rsidR="00BC1B08" w:rsidRPr="00B96C9C">
        <w:rPr>
          <w:rFonts w:ascii="Times New Roman" w:hAnsi="Times New Roman"/>
          <w:sz w:val="28"/>
          <w:szCs w:val="28"/>
          <w:lang w:eastAsia="ru-RU"/>
        </w:rPr>
        <w:t>охране зеленых</w:t>
      </w:r>
      <w:r w:rsidR="00853C57" w:rsidRPr="00B96C9C">
        <w:rPr>
          <w:rFonts w:ascii="Times New Roman" w:hAnsi="Times New Roman"/>
          <w:sz w:val="28"/>
          <w:szCs w:val="28"/>
          <w:lang w:eastAsia="ru-RU"/>
        </w:rPr>
        <w:t xml:space="preserve"> </w:t>
      </w:r>
      <w:r w:rsidR="00BC1B08" w:rsidRPr="00B96C9C">
        <w:rPr>
          <w:rFonts w:ascii="Times New Roman" w:hAnsi="Times New Roman"/>
          <w:sz w:val="28"/>
          <w:szCs w:val="28"/>
          <w:lang w:eastAsia="ru-RU"/>
        </w:rPr>
        <w:t>насаждений в</w:t>
      </w:r>
      <w:r w:rsidR="00853C57" w:rsidRPr="00B96C9C">
        <w:rPr>
          <w:rFonts w:ascii="Times New Roman" w:hAnsi="Times New Roman"/>
          <w:sz w:val="28"/>
          <w:szCs w:val="28"/>
          <w:lang w:eastAsia="ru-RU"/>
        </w:rPr>
        <w:t xml:space="preserve"> населенных пунктах Ростовской области»;</w:t>
      </w:r>
    </w:p>
    <w:p w:rsidR="006A7D87"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4</w:t>
      </w:r>
      <w:r w:rsidR="006A7D87" w:rsidRPr="00B96C9C">
        <w:rPr>
          <w:rFonts w:ascii="Times New Roman" w:hAnsi="Times New Roman"/>
          <w:sz w:val="28"/>
          <w:szCs w:val="28"/>
          <w:lang w:eastAsia="ru-RU"/>
        </w:rPr>
        <w:t>.7.</w:t>
      </w:r>
      <w:r w:rsidR="00EB0C41" w:rsidRPr="00B96C9C">
        <w:rPr>
          <w:rFonts w:ascii="Times New Roman" w:hAnsi="Times New Roman"/>
          <w:sz w:val="28"/>
          <w:szCs w:val="28"/>
          <w:lang w:eastAsia="ru-RU"/>
        </w:rPr>
        <w:t>Уставом муниципального образования «</w:t>
      </w:r>
      <w:r w:rsidR="00BC1B08">
        <w:rPr>
          <w:rFonts w:ascii="Times New Roman" w:hAnsi="Times New Roman"/>
          <w:sz w:val="28"/>
          <w:szCs w:val="28"/>
          <w:lang w:eastAsia="ru-RU"/>
        </w:rPr>
        <w:t>Калининское</w:t>
      </w:r>
      <w:r w:rsidR="00EB0C41" w:rsidRPr="00B96C9C">
        <w:rPr>
          <w:rFonts w:ascii="Times New Roman" w:hAnsi="Times New Roman"/>
          <w:sz w:val="28"/>
          <w:szCs w:val="28"/>
          <w:lang w:eastAsia="ru-RU"/>
        </w:rPr>
        <w:t xml:space="preserve"> сельское поселение». </w:t>
      </w:r>
    </w:p>
    <w:p w:rsidR="00EB0C41" w:rsidRPr="00B96C9C" w:rsidRDefault="00EB0C41" w:rsidP="00EB0C41">
      <w:pPr>
        <w:pStyle w:val="af2"/>
        <w:rPr>
          <w:rFonts w:ascii="Times New Roman" w:hAnsi="Times New Roman"/>
          <w:sz w:val="28"/>
          <w:szCs w:val="28"/>
          <w:lang w:eastAsia="ru-RU"/>
        </w:rPr>
      </w:pPr>
      <w:r w:rsidRPr="00B96C9C">
        <w:rPr>
          <w:rFonts w:ascii="Times New Roman" w:hAnsi="Times New Roman"/>
          <w:sz w:val="28"/>
          <w:szCs w:val="28"/>
          <w:lang w:eastAsia="ru-RU"/>
        </w:rPr>
        <w:t> </w:t>
      </w:r>
    </w:p>
    <w:p w:rsidR="00EB0C41" w:rsidRPr="00B96C9C" w:rsidRDefault="00EB0C41" w:rsidP="008E4A01">
      <w:pPr>
        <w:pStyle w:val="af2"/>
        <w:jc w:val="center"/>
        <w:rPr>
          <w:rFonts w:ascii="Times New Roman" w:hAnsi="Times New Roman"/>
          <w:sz w:val="28"/>
          <w:szCs w:val="28"/>
          <w:lang w:eastAsia="ru-RU"/>
        </w:rPr>
      </w:pPr>
      <w:r w:rsidRPr="00B96C9C">
        <w:rPr>
          <w:rFonts w:ascii="Times New Roman" w:hAnsi="Times New Roman"/>
          <w:b/>
          <w:bCs/>
          <w:sz w:val="28"/>
          <w:szCs w:val="28"/>
          <w:lang w:eastAsia="ru-RU"/>
        </w:rPr>
        <w:t>II.</w:t>
      </w:r>
      <w:r w:rsidR="00E83BDA" w:rsidRPr="00B96C9C">
        <w:rPr>
          <w:rFonts w:ascii="Times New Roman" w:hAnsi="Times New Roman"/>
          <w:b/>
          <w:bCs/>
          <w:sz w:val="28"/>
          <w:szCs w:val="28"/>
          <w:lang w:eastAsia="ru-RU"/>
        </w:rPr>
        <w:t xml:space="preserve"> </w:t>
      </w:r>
      <w:r w:rsidRPr="00B96C9C">
        <w:rPr>
          <w:rFonts w:ascii="Times New Roman" w:hAnsi="Times New Roman"/>
          <w:b/>
          <w:bCs/>
          <w:sz w:val="28"/>
          <w:szCs w:val="28"/>
          <w:lang w:eastAsia="ru-RU"/>
        </w:rPr>
        <w:t>Стандарт муниципальной услуги</w:t>
      </w:r>
    </w:p>
    <w:p w:rsidR="00EB0C41" w:rsidRPr="00B96C9C" w:rsidRDefault="00EB0C41" w:rsidP="00EB0C41">
      <w:pPr>
        <w:pStyle w:val="af2"/>
        <w:jc w:val="center"/>
        <w:rPr>
          <w:rFonts w:ascii="Times New Roman" w:hAnsi="Times New Roman"/>
          <w:sz w:val="28"/>
          <w:szCs w:val="28"/>
          <w:lang w:eastAsia="ru-RU"/>
        </w:rPr>
      </w:pPr>
      <w:r w:rsidRPr="00B96C9C">
        <w:rPr>
          <w:rFonts w:ascii="Times New Roman" w:hAnsi="Times New Roman"/>
          <w:sz w:val="28"/>
          <w:szCs w:val="28"/>
          <w:lang w:eastAsia="ru-RU"/>
        </w:rPr>
        <w:t>Наименование муниципальной услуги</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5</w:t>
      </w:r>
      <w:r w:rsidR="00EB0C41" w:rsidRPr="00B96C9C">
        <w:rPr>
          <w:rFonts w:ascii="Times New Roman" w:hAnsi="Times New Roman"/>
          <w:sz w:val="28"/>
          <w:szCs w:val="28"/>
          <w:lang w:eastAsia="ru-RU"/>
        </w:rPr>
        <w:t>. Наименование муниципальной услуги: «</w:t>
      </w:r>
      <w:r w:rsidR="00E83BDA" w:rsidRPr="00B96C9C">
        <w:rPr>
          <w:rFonts w:ascii="Times New Roman" w:hAnsi="Times New Roman"/>
          <w:sz w:val="28"/>
          <w:szCs w:val="28"/>
          <w:lang w:eastAsia="ru-RU"/>
        </w:rPr>
        <w:t xml:space="preserve">Выдача разрешения на уничтожение </w:t>
      </w:r>
      <w:r w:rsidR="00E83BDA" w:rsidRPr="00B96C9C">
        <w:rPr>
          <w:rFonts w:ascii="Times New Roman" w:hAnsi="Times New Roman"/>
          <w:bCs/>
          <w:sz w:val="28"/>
          <w:szCs w:val="28"/>
          <w:lang w:eastAsia="ru-RU"/>
        </w:rPr>
        <w:t xml:space="preserve">и (или) повреждение зеленых насаждений </w:t>
      </w:r>
      <w:r w:rsidR="005717BF" w:rsidRPr="00B96C9C">
        <w:rPr>
          <w:rFonts w:ascii="Times New Roman" w:hAnsi="Times New Roman"/>
          <w:bCs/>
          <w:sz w:val="28"/>
          <w:szCs w:val="28"/>
          <w:lang w:eastAsia="ru-RU"/>
        </w:rPr>
        <w:t>и</w:t>
      </w:r>
      <w:r w:rsidR="005717BF" w:rsidRPr="00B96C9C">
        <w:rPr>
          <w:rFonts w:ascii="Times New Roman" w:hAnsi="Times New Roman"/>
          <w:b/>
          <w:bCs/>
          <w:sz w:val="28"/>
          <w:szCs w:val="28"/>
          <w:lang w:eastAsia="ru-RU"/>
        </w:rPr>
        <w:t xml:space="preserve"> </w:t>
      </w:r>
      <w:r w:rsidR="005717BF" w:rsidRPr="00B96C9C">
        <w:rPr>
          <w:rFonts w:ascii="Times New Roman" w:hAnsi="Times New Roman"/>
          <w:sz w:val="28"/>
          <w:szCs w:val="28"/>
          <w:lang w:eastAsia="ru-RU"/>
        </w:rPr>
        <w:t>пересадку</w:t>
      </w:r>
      <w:r w:rsidR="00E83BDA" w:rsidRPr="00B96C9C">
        <w:rPr>
          <w:rFonts w:ascii="Times New Roman" w:hAnsi="Times New Roman"/>
          <w:sz w:val="28"/>
          <w:szCs w:val="28"/>
          <w:lang w:eastAsia="ru-RU"/>
        </w:rPr>
        <w:t xml:space="preserve"> зеленых насаждений </w:t>
      </w:r>
      <w:r w:rsidR="005C7C31" w:rsidRPr="00B96C9C">
        <w:rPr>
          <w:rFonts w:ascii="Times New Roman" w:hAnsi="Times New Roman"/>
          <w:sz w:val="28"/>
          <w:szCs w:val="28"/>
          <w:lang w:eastAsia="ru-RU"/>
        </w:rPr>
        <w:t xml:space="preserve"> в </w:t>
      </w:r>
      <w:r w:rsidR="00B96C9C" w:rsidRPr="00B96C9C">
        <w:rPr>
          <w:rFonts w:ascii="Times New Roman" w:hAnsi="Times New Roman"/>
          <w:sz w:val="28"/>
          <w:szCs w:val="28"/>
          <w:lang w:eastAsia="ru-RU"/>
        </w:rPr>
        <w:t>Калининском</w:t>
      </w:r>
      <w:r w:rsidR="00E83BDA" w:rsidRPr="00B96C9C">
        <w:rPr>
          <w:rFonts w:ascii="Times New Roman" w:hAnsi="Times New Roman"/>
          <w:sz w:val="28"/>
          <w:szCs w:val="28"/>
          <w:lang w:eastAsia="ru-RU"/>
        </w:rPr>
        <w:t xml:space="preserve"> сельском поселении </w:t>
      </w:r>
      <w:r w:rsidR="00EB0C41" w:rsidRPr="00B96C9C">
        <w:rPr>
          <w:rFonts w:ascii="Times New Roman" w:hAnsi="Times New Roman"/>
          <w:sz w:val="28"/>
          <w:szCs w:val="28"/>
          <w:lang w:eastAsia="ru-RU"/>
        </w:rPr>
        <w:t xml:space="preserve">(далее - муниципальная услуга). </w:t>
      </w:r>
    </w:p>
    <w:p w:rsidR="00EB0C41" w:rsidRPr="00B96C9C" w:rsidRDefault="00A9170C"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 </w:t>
      </w:r>
      <w:r w:rsidR="002607E7" w:rsidRPr="00B96C9C">
        <w:rPr>
          <w:rFonts w:ascii="Times New Roman" w:hAnsi="Times New Roman"/>
          <w:sz w:val="28"/>
          <w:szCs w:val="28"/>
          <w:lang w:eastAsia="ru-RU"/>
        </w:rPr>
        <w:t>6</w:t>
      </w:r>
      <w:r w:rsidR="00E83BDA" w:rsidRPr="00B96C9C">
        <w:rPr>
          <w:rFonts w:ascii="Times New Roman" w:hAnsi="Times New Roman"/>
          <w:sz w:val="28"/>
          <w:szCs w:val="28"/>
          <w:lang w:eastAsia="ru-RU"/>
        </w:rPr>
        <w:t xml:space="preserve">.  </w:t>
      </w:r>
      <w:r w:rsidR="00EB0C41" w:rsidRPr="00B96C9C">
        <w:rPr>
          <w:rFonts w:ascii="Times New Roman" w:hAnsi="Times New Roman"/>
          <w:sz w:val="28"/>
          <w:szCs w:val="28"/>
          <w:lang w:eastAsia="ru-RU"/>
        </w:rPr>
        <w:t xml:space="preserve">Наименование органа, непосредственно предоставляющего муниципальную </w:t>
      </w:r>
      <w:r w:rsidR="005717BF" w:rsidRPr="00B96C9C">
        <w:rPr>
          <w:rFonts w:ascii="Times New Roman" w:hAnsi="Times New Roman"/>
          <w:sz w:val="28"/>
          <w:szCs w:val="28"/>
          <w:lang w:eastAsia="ru-RU"/>
        </w:rPr>
        <w:t>услугу:</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 Предоставление муниципальной услуги осуществляется Администрацией. Должностные лица, участвующие в предоставлении муниципальной услуги, руководствуются положениями настоящего Административного регламента и несут персональную ответственность за предоставление административных процедур и соблюдение сроков, установленных настоящим Административным регламентом. </w:t>
      </w:r>
    </w:p>
    <w:p w:rsidR="00EB0C41" w:rsidRPr="00B96C9C" w:rsidRDefault="00EB0C41" w:rsidP="00EB0C41">
      <w:pPr>
        <w:pStyle w:val="af2"/>
        <w:rPr>
          <w:rFonts w:ascii="Times New Roman" w:hAnsi="Times New Roman"/>
          <w:sz w:val="28"/>
          <w:szCs w:val="28"/>
          <w:lang w:eastAsia="ru-RU"/>
        </w:rPr>
      </w:pPr>
      <w:r w:rsidRPr="00B96C9C">
        <w:rPr>
          <w:rFonts w:ascii="Times New Roman" w:hAnsi="Times New Roman"/>
          <w:sz w:val="28"/>
          <w:szCs w:val="28"/>
          <w:lang w:eastAsia="ru-RU"/>
        </w:rPr>
        <w:t> </w:t>
      </w:r>
    </w:p>
    <w:p w:rsidR="00EB0C41" w:rsidRPr="00B96C9C" w:rsidRDefault="00EB0C41" w:rsidP="00EB0C41">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Результат предоставления муниципальной услуги</w:t>
      </w:r>
    </w:p>
    <w:p w:rsidR="00853C57" w:rsidRPr="00B96C9C" w:rsidRDefault="00853C57" w:rsidP="00EB0C41">
      <w:pPr>
        <w:pStyle w:val="af2"/>
        <w:jc w:val="center"/>
        <w:rPr>
          <w:rFonts w:ascii="Times New Roman" w:hAnsi="Times New Roman"/>
          <w:b/>
          <w:sz w:val="28"/>
          <w:szCs w:val="28"/>
          <w:lang w:eastAsia="ru-RU"/>
        </w:rPr>
      </w:pP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7</w:t>
      </w:r>
      <w:r w:rsidR="00EB0C41" w:rsidRPr="00B96C9C">
        <w:rPr>
          <w:rFonts w:ascii="Times New Roman" w:hAnsi="Times New Roman"/>
          <w:sz w:val="28"/>
          <w:szCs w:val="28"/>
          <w:lang w:eastAsia="ru-RU"/>
        </w:rPr>
        <w:t xml:space="preserve">. Результатом предоставления муниципальной услуги является один из нижеперечисленных вариантов: </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7</w:t>
      </w:r>
      <w:r w:rsidR="00EB0C41" w:rsidRPr="00B96C9C">
        <w:rPr>
          <w:rFonts w:ascii="Times New Roman" w:hAnsi="Times New Roman"/>
          <w:sz w:val="28"/>
          <w:szCs w:val="28"/>
          <w:lang w:eastAsia="ru-RU"/>
        </w:rPr>
        <w:t xml:space="preserve">.1. Решение о предоставлении разрешения на уничтожение, повреждение, пересадку зеленых насаждений оформленное постановлением Администрации. </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7</w:t>
      </w:r>
      <w:r w:rsidR="00EB0C41" w:rsidRPr="00B96C9C">
        <w:rPr>
          <w:rFonts w:ascii="Times New Roman" w:hAnsi="Times New Roman"/>
          <w:sz w:val="28"/>
          <w:szCs w:val="28"/>
          <w:lang w:eastAsia="ru-RU"/>
        </w:rPr>
        <w:t xml:space="preserve">.2. Решение об отказе в предоставлении разрешения уничтожение, повреждение, пересадку зеленых </w:t>
      </w:r>
      <w:r w:rsidR="005717BF" w:rsidRPr="00B96C9C">
        <w:rPr>
          <w:rFonts w:ascii="Times New Roman" w:hAnsi="Times New Roman"/>
          <w:sz w:val="28"/>
          <w:szCs w:val="28"/>
          <w:lang w:eastAsia="ru-RU"/>
        </w:rPr>
        <w:t>насаждений оформленное</w:t>
      </w:r>
      <w:r w:rsidR="00EB0C41" w:rsidRPr="00B96C9C">
        <w:rPr>
          <w:rFonts w:ascii="Times New Roman" w:hAnsi="Times New Roman"/>
          <w:sz w:val="28"/>
          <w:szCs w:val="28"/>
          <w:lang w:eastAsia="ru-RU"/>
        </w:rPr>
        <w:t xml:space="preserve"> письменным уведомлением с мотивированным отказом Администрации.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w:t>
      </w:r>
    </w:p>
    <w:p w:rsidR="002607E7" w:rsidRPr="00B96C9C" w:rsidRDefault="00EB0C41" w:rsidP="00EB0C41">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Сроки предоставления муниципальной услуги</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8</w:t>
      </w:r>
      <w:r w:rsidR="00EB0C41" w:rsidRPr="00B96C9C">
        <w:rPr>
          <w:rFonts w:ascii="Times New Roman" w:hAnsi="Times New Roman"/>
          <w:sz w:val="28"/>
          <w:szCs w:val="28"/>
          <w:lang w:eastAsia="ru-RU"/>
        </w:rPr>
        <w:t xml:space="preserve">. Решение в письменной форме о предоставлении разрешения или об отказе в его предоставлении направляется заявителю или представителю заявителя Администрацией в течение 30 календарных дней со дня приема от него необходимых документов.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По выбору заявителя решение ему может быть направлено: </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8</w:t>
      </w:r>
      <w:r w:rsidR="00EB0C41" w:rsidRPr="00B96C9C">
        <w:rPr>
          <w:rFonts w:ascii="Times New Roman" w:hAnsi="Times New Roman"/>
          <w:sz w:val="28"/>
          <w:szCs w:val="28"/>
          <w:lang w:eastAsia="ru-RU"/>
        </w:rPr>
        <w:t xml:space="preserve">.1. На бумажном носителе, посредством почтовой связи. </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8</w:t>
      </w:r>
      <w:r w:rsidR="00EB0C41" w:rsidRPr="00B96C9C">
        <w:rPr>
          <w:rFonts w:ascii="Times New Roman" w:hAnsi="Times New Roman"/>
          <w:sz w:val="28"/>
          <w:szCs w:val="28"/>
          <w:lang w:eastAsia="ru-RU"/>
        </w:rPr>
        <w:t xml:space="preserve">.2. В электронном виде одним из нескольких способов: </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8</w:t>
      </w:r>
      <w:r w:rsidR="00EB0C41" w:rsidRPr="00B96C9C">
        <w:rPr>
          <w:rFonts w:ascii="Times New Roman" w:hAnsi="Times New Roman"/>
          <w:sz w:val="28"/>
          <w:szCs w:val="28"/>
          <w:lang w:eastAsia="ru-RU"/>
        </w:rPr>
        <w:t xml:space="preserve">.2.1. Направление решения, сформированное автоматизированной системой, без учёта должностного лица направляется на адрес электронной почты, указанный заявителем. </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lastRenderedPageBreak/>
        <w:t>8</w:t>
      </w:r>
      <w:r w:rsidR="00EB0C41" w:rsidRPr="00B96C9C">
        <w:rPr>
          <w:rFonts w:ascii="Times New Roman" w:hAnsi="Times New Roman"/>
          <w:sz w:val="28"/>
          <w:szCs w:val="28"/>
          <w:lang w:eastAsia="ru-RU"/>
        </w:rPr>
        <w:t xml:space="preserve">.2.2. Направление решения, без заявления электронной почты, с отметкой о лице, его сформировавшим направляется на адрес электронной почты, указанной заявителем. </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8.3</w:t>
      </w:r>
      <w:r w:rsidR="00EB0C41" w:rsidRPr="00B96C9C">
        <w:rPr>
          <w:rFonts w:ascii="Times New Roman" w:hAnsi="Times New Roman"/>
          <w:sz w:val="28"/>
          <w:szCs w:val="28"/>
          <w:lang w:eastAsia="ru-RU"/>
        </w:rPr>
        <w:t xml:space="preserve">. Заявитель может лично получить результат предоставления муниципальной услуги. Время ожидания в очереди на получение результата предоставления услуги не должно превышать 30 минут. </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9</w:t>
      </w:r>
      <w:r w:rsidR="00EB0C41" w:rsidRPr="00B96C9C">
        <w:rPr>
          <w:rFonts w:ascii="Times New Roman" w:hAnsi="Times New Roman"/>
          <w:sz w:val="28"/>
          <w:szCs w:val="28"/>
          <w:lang w:eastAsia="ru-RU"/>
        </w:rPr>
        <w:t xml:space="preserve">. Результат предоставления муниципальной услуги учитывается в реестре принятых заявлений Администрации. </w:t>
      </w:r>
    </w:p>
    <w:p w:rsidR="00EB0C41" w:rsidRPr="00B96C9C" w:rsidRDefault="00EB0C41" w:rsidP="00EB0C41">
      <w:pPr>
        <w:pStyle w:val="af2"/>
        <w:rPr>
          <w:rFonts w:ascii="Times New Roman" w:hAnsi="Times New Roman"/>
          <w:sz w:val="28"/>
          <w:szCs w:val="28"/>
          <w:lang w:eastAsia="ru-RU"/>
        </w:rPr>
      </w:pPr>
      <w:r w:rsidRPr="00B96C9C">
        <w:rPr>
          <w:rFonts w:ascii="Times New Roman" w:hAnsi="Times New Roman"/>
          <w:sz w:val="28"/>
          <w:szCs w:val="28"/>
          <w:lang w:eastAsia="ru-RU"/>
        </w:rPr>
        <w:t> </w:t>
      </w:r>
    </w:p>
    <w:p w:rsidR="002607E7" w:rsidRPr="00B96C9C" w:rsidRDefault="00EB0C41" w:rsidP="00EB0C41">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Правовое основание предоставления муниципальной услуги</w:t>
      </w:r>
    </w:p>
    <w:p w:rsidR="00EB0C41" w:rsidRPr="00B96C9C" w:rsidRDefault="002607E7"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10</w:t>
      </w:r>
      <w:r w:rsidR="00EB0C41" w:rsidRPr="00B96C9C">
        <w:rPr>
          <w:rFonts w:ascii="Times New Roman" w:hAnsi="Times New Roman"/>
          <w:sz w:val="28"/>
          <w:szCs w:val="28"/>
          <w:lang w:eastAsia="ru-RU"/>
        </w:rPr>
        <w:t>. Правовым основанием для предоставления муниципальной услуги является отнесение к вопросу местного знач</w:t>
      </w:r>
      <w:r w:rsidR="00E83BDA" w:rsidRPr="00B96C9C">
        <w:rPr>
          <w:rFonts w:ascii="Times New Roman" w:hAnsi="Times New Roman"/>
          <w:sz w:val="28"/>
          <w:szCs w:val="28"/>
          <w:lang w:eastAsia="ru-RU"/>
        </w:rPr>
        <w:t xml:space="preserve">ения сельского поселения выдачи разрешения на уничтожение </w:t>
      </w:r>
      <w:r w:rsidR="00E83BDA" w:rsidRPr="00B96C9C">
        <w:rPr>
          <w:rFonts w:ascii="Times New Roman" w:hAnsi="Times New Roman"/>
          <w:bCs/>
          <w:sz w:val="28"/>
          <w:szCs w:val="28"/>
          <w:lang w:eastAsia="ru-RU"/>
        </w:rPr>
        <w:t xml:space="preserve">и (или) повреждение зеленых насаждений </w:t>
      </w:r>
      <w:r w:rsidR="005717BF" w:rsidRPr="00B96C9C">
        <w:rPr>
          <w:rFonts w:ascii="Times New Roman" w:hAnsi="Times New Roman"/>
          <w:bCs/>
          <w:sz w:val="28"/>
          <w:szCs w:val="28"/>
          <w:lang w:eastAsia="ru-RU"/>
        </w:rPr>
        <w:t>и</w:t>
      </w:r>
      <w:r w:rsidR="005717BF" w:rsidRPr="00B96C9C">
        <w:rPr>
          <w:rFonts w:ascii="Times New Roman" w:hAnsi="Times New Roman"/>
          <w:b/>
          <w:bCs/>
          <w:sz w:val="28"/>
          <w:szCs w:val="28"/>
          <w:lang w:eastAsia="ru-RU"/>
        </w:rPr>
        <w:t xml:space="preserve"> </w:t>
      </w:r>
      <w:r w:rsidR="005717BF" w:rsidRPr="00B96C9C">
        <w:rPr>
          <w:rFonts w:ascii="Times New Roman" w:hAnsi="Times New Roman"/>
          <w:sz w:val="28"/>
          <w:szCs w:val="28"/>
          <w:lang w:eastAsia="ru-RU"/>
        </w:rPr>
        <w:t>пересадку</w:t>
      </w:r>
      <w:r w:rsidR="00E83BDA" w:rsidRPr="00B96C9C">
        <w:rPr>
          <w:rFonts w:ascii="Times New Roman" w:hAnsi="Times New Roman"/>
          <w:sz w:val="28"/>
          <w:szCs w:val="28"/>
          <w:lang w:eastAsia="ru-RU"/>
        </w:rPr>
        <w:t xml:space="preserve"> зеленых </w:t>
      </w:r>
      <w:r w:rsidR="005717BF" w:rsidRPr="00B96C9C">
        <w:rPr>
          <w:rFonts w:ascii="Times New Roman" w:hAnsi="Times New Roman"/>
          <w:sz w:val="28"/>
          <w:szCs w:val="28"/>
          <w:lang w:eastAsia="ru-RU"/>
        </w:rPr>
        <w:t>насаждений в</w:t>
      </w:r>
      <w:r w:rsidR="00EB0C41" w:rsidRPr="00B96C9C">
        <w:rPr>
          <w:rFonts w:ascii="Times New Roman" w:hAnsi="Times New Roman"/>
          <w:sz w:val="28"/>
          <w:szCs w:val="28"/>
          <w:lang w:eastAsia="ru-RU"/>
        </w:rPr>
        <w:t xml:space="preserve">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w:t>
      </w:r>
    </w:p>
    <w:p w:rsidR="00EB0C41" w:rsidRPr="00B96C9C" w:rsidRDefault="00EB0C41" w:rsidP="00EB0C41">
      <w:pPr>
        <w:pStyle w:val="af2"/>
        <w:rPr>
          <w:rFonts w:ascii="Times New Roman" w:hAnsi="Times New Roman"/>
          <w:sz w:val="28"/>
          <w:szCs w:val="28"/>
          <w:lang w:eastAsia="ru-RU"/>
        </w:rPr>
      </w:pPr>
      <w:r w:rsidRPr="00B96C9C">
        <w:rPr>
          <w:rFonts w:ascii="Times New Roman" w:hAnsi="Times New Roman"/>
          <w:sz w:val="28"/>
          <w:szCs w:val="28"/>
          <w:lang w:eastAsia="ru-RU"/>
        </w:rPr>
        <w:t> </w:t>
      </w:r>
    </w:p>
    <w:p w:rsidR="008D11E9" w:rsidRPr="00B96C9C" w:rsidRDefault="008D11E9" w:rsidP="00EB0C41">
      <w:pPr>
        <w:pStyle w:val="af2"/>
        <w:rPr>
          <w:rFonts w:ascii="Times New Roman" w:hAnsi="Times New Roman"/>
          <w:sz w:val="28"/>
          <w:szCs w:val="28"/>
          <w:lang w:eastAsia="ru-RU"/>
        </w:rPr>
      </w:pPr>
    </w:p>
    <w:p w:rsidR="002607E7" w:rsidRPr="00B96C9C" w:rsidRDefault="00EB0C41" w:rsidP="00AD1F76">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Перечень документов, необходимых для предоставления муниципальной услуги</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11. Для получения муниципальной услуги заявитель представляет следующие документы: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11.1. Заявление о выдаче разрешения уничтожение, повреждение, пересадку зеленых насаждений (приложение 1 к настоящему Административному регламенту).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11.2. Копию паспорта гражданина Российской Федерации или иного документа, удостоверяющего личность заявителя.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11.3. Документ лица, подтверждающий право представлять законные интересы заявителя, указанного в заявлении о предоставлении муниципальной услуги (если уполномочен законный представитель).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11.4. Копию паспорта гражданина Российской Федерации или иного документа, удостоверяющего личность законного представителя (если уполномочен законный представитель).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11.5. Копию свидетельства о государственной регистрации юридического лица (для юридических лиц).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11.6. Выписку из Единого государственного реестра юридических лиц (для юридических лиц).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11.7. Копию свидетельства о государственной регистрации физического лица в качестве индивидуального предпринимателя (для индивидуальных предпринимателей).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11.8. Выписку из Единого государственного реестра индивидуальных предпринимателей (для индивидуальных предпринимателей).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11.9. Основания для проведения работ, требующих уничтожение, повреждение, пересадку зеленых насаждений.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11.10. </w:t>
      </w:r>
      <w:r w:rsidR="00EB0C41" w:rsidRPr="00B96C9C">
        <w:rPr>
          <w:rFonts w:ascii="Times New Roman" w:hAnsi="Times New Roman"/>
          <w:sz w:val="28"/>
          <w:szCs w:val="28"/>
          <w:lang w:eastAsia="ru-RU"/>
        </w:rPr>
        <w:t xml:space="preserve">План-схема расположения зеленых насаждений, подлежащих повреждению, уничтожению, с указанием их количества и иных параметров.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lastRenderedPageBreak/>
        <w:t xml:space="preserve">11.11. Копию решения общего собрания собственников помещения, при положительном решении большинством не менее двух третей голосов от общего числа голосов, поданных за разрешение уничтожение, повреждение, пересадку зеленых насаждений, расположенных на территории земельного участка многоквартирного жилого дома, находящегося в общей долевой собственности или владельцев смежных земельных участков.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11.12. Копию плана благоустройства территории из согласованного проекта на строительство или реконструкцию строения (при наличии).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11.13. Письменное обязательство заявителя муниципальной услуги о проведении работ по восстановлению зеленых насаждений за счет собственных средств, с указанием видов и параметров работ.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11.14. Документы, указанные в подпунктах 11.1 – 11.4, 11.9 – 11.13, предоставляются непосредственно заявителем, в подпунктах 11.5 – 11.8, могут поступать в Администрацию по межведомственному взаимодействию.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При обращении в Администрацию заявитель, представивший документы в копиях, не заверенные нотариально или органами, выдавшими данные документы в установленном порядке, предоставляет их в орган местного самоуправления вместе с оригиналами. Копии после проверки их соответствия оригиналам заверяется должностным лицом органа местного самоуправления, ответственным за прием документов. </w:t>
      </w:r>
    </w:p>
    <w:p w:rsidR="008E4A01" w:rsidRPr="00B96C9C" w:rsidRDefault="008E4A01" w:rsidP="00EB0C41">
      <w:pPr>
        <w:pStyle w:val="af2"/>
        <w:jc w:val="both"/>
        <w:rPr>
          <w:rFonts w:ascii="Times New Roman" w:hAnsi="Times New Roman"/>
          <w:sz w:val="28"/>
          <w:szCs w:val="28"/>
          <w:lang w:eastAsia="ru-RU"/>
        </w:rPr>
      </w:pPr>
    </w:p>
    <w:p w:rsidR="00EB0C41" w:rsidRPr="00B96C9C" w:rsidRDefault="00EB0C41" w:rsidP="00EB0C41">
      <w:pPr>
        <w:pStyle w:val="af2"/>
        <w:rPr>
          <w:rFonts w:ascii="Times New Roman" w:hAnsi="Times New Roman"/>
          <w:sz w:val="28"/>
          <w:szCs w:val="28"/>
          <w:lang w:eastAsia="ru-RU"/>
        </w:rPr>
      </w:pPr>
      <w:r w:rsidRPr="00B96C9C">
        <w:rPr>
          <w:rFonts w:ascii="Times New Roman" w:hAnsi="Times New Roman"/>
          <w:sz w:val="28"/>
          <w:szCs w:val="28"/>
          <w:lang w:eastAsia="ru-RU"/>
        </w:rPr>
        <w:t> </w:t>
      </w:r>
    </w:p>
    <w:p w:rsidR="00747F4A" w:rsidRPr="00B96C9C" w:rsidRDefault="00EB0C41" w:rsidP="00AD1F76">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Перечень оснований для отказа в предоставлении муниципальной услуги</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12. Решение об отказе в выдаче разрешения уничтожение, повреждение, пересадку зеленых насаждений, принимается исключительно по следующим основаниям: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12.1. Отсутствие права на объект или объекты недвижимости в пределах территории, на которой предполагается уничтожение, повреждение, пересадка зеленых насаждений, санитарная обрезка деревьев.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12.2. Отсутствие основания на уничтожение, повреждение, пересадка зеленых насаждений, санитарная обрезка деревьев.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12.3. Отсутствие согласованного проекта плана благоустройства территории.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12.4. Отсутствие положительного решения общего собрания собственников помещений при планируемом уничтожении, повреждении, пересадки зеленых насаждений, санитарной обрезки деревьев,</w:t>
      </w:r>
      <w:r w:rsidR="00EE5CC8" w:rsidRPr="00B96C9C">
        <w:rPr>
          <w:rFonts w:ascii="Times New Roman" w:hAnsi="Times New Roman"/>
          <w:sz w:val="28"/>
          <w:szCs w:val="28"/>
          <w:lang w:eastAsia="ru-RU"/>
        </w:rPr>
        <w:t xml:space="preserve"> </w:t>
      </w:r>
      <w:r w:rsidRPr="00B96C9C">
        <w:rPr>
          <w:rFonts w:ascii="Times New Roman" w:hAnsi="Times New Roman"/>
          <w:sz w:val="28"/>
          <w:szCs w:val="28"/>
          <w:lang w:eastAsia="ru-RU"/>
        </w:rPr>
        <w:t xml:space="preserve">располагающихся на территории земельного участка многоквартирного дома, находящихся в общей долевой собственности, владельцев смежных земельных участков.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12.5. Подача заявления о получении разрешения на уничтожение, повреждение, пересадку зеленых насаждений, санитарной обрезки деревьев с нарушением установленных требований или заявления, содержащего недостоверные сведения. </w:t>
      </w:r>
    </w:p>
    <w:p w:rsidR="00EB0C41" w:rsidRPr="00B96C9C" w:rsidRDefault="00EB0C41" w:rsidP="00EB0C41">
      <w:pPr>
        <w:pStyle w:val="af2"/>
        <w:rPr>
          <w:rFonts w:ascii="Times New Roman" w:hAnsi="Times New Roman"/>
          <w:sz w:val="28"/>
          <w:szCs w:val="28"/>
          <w:lang w:eastAsia="ru-RU"/>
        </w:rPr>
      </w:pPr>
      <w:r w:rsidRPr="00B96C9C">
        <w:rPr>
          <w:rFonts w:ascii="Times New Roman" w:hAnsi="Times New Roman"/>
          <w:sz w:val="28"/>
          <w:szCs w:val="28"/>
          <w:lang w:eastAsia="ru-RU"/>
        </w:rPr>
        <w:t> </w:t>
      </w:r>
    </w:p>
    <w:p w:rsidR="00EB0C41" w:rsidRPr="00B96C9C" w:rsidRDefault="00EB0C41" w:rsidP="00A9170C">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Размер платы, взимаемой с заявителя при предоставлении муниципальной услуги и способ её взимания.</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13. Муниципальная услуга предоставляется бесплатно.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w:t>
      </w:r>
    </w:p>
    <w:p w:rsidR="00A9170C" w:rsidRPr="00B96C9C" w:rsidRDefault="00A9170C" w:rsidP="00EB0C41">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представления данной муниципальной услуги</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14. Максимальный срок ожидания в очереди при подаче запроса о предоставлении муниципальной услуги и при получении результата представления данной муниципальной услуги не должен превышать более 30 минут.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w:t>
      </w:r>
    </w:p>
    <w:p w:rsidR="00EB0C41" w:rsidRPr="00B96C9C" w:rsidRDefault="00EB0C41" w:rsidP="00EB0C41">
      <w:pPr>
        <w:pStyle w:val="af2"/>
        <w:jc w:val="center"/>
        <w:rPr>
          <w:rFonts w:ascii="Times New Roman" w:hAnsi="Times New Roman"/>
          <w:sz w:val="28"/>
          <w:szCs w:val="28"/>
          <w:lang w:eastAsia="ru-RU"/>
        </w:rPr>
      </w:pPr>
    </w:p>
    <w:p w:rsidR="0034437A" w:rsidRPr="00B96C9C" w:rsidRDefault="00A9170C" w:rsidP="00EB0C41">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Срок регистрации запроса заявителя о предоставлении муниципальной услуги</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15. Срок регистрации запроса заявителя о предоставлении муниципальной услуги не должен превышать 10 минут. </w:t>
      </w:r>
    </w:p>
    <w:p w:rsidR="00747F4A" w:rsidRPr="00B96C9C" w:rsidRDefault="00747F4A" w:rsidP="00EB0C41">
      <w:pPr>
        <w:pStyle w:val="af2"/>
        <w:jc w:val="both"/>
        <w:rPr>
          <w:rFonts w:ascii="Times New Roman" w:hAnsi="Times New Roman"/>
          <w:sz w:val="28"/>
          <w:szCs w:val="28"/>
          <w:lang w:eastAsia="ru-RU"/>
        </w:rPr>
      </w:pPr>
    </w:p>
    <w:p w:rsidR="00747F4A" w:rsidRPr="00B96C9C" w:rsidRDefault="00747F4A" w:rsidP="00EB0C41">
      <w:pPr>
        <w:pStyle w:val="af2"/>
        <w:jc w:val="both"/>
        <w:rPr>
          <w:rFonts w:ascii="Times New Roman" w:hAnsi="Times New Roman"/>
          <w:b/>
          <w:sz w:val="28"/>
          <w:szCs w:val="28"/>
          <w:lang w:eastAsia="ru-RU"/>
        </w:rPr>
      </w:pPr>
      <w:r w:rsidRPr="00B96C9C">
        <w:rPr>
          <w:rFonts w:ascii="Times New Roman" w:hAnsi="Times New Roman"/>
          <w:sz w:val="28"/>
          <w:szCs w:val="28"/>
          <w:lang w:eastAsia="ru-RU"/>
        </w:rPr>
        <w:t xml:space="preserve">  </w:t>
      </w:r>
      <w:r w:rsidRPr="00B96C9C">
        <w:rPr>
          <w:rFonts w:ascii="Times New Roman" w:hAnsi="Times New Roman"/>
          <w:b/>
          <w:sz w:val="28"/>
          <w:szCs w:val="28"/>
          <w:lang w:eastAsia="ru-RU"/>
        </w:rPr>
        <w:t xml:space="preserve">Показатели доступности и </w:t>
      </w:r>
      <w:r w:rsidR="005717BF" w:rsidRPr="00B96C9C">
        <w:rPr>
          <w:rFonts w:ascii="Times New Roman" w:hAnsi="Times New Roman"/>
          <w:b/>
          <w:sz w:val="28"/>
          <w:szCs w:val="28"/>
          <w:lang w:eastAsia="ru-RU"/>
        </w:rPr>
        <w:t>качества предоставления</w:t>
      </w:r>
      <w:r w:rsidRPr="00B96C9C">
        <w:rPr>
          <w:rFonts w:ascii="Times New Roman" w:hAnsi="Times New Roman"/>
          <w:b/>
          <w:sz w:val="28"/>
          <w:szCs w:val="28"/>
          <w:lang w:eastAsia="ru-RU"/>
        </w:rPr>
        <w:t xml:space="preserve"> </w:t>
      </w:r>
      <w:r w:rsidR="005717BF" w:rsidRPr="00B96C9C">
        <w:rPr>
          <w:rFonts w:ascii="Times New Roman" w:hAnsi="Times New Roman"/>
          <w:b/>
          <w:sz w:val="28"/>
          <w:szCs w:val="28"/>
          <w:lang w:eastAsia="ru-RU"/>
        </w:rPr>
        <w:t>муниципальной услуги</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16</w:t>
      </w:r>
      <w:r w:rsidR="00EB0C41" w:rsidRPr="00B96C9C">
        <w:rPr>
          <w:rFonts w:ascii="Times New Roman" w:hAnsi="Times New Roman"/>
          <w:sz w:val="28"/>
          <w:szCs w:val="28"/>
          <w:lang w:eastAsia="ru-RU"/>
        </w:rPr>
        <w:t xml:space="preserve">. 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Оценка качества и доступности муниципальной услуги осуществляется по следующим показателям: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16</w:t>
      </w:r>
      <w:r w:rsidR="00EB0C41" w:rsidRPr="00B96C9C">
        <w:rPr>
          <w:rFonts w:ascii="Times New Roman" w:hAnsi="Times New Roman"/>
          <w:sz w:val="28"/>
          <w:szCs w:val="28"/>
          <w:lang w:eastAsia="ru-RU"/>
        </w:rPr>
        <w:t xml:space="preserve">.1. Степень информированности граждан, юридических лиц и индивидуальных предпринимателей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16</w:t>
      </w:r>
      <w:r w:rsidR="00EB0C41" w:rsidRPr="00B96C9C">
        <w:rPr>
          <w:rFonts w:ascii="Times New Roman" w:hAnsi="Times New Roman"/>
          <w:sz w:val="28"/>
          <w:szCs w:val="28"/>
          <w:lang w:eastAsia="ru-RU"/>
        </w:rPr>
        <w:t xml:space="preserve">.2. Возможность выбора заявителем формы обращения за предоставлением муниципальной услуги (лично, посредством телефонной связи, в форме электронного документооборота через единый портал государственных и муниципальных услуг).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16</w:t>
      </w:r>
      <w:r w:rsidR="00EB0C41" w:rsidRPr="00B96C9C">
        <w:rPr>
          <w:rFonts w:ascii="Times New Roman" w:hAnsi="Times New Roman"/>
          <w:sz w:val="28"/>
          <w:szCs w:val="28"/>
          <w:lang w:eastAsia="ru-RU"/>
        </w:rPr>
        <w:t xml:space="preserve">.3. Физическая доступность помещений, в которых предоставляется муниципальная услуга, для граждан с ограничениями жизнедеятельности.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16</w:t>
      </w:r>
      <w:r w:rsidR="00EB0C41" w:rsidRPr="00B96C9C">
        <w:rPr>
          <w:rFonts w:ascii="Times New Roman" w:hAnsi="Times New Roman"/>
          <w:sz w:val="28"/>
          <w:szCs w:val="28"/>
          <w:lang w:eastAsia="ru-RU"/>
        </w:rPr>
        <w:t xml:space="preserve">.4.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В целях повышения доступности и качества предоставления муниципальной услуги, Администрация ежегодно проводит мониторинг данных показателей и по его результатам с учётом предложений заявителей муниципальной услуги вносит необходимые изменения в настоящий Административный регламент. </w:t>
      </w:r>
    </w:p>
    <w:p w:rsidR="00EB0C41" w:rsidRPr="00B96C9C" w:rsidRDefault="00EB0C41" w:rsidP="00EB0C41">
      <w:pPr>
        <w:pStyle w:val="af2"/>
        <w:rPr>
          <w:rFonts w:ascii="Times New Roman" w:hAnsi="Times New Roman"/>
          <w:sz w:val="28"/>
          <w:szCs w:val="28"/>
          <w:lang w:eastAsia="ru-RU"/>
        </w:rPr>
      </w:pPr>
      <w:r w:rsidRPr="00B96C9C">
        <w:rPr>
          <w:rFonts w:ascii="Times New Roman" w:hAnsi="Times New Roman"/>
          <w:sz w:val="28"/>
          <w:szCs w:val="28"/>
          <w:lang w:eastAsia="ru-RU"/>
        </w:rPr>
        <w:t> </w:t>
      </w:r>
    </w:p>
    <w:p w:rsidR="005717BF" w:rsidRDefault="005717BF" w:rsidP="00EB0C41">
      <w:pPr>
        <w:pStyle w:val="af2"/>
        <w:jc w:val="center"/>
        <w:rPr>
          <w:rFonts w:ascii="Times New Roman" w:hAnsi="Times New Roman"/>
          <w:b/>
          <w:bCs/>
          <w:sz w:val="28"/>
          <w:szCs w:val="28"/>
          <w:lang w:eastAsia="ru-RU"/>
        </w:rPr>
      </w:pPr>
    </w:p>
    <w:p w:rsidR="005717BF" w:rsidRDefault="005717BF" w:rsidP="00EB0C41">
      <w:pPr>
        <w:pStyle w:val="af2"/>
        <w:jc w:val="center"/>
        <w:rPr>
          <w:rFonts w:ascii="Times New Roman" w:hAnsi="Times New Roman"/>
          <w:b/>
          <w:bCs/>
          <w:sz w:val="28"/>
          <w:szCs w:val="28"/>
          <w:lang w:eastAsia="ru-RU"/>
        </w:rPr>
      </w:pPr>
    </w:p>
    <w:p w:rsidR="005717BF" w:rsidRDefault="005717BF" w:rsidP="00EB0C41">
      <w:pPr>
        <w:pStyle w:val="af2"/>
        <w:jc w:val="center"/>
        <w:rPr>
          <w:rFonts w:ascii="Times New Roman" w:hAnsi="Times New Roman"/>
          <w:b/>
          <w:bCs/>
          <w:sz w:val="28"/>
          <w:szCs w:val="28"/>
          <w:lang w:eastAsia="ru-RU"/>
        </w:rPr>
      </w:pPr>
    </w:p>
    <w:p w:rsidR="00C8539E" w:rsidRDefault="00C8539E" w:rsidP="00EB0C41">
      <w:pPr>
        <w:pStyle w:val="af2"/>
        <w:jc w:val="center"/>
        <w:rPr>
          <w:rFonts w:ascii="Times New Roman" w:hAnsi="Times New Roman"/>
          <w:b/>
          <w:bCs/>
          <w:sz w:val="28"/>
          <w:szCs w:val="28"/>
          <w:lang w:eastAsia="ru-RU"/>
        </w:rPr>
      </w:pPr>
    </w:p>
    <w:p w:rsidR="00C8539E" w:rsidRDefault="00C8539E" w:rsidP="00EB0C41">
      <w:pPr>
        <w:pStyle w:val="af2"/>
        <w:jc w:val="center"/>
        <w:rPr>
          <w:rFonts w:ascii="Times New Roman" w:hAnsi="Times New Roman"/>
          <w:b/>
          <w:bCs/>
          <w:sz w:val="28"/>
          <w:szCs w:val="28"/>
          <w:lang w:eastAsia="ru-RU"/>
        </w:rPr>
      </w:pPr>
    </w:p>
    <w:p w:rsidR="00C8539E" w:rsidRDefault="00C8539E" w:rsidP="00EB0C41">
      <w:pPr>
        <w:pStyle w:val="af2"/>
        <w:jc w:val="center"/>
        <w:rPr>
          <w:rFonts w:ascii="Times New Roman" w:hAnsi="Times New Roman"/>
          <w:b/>
          <w:bCs/>
          <w:sz w:val="28"/>
          <w:szCs w:val="28"/>
          <w:lang w:eastAsia="ru-RU"/>
        </w:rPr>
      </w:pPr>
    </w:p>
    <w:p w:rsidR="00C8539E" w:rsidRDefault="00C8539E" w:rsidP="00EB0C41">
      <w:pPr>
        <w:pStyle w:val="af2"/>
        <w:jc w:val="center"/>
        <w:rPr>
          <w:rFonts w:ascii="Times New Roman" w:hAnsi="Times New Roman"/>
          <w:b/>
          <w:bCs/>
          <w:sz w:val="28"/>
          <w:szCs w:val="28"/>
          <w:lang w:eastAsia="ru-RU"/>
        </w:rPr>
      </w:pPr>
    </w:p>
    <w:p w:rsidR="00EB0C41" w:rsidRPr="00B96C9C" w:rsidRDefault="00747F4A" w:rsidP="00EB0C41">
      <w:pPr>
        <w:pStyle w:val="af2"/>
        <w:jc w:val="center"/>
        <w:rPr>
          <w:rFonts w:ascii="Times New Roman" w:hAnsi="Times New Roman"/>
          <w:sz w:val="28"/>
          <w:szCs w:val="28"/>
          <w:lang w:eastAsia="ru-RU"/>
        </w:rPr>
      </w:pPr>
      <w:bookmarkStart w:id="0" w:name="_GoBack"/>
      <w:bookmarkEnd w:id="0"/>
      <w:r w:rsidRPr="00B96C9C">
        <w:rPr>
          <w:rFonts w:ascii="Times New Roman" w:hAnsi="Times New Roman"/>
          <w:b/>
          <w:bCs/>
          <w:sz w:val="28"/>
          <w:szCs w:val="28"/>
          <w:lang w:eastAsia="ru-RU"/>
        </w:rPr>
        <w:lastRenderedPageBreak/>
        <w:t>III. </w:t>
      </w:r>
      <w:r w:rsidR="00EB0C41" w:rsidRPr="00B96C9C">
        <w:rPr>
          <w:rFonts w:ascii="Times New Roman" w:hAnsi="Times New Roman"/>
          <w:b/>
          <w:bCs/>
          <w:sz w:val="28"/>
          <w:szCs w:val="28"/>
          <w:lang w:eastAsia="ru-RU"/>
        </w:rPr>
        <w:t>Административные процедуры</w:t>
      </w:r>
    </w:p>
    <w:p w:rsidR="00EB0C41" w:rsidRPr="00B96C9C" w:rsidRDefault="00EB0C41" w:rsidP="00EB0C41">
      <w:pPr>
        <w:pStyle w:val="af2"/>
        <w:rPr>
          <w:rFonts w:ascii="Times New Roman" w:hAnsi="Times New Roman"/>
          <w:sz w:val="28"/>
          <w:szCs w:val="28"/>
          <w:lang w:eastAsia="ru-RU"/>
        </w:rPr>
      </w:pPr>
    </w:p>
    <w:p w:rsidR="00EB0C41" w:rsidRPr="00B96C9C" w:rsidRDefault="00EB0C41" w:rsidP="00AD1F76">
      <w:pPr>
        <w:pStyle w:val="af2"/>
        <w:jc w:val="center"/>
        <w:rPr>
          <w:rFonts w:ascii="Times New Roman" w:hAnsi="Times New Roman"/>
          <w:sz w:val="28"/>
          <w:szCs w:val="28"/>
          <w:lang w:eastAsia="ru-RU"/>
        </w:rPr>
      </w:pPr>
      <w:r w:rsidRPr="00B96C9C">
        <w:rPr>
          <w:rFonts w:ascii="Times New Roman" w:hAnsi="Times New Roman"/>
          <w:sz w:val="28"/>
          <w:szCs w:val="28"/>
          <w:lang w:eastAsia="ru-RU"/>
        </w:rPr>
        <w:t>Описание последовательности действий при предоставлении муниципальной услуги</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17</w:t>
      </w:r>
      <w:r w:rsidR="00EB0C41" w:rsidRPr="00B96C9C">
        <w:rPr>
          <w:rFonts w:ascii="Times New Roman" w:hAnsi="Times New Roman"/>
          <w:sz w:val="28"/>
          <w:szCs w:val="28"/>
          <w:lang w:eastAsia="ru-RU"/>
        </w:rPr>
        <w:t xml:space="preserve">. Предоставление муниципальной услуги включает в себя следующие административные процедуры: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17</w:t>
      </w:r>
      <w:r w:rsidR="00EB0C41" w:rsidRPr="00B96C9C">
        <w:rPr>
          <w:rFonts w:ascii="Times New Roman" w:hAnsi="Times New Roman"/>
          <w:sz w:val="28"/>
          <w:szCs w:val="28"/>
          <w:lang w:eastAsia="ru-RU"/>
        </w:rPr>
        <w:t xml:space="preserve">.1. Приём и регистрация заявления и приложенных к нему документов: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17</w:t>
      </w:r>
      <w:r w:rsidR="00EB0C41" w:rsidRPr="00B96C9C">
        <w:rPr>
          <w:rFonts w:ascii="Times New Roman" w:hAnsi="Times New Roman"/>
          <w:sz w:val="28"/>
          <w:szCs w:val="28"/>
          <w:lang w:eastAsia="ru-RU"/>
        </w:rPr>
        <w:t xml:space="preserve">.1.1. Основанием для начала административной процедуры является обращение заявителя в Администрацию сельского поселения.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17</w:t>
      </w:r>
      <w:r w:rsidR="00EB0C41" w:rsidRPr="00B96C9C">
        <w:rPr>
          <w:rFonts w:ascii="Times New Roman" w:hAnsi="Times New Roman"/>
          <w:sz w:val="28"/>
          <w:szCs w:val="28"/>
          <w:lang w:eastAsia="ru-RU"/>
        </w:rPr>
        <w:t xml:space="preserve">.1.2. Заявитель представляет документы непосредственно в Администрацию, либо направляет их почтовой корреспонденцией, электронной почтой.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17</w:t>
      </w:r>
      <w:r w:rsidR="00EB0C41" w:rsidRPr="00B96C9C">
        <w:rPr>
          <w:rFonts w:ascii="Times New Roman" w:hAnsi="Times New Roman"/>
          <w:sz w:val="28"/>
          <w:szCs w:val="28"/>
          <w:lang w:eastAsia="ru-RU"/>
        </w:rPr>
        <w:t xml:space="preserve">.1.3. Документы, поступившие от заявителя, регистрируются в течение одного рабочего дня с даты их получения.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17</w:t>
      </w:r>
      <w:r w:rsidR="00EB0C41" w:rsidRPr="00B96C9C">
        <w:rPr>
          <w:rFonts w:ascii="Times New Roman" w:hAnsi="Times New Roman"/>
          <w:sz w:val="28"/>
          <w:szCs w:val="28"/>
          <w:lang w:eastAsia="ru-RU"/>
        </w:rPr>
        <w:t xml:space="preserve">.1.4. Результатом исполнения административной процедуры является приём и регистрация документов, поступивших для получения муниципальной услуги.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17</w:t>
      </w:r>
      <w:r w:rsidR="00EB0C41" w:rsidRPr="00B96C9C">
        <w:rPr>
          <w:rFonts w:ascii="Times New Roman" w:hAnsi="Times New Roman"/>
          <w:sz w:val="28"/>
          <w:szCs w:val="28"/>
          <w:lang w:eastAsia="ru-RU"/>
        </w:rPr>
        <w:t xml:space="preserve">.2. Рассмотрение представленных документов: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17</w:t>
      </w:r>
      <w:r w:rsidR="00EB0C41" w:rsidRPr="00B96C9C">
        <w:rPr>
          <w:rFonts w:ascii="Times New Roman" w:hAnsi="Times New Roman"/>
          <w:sz w:val="28"/>
          <w:szCs w:val="28"/>
          <w:lang w:eastAsia="ru-RU"/>
        </w:rPr>
        <w:t xml:space="preserve">.2.1. Основанием для начала исполнения административной процедуры является направление документов, поступивших в Администрацию, на рассмотрение ответственному исполнителю.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17</w:t>
      </w:r>
      <w:r w:rsidR="00EB0C41" w:rsidRPr="00B96C9C">
        <w:rPr>
          <w:rFonts w:ascii="Times New Roman" w:hAnsi="Times New Roman"/>
          <w:sz w:val="28"/>
          <w:szCs w:val="28"/>
          <w:lang w:eastAsia="ru-RU"/>
        </w:rPr>
        <w:t xml:space="preserve">.2.2. В случае, если заявитель не представил все предусмотренные настоящим Административным регламентом документы, Администрация предлагает заявителю устранить недостатки, запрашивает у заявителя перечень необходимых документов, которые должны быть представлены им в течении 5 дней со дня получения такого запроса. Предоставление муниципальной услуги приостанавливается до момента исправления заявителем выявленных недостатков в представленных документах. В случае непредставления в указанный срок всех необходимых документов поданная заявка не рассматривается и возвращается заявителю в 3-дневный срок.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17</w:t>
      </w:r>
      <w:r w:rsidR="00EB0C41" w:rsidRPr="00B96C9C">
        <w:rPr>
          <w:rFonts w:ascii="Times New Roman" w:hAnsi="Times New Roman"/>
          <w:sz w:val="28"/>
          <w:szCs w:val="28"/>
          <w:lang w:eastAsia="ru-RU"/>
        </w:rPr>
        <w:t xml:space="preserve">.2.3. Результатом исполнения административной процедуры является заключение ответственного исполнителя о возможности или невозможности выдачи разрешения, в котором критериями являются результаты определения полноты и правильности оформления представленных документов, соответствия их требованиям законодательства Российской Федерации.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17</w:t>
      </w:r>
      <w:r w:rsidR="00EB0C41" w:rsidRPr="00B96C9C">
        <w:rPr>
          <w:rFonts w:ascii="Times New Roman" w:hAnsi="Times New Roman"/>
          <w:sz w:val="28"/>
          <w:szCs w:val="28"/>
          <w:lang w:eastAsia="ru-RU"/>
        </w:rPr>
        <w:t xml:space="preserve">.3. Принятие решения о выдаче разрешения, либо об отказе в выдаче разрешения.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17</w:t>
      </w:r>
      <w:r w:rsidR="00EB0C41" w:rsidRPr="00B96C9C">
        <w:rPr>
          <w:rFonts w:ascii="Times New Roman" w:hAnsi="Times New Roman"/>
          <w:sz w:val="28"/>
          <w:szCs w:val="28"/>
          <w:lang w:eastAsia="ru-RU"/>
        </w:rPr>
        <w:t xml:space="preserve">.3.1. При заключении возможности выдачи разрешения на уничтожение, повреждение, пересадку зеленых насаждений ответственным исполнителем оформляется проект постановления администрации о выдачи разрешения на уничтожение, повреждение, пересадку зеленых насаждений.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17</w:t>
      </w:r>
      <w:r w:rsidR="00EB0C41" w:rsidRPr="00B96C9C">
        <w:rPr>
          <w:rFonts w:ascii="Times New Roman" w:hAnsi="Times New Roman"/>
          <w:sz w:val="28"/>
          <w:szCs w:val="28"/>
          <w:lang w:eastAsia="ru-RU"/>
        </w:rPr>
        <w:t xml:space="preserve">.3.2. Ответственный исполнитель не позднее чем через 3 рабочих дня со дня принятия соответствующего постановления направляет его способом указанном в пункте 7 настоящего административного регламента или вручает непосредственно заявителю постановление.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17</w:t>
      </w:r>
      <w:r w:rsidR="00EB0C41" w:rsidRPr="00B96C9C">
        <w:rPr>
          <w:rFonts w:ascii="Times New Roman" w:hAnsi="Times New Roman"/>
          <w:sz w:val="28"/>
          <w:szCs w:val="28"/>
          <w:lang w:eastAsia="ru-RU"/>
        </w:rPr>
        <w:t xml:space="preserve">.3.3. Выдача постановления о разрешении на уничтожение, повреждение, пересадку зеленых насаждений непосредственно заявителю муниципальной услуги проводиться ответственным исполнителем: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lastRenderedPageBreak/>
        <w:t xml:space="preserve">- физическому лицу или руководителю юридического лица при наличии паспорта и документа подтверждающего его полномочия;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 представителю юридического или физического лица при наличии паспорта и доверенности, оформленной в установленном порядке.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17</w:t>
      </w:r>
      <w:r w:rsidR="00EB0C41" w:rsidRPr="00B96C9C">
        <w:rPr>
          <w:rFonts w:ascii="Times New Roman" w:hAnsi="Times New Roman"/>
          <w:sz w:val="28"/>
          <w:szCs w:val="28"/>
          <w:lang w:eastAsia="ru-RU"/>
        </w:rPr>
        <w:t xml:space="preserve">.3.4. При решении об отказе в предоставлении муниципальной услуги ответственным исполнителем оформляется письменное уведомление с мотивированным отказом в соответствии с пунктом 12 настоящего административного регламента.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17</w:t>
      </w:r>
      <w:r w:rsidR="00EB0C41" w:rsidRPr="00B96C9C">
        <w:rPr>
          <w:rFonts w:ascii="Times New Roman" w:hAnsi="Times New Roman"/>
          <w:sz w:val="28"/>
          <w:szCs w:val="28"/>
          <w:lang w:eastAsia="ru-RU"/>
        </w:rPr>
        <w:t xml:space="preserve">.3.5. Ответственный исполнитель не позднее чем через 3 рабочих дня со дня принятия соответствующего уведомления направляет его способом указанном в пункте 7 настоящего административного регламента или вручает уведомление непосредственно заявителю. </w:t>
      </w:r>
    </w:p>
    <w:p w:rsidR="00EB0C41" w:rsidRPr="00B96C9C" w:rsidRDefault="00EB0C41" w:rsidP="00EB0C41">
      <w:pPr>
        <w:pStyle w:val="af2"/>
        <w:rPr>
          <w:rFonts w:ascii="Times New Roman" w:hAnsi="Times New Roman"/>
          <w:sz w:val="28"/>
          <w:szCs w:val="28"/>
          <w:lang w:eastAsia="ru-RU"/>
        </w:rPr>
      </w:pPr>
      <w:r w:rsidRPr="00B96C9C">
        <w:rPr>
          <w:rFonts w:ascii="Times New Roman" w:hAnsi="Times New Roman"/>
          <w:sz w:val="28"/>
          <w:szCs w:val="28"/>
          <w:lang w:eastAsia="ru-RU"/>
        </w:rPr>
        <w:t> </w:t>
      </w:r>
    </w:p>
    <w:p w:rsidR="00EB0C41" w:rsidRPr="00B96C9C" w:rsidRDefault="00EB0C41" w:rsidP="00EB0C41">
      <w:pPr>
        <w:pStyle w:val="af2"/>
        <w:jc w:val="center"/>
        <w:rPr>
          <w:rFonts w:ascii="Times New Roman" w:hAnsi="Times New Roman"/>
          <w:sz w:val="28"/>
          <w:szCs w:val="28"/>
          <w:lang w:eastAsia="ru-RU"/>
        </w:rPr>
      </w:pPr>
      <w:r w:rsidRPr="00B96C9C">
        <w:rPr>
          <w:rFonts w:ascii="Times New Roman" w:hAnsi="Times New Roman"/>
          <w:b/>
          <w:bCs/>
          <w:sz w:val="28"/>
          <w:szCs w:val="28"/>
          <w:lang w:val="en-US" w:eastAsia="ru-RU"/>
        </w:rPr>
        <w:t>IV</w:t>
      </w:r>
      <w:r w:rsidRPr="00B96C9C">
        <w:rPr>
          <w:rFonts w:ascii="Times New Roman" w:hAnsi="Times New Roman"/>
          <w:b/>
          <w:bCs/>
          <w:sz w:val="28"/>
          <w:szCs w:val="28"/>
          <w:lang w:eastAsia="ru-RU"/>
        </w:rPr>
        <w:t>.</w:t>
      </w:r>
      <w:r w:rsidR="00747F4A" w:rsidRPr="00B96C9C">
        <w:rPr>
          <w:rFonts w:ascii="Times New Roman" w:hAnsi="Times New Roman"/>
          <w:b/>
          <w:bCs/>
          <w:sz w:val="28"/>
          <w:szCs w:val="28"/>
          <w:lang w:eastAsia="ru-RU"/>
        </w:rPr>
        <w:t xml:space="preserve"> Формы контроля за </w:t>
      </w:r>
      <w:r w:rsidR="005717BF" w:rsidRPr="00B96C9C">
        <w:rPr>
          <w:rFonts w:ascii="Times New Roman" w:hAnsi="Times New Roman"/>
          <w:b/>
          <w:bCs/>
          <w:sz w:val="28"/>
          <w:szCs w:val="28"/>
          <w:lang w:eastAsia="ru-RU"/>
        </w:rPr>
        <w:t>исполнением административного</w:t>
      </w:r>
      <w:r w:rsidR="00747F4A" w:rsidRPr="00B96C9C">
        <w:rPr>
          <w:rFonts w:ascii="Times New Roman" w:hAnsi="Times New Roman"/>
          <w:b/>
          <w:bCs/>
          <w:sz w:val="28"/>
          <w:szCs w:val="28"/>
          <w:lang w:eastAsia="ru-RU"/>
        </w:rPr>
        <w:t xml:space="preserve"> регламента </w:t>
      </w:r>
      <w:r w:rsidR="005717BF" w:rsidRPr="00B96C9C">
        <w:rPr>
          <w:rFonts w:ascii="Times New Roman" w:hAnsi="Times New Roman"/>
          <w:b/>
          <w:bCs/>
          <w:sz w:val="28"/>
          <w:szCs w:val="28"/>
          <w:lang w:eastAsia="ru-RU"/>
        </w:rPr>
        <w:t>предоставления муниципальной</w:t>
      </w:r>
      <w:r w:rsidR="00747F4A" w:rsidRPr="00B96C9C">
        <w:rPr>
          <w:rFonts w:ascii="Times New Roman" w:hAnsi="Times New Roman"/>
          <w:b/>
          <w:bCs/>
          <w:sz w:val="28"/>
          <w:szCs w:val="28"/>
          <w:lang w:eastAsia="ru-RU"/>
        </w:rPr>
        <w:t xml:space="preserve"> услуги</w:t>
      </w:r>
      <w:r w:rsidRPr="00B96C9C">
        <w:rPr>
          <w:rFonts w:ascii="Times New Roman" w:hAnsi="Times New Roman"/>
          <w:b/>
          <w:bCs/>
          <w:sz w:val="28"/>
          <w:szCs w:val="28"/>
          <w:lang w:eastAsia="ru-RU"/>
        </w:rPr>
        <w:t xml:space="preserve"> </w:t>
      </w:r>
    </w:p>
    <w:p w:rsidR="00EB0C41" w:rsidRPr="00B96C9C" w:rsidRDefault="00EB0C41" w:rsidP="00EB0C41">
      <w:pPr>
        <w:pStyle w:val="af2"/>
        <w:rPr>
          <w:rFonts w:ascii="Times New Roman" w:hAnsi="Times New Roman"/>
          <w:sz w:val="28"/>
          <w:szCs w:val="28"/>
          <w:lang w:eastAsia="ru-RU"/>
        </w:rPr>
      </w:pPr>
      <w:r w:rsidRPr="00B96C9C">
        <w:rPr>
          <w:rFonts w:ascii="Times New Roman" w:hAnsi="Times New Roman"/>
          <w:b/>
          <w:bCs/>
          <w:sz w:val="28"/>
          <w:szCs w:val="28"/>
          <w:lang w:eastAsia="ru-RU"/>
        </w:rPr>
        <w:t>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18</w:t>
      </w:r>
      <w:r w:rsidR="00EB0C41" w:rsidRPr="00B96C9C">
        <w:rPr>
          <w:rFonts w:ascii="Times New Roman" w:hAnsi="Times New Roman"/>
          <w:sz w:val="28"/>
          <w:szCs w:val="28"/>
          <w:lang w:eastAsia="ru-RU"/>
        </w:rPr>
        <w:t xml:space="preserve">. Контроль за соблюдением и исполнением предоставления муниципальной услуги может быть внутренним и внешним.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Внутренний контроль за предоставлением муниципальной услуги осуществляется Главой </w:t>
      </w:r>
      <w:r w:rsidR="00B96C9C" w:rsidRPr="00B96C9C">
        <w:rPr>
          <w:rFonts w:ascii="Times New Roman" w:hAnsi="Times New Roman"/>
          <w:sz w:val="28"/>
          <w:szCs w:val="28"/>
          <w:lang w:eastAsia="ru-RU"/>
        </w:rPr>
        <w:t>Калининского</w:t>
      </w:r>
      <w:r w:rsidRPr="00B96C9C">
        <w:rPr>
          <w:rFonts w:ascii="Times New Roman" w:hAnsi="Times New Roman"/>
          <w:sz w:val="28"/>
          <w:szCs w:val="28"/>
          <w:lang w:eastAsia="ru-RU"/>
        </w:rPr>
        <w:t xml:space="preserve"> сельского поселения.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Внешний контроль по отношению к Администрации осуществляют представительные органы, а также иные уполномоченные, в соответствии с нормативными правовыми актами, органы и должностные лица.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19</w:t>
      </w:r>
      <w:r w:rsidR="00EB0C41" w:rsidRPr="00B96C9C">
        <w:rPr>
          <w:rFonts w:ascii="Times New Roman" w:hAnsi="Times New Roman"/>
          <w:sz w:val="28"/>
          <w:szCs w:val="28"/>
          <w:lang w:eastAsia="ru-RU"/>
        </w:rPr>
        <w:t xml:space="preserve">. Организация текущего контроля за предоставлением муниципальной услуги: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19</w:t>
      </w:r>
      <w:r w:rsidR="00EB0C41" w:rsidRPr="00B96C9C">
        <w:rPr>
          <w:rFonts w:ascii="Times New Roman" w:hAnsi="Times New Roman"/>
          <w:sz w:val="28"/>
          <w:szCs w:val="28"/>
          <w:lang w:eastAsia="ru-RU"/>
        </w:rPr>
        <w:t xml:space="preserve">.1. Глава </w:t>
      </w:r>
      <w:r w:rsidR="00B96C9C" w:rsidRPr="00B96C9C">
        <w:rPr>
          <w:rFonts w:ascii="Times New Roman" w:hAnsi="Times New Roman"/>
          <w:sz w:val="28"/>
          <w:szCs w:val="28"/>
          <w:lang w:eastAsia="ru-RU"/>
        </w:rPr>
        <w:t>Калининского</w:t>
      </w:r>
      <w:r w:rsidR="00EB0C41" w:rsidRPr="00B96C9C">
        <w:rPr>
          <w:rFonts w:ascii="Times New Roman" w:hAnsi="Times New Roman"/>
          <w:sz w:val="28"/>
          <w:szCs w:val="28"/>
          <w:lang w:eastAsia="ru-RU"/>
        </w:rPr>
        <w:t xml:space="preserve"> сельского поселения организует работу по исполнению муниципальной услуги, определяет должностные обязанности специалистов и ответственных лиц, принимает меры по совершенствованию форм и методов служебной деятельности, обучению специалистов.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19</w:t>
      </w:r>
      <w:r w:rsidR="00EB0C41" w:rsidRPr="00B96C9C">
        <w:rPr>
          <w:rFonts w:ascii="Times New Roman" w:hAnsi="Times New Roman"/>
          <w:sz w:val="28"/>
          <w:szCs w:val="28"/>
          <w:lang w:eastAsia="ru-RU"/>
        </w:rPr>
        <w:t xml:space="preserve">.2. Обязанности работников Администрации, ответственных за исполнение муниципальной услуги, закрепляются в их должностные регламенты.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19</w:t>
      </w:r>
      <w:r w:rsidR="00EB0C41" w:rsidRPr="00B96C9C">
        <w:rPr>
          <w:rFonts w:ascii="Times New Roman" w:hAnsi="Times New Roman"/>
          <w:sz w:val="28"/>
          <w:szCs w:val="28"/>
          <w:lang w:eastAsia="ru-RU"/>
        </w:rPr>
        <w:t xml:space="preserve">.3. Текущий контроль осуществляется путём проведения Главой </w:t>
      </w:r>
      <w:r w:rsidR="00B96C9C" w:rsidRPr="00B96C9C">
        <w:rPr>
          <w:rFonts w:ascii="Times New Roman" w:hAnsi="Times New Roman"/>
          <w:sz w:val="28"/>
          <w:szCs w:val="28"/>
          <w:lang w:eastAsia="ru-RU"/>
        </w:rPr>
        <w:t>Калининского</w:t>
      </w:r>
      <w:r w:rsidR="00EB0C41" w:rsidRPr="00B96C9C">
        <w:rPr>
          <w:rFonts w:ascii="Times New Roman" w:hAnsi="Times New Roman"/>
          <w:sz w:val="28"/>
          <w:szCs w:val="28"/>
          <w:lang w:eastAsia="ru-RU"/>
        </w:rPr>
        <w:t xml:space="preserve"> сельского поселения проверок соблюдения работниками, ответственными за исполнение муниципальной услуги, положений настоящего административного регламента.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19</w:t>
      </w:r>
      <w:r w:rsidR="00EB0C41" w:rsidRPr="00B96C9C">
        <w:rPr>
          <w:rFonts w:ascii="Times New Roman" w:hAnsi="Times New Roman"/>
          <w:sz w:val="28"/>
          <w:szCs w:val="28"/>
          <w:lang w:eastAsia="ru-RU"/>
        </w:rPr>
        <w:t xml:space="preserve">.4. Текущий контроль осуществляется в период предоставления заявителю муниципальной услуги.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20</w:t>
      </w:r>
      <w:r w:rsidR="00EB0C41" w:rsidRPr="00B96C9C">
        <w:rPr>
          <w:rFonts w:ascii="Times New Roman" w:hAnsi="Times New Roman"/>
          <w:sz w:val="28"/>
          <w:szCs w:val="28"/>
          <w:lang w:eastAsia="ru-RU"/>
        </w:rPr>
        <w:t xml:space="preserve">. Организация внешнего контроля над предоставлением муниципальной услуги: </w:t>
      </w:r>
    </w:p>
    <w:p w:rsidR="00EB0C41" w:rsidRPr="00B96C9C" w:rsidRDefault="00747F4A"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20</w:t>
      </w:r>
      <w:r w:rsidR="00EB0C41" w:rsidRPr="00B96C9C">
        <w:rPr>
          <w:rFonts w:ascii="Times New Roman" w:hAnsi="Times New Roman"/>
          <w:sz w:val="28"/>
          <w:szCs w:val="28"/>
          <w:lang w:eastAsia="ru-RU"/>
        </w:rPr>
        <w:t xml:space="preserve">.1. Внешний контроль над полнотой и качеством исполнения муниципальной услуги включает проведение контрольных мероприятий, выявление и устранение нарушенных прав заявителей, рассмотрение, принятие в пределах компетенции должностных лиц решений при подготовке их ответов на обращения заявителей, содержащих жалобы на решения, действия (бездействие) работников, ответственных за предоставление муниципальной услуги. </w:t>
      </w:r>
    </w:p>
    <w:p w:rsidR="00EB0C41" w:rsidRPr="00B96C9C" w:rsidRDefault="00747F4A" w:rsidP="005717BF">
      <w:pPr>
        <w:pStyle w:val="af2"/>
        <w:jc w:val="both"/>
        <w:rPr>
          <w:rFonts w:ascii="Times New Roman" w:hAnsi="Times New Roman"/>
          <w:sz w:val="28"/>
          <w:szCs w:val="28"/>
          <w:lang w:eastAsia="ru-RU"/>
        </w:rPr>
      </w:pPr>
      <w:r w:rsidRPr="00B96C9C">
        <w:rPr>
          <w:rFonts w:ascii="Times New Roman" w:hAnsi="Times New Roman"/>
          <w:sz w:val="28"/>
          <w:szCs w:val="28"/>
          <w:lang w:eastAsia="ru-RU"/>
        </w:rPr>
        <w:lastRenderedPageBreak/>
        <w:t>20</w:t>
      </w:r>
      <w:r w:rsidR="00EB0C41" w:rsidRPr="00B96C9C">
        <w:rPr>
          <w:rFonts w:ascii="Times New Roman" w:hAnsi="Times New Roman"/>
          <w:sz w:val="28"/>
          <w:szCs w:val="28"/>
          <w:lang w:eastAsia="ru-RU"/>
        </w:rPr>
        <w:t xml:space="preserve">.2. Контрольные мероприятия полноты и качества исполнения муниципальной услуги осуществляется на основании индивидуальных правовых актов органов, осуществляющих внешнюю проверку. </w:t>
      </w:r>
    </w:p>
    <w:p w:rsidR="00EB0C41" w:rsidRPr="00B96C9C" w:rsidRDefault="00747F4A" w:rsidP="005717BF">
      <w:pPr>
        <w:pStyle w:val="af2"/>
        <w:jc w:val="both"/>
        <w:rPr>
          <w:rFonts w:ascii="Times New Roman" w:hAnsi="Times New Roman"/>
          <w:sz w:val="28"/>
          <w:szCs w:val="28"/>
          <w:lang w:eastAsia="ru-RU"/>
        </w:rPr>
      </w:pPr>
      <w:r w:rsidRPr="00B96C9C">
        <w:rPr>
          <w:rFonts w:ascii="Times New Roman" w:hAnsi="Times New Roman"/>
          <w:sz w:val="28"/>
          <w:szCs w:val="28"/>
          <w:lang w:eastAsia="ru-RU"/>
        </w:rPr>
        <w:t>20</w:t>
      </w:r>
      <w:r w:rsidR="00EB0C41" w:rsidRPr="00B96C9C">
        <w:rPr>
          <w:rFonts w:ascii="Times New Roman" w:hAnsi="Times New Roman"/>
          <w:sz w:val="28"/>
          <w:szCs w:val="28"/>
          <w:lang w:eastAsia="ru-RU"/>
        </w:rPr>
        <w:t>.3. Контрольные мероприятия могут быть плановыми (осуществляется на основании плана работы на год, квартал, или тематического плана работы) и внеплановыми. При проведении контрольных мероприятий проверке может подлежать как соблюдение отдельных процедур и действий (тематические проверки) так и административные процедуры и действия, связанные с исполнением муниципальной услуги в целом (контрольные проверки). Контрольное мероприятие может проводится по конкретному обращению заявителя.</w:t>
      </w:r>
    </w:p>
    <w:p w:rsidR="00EB0C41" w:rsidRPr="00B96C9C" w:rsidRDefault="00E83462" w:rsidP="005717BF">
      <w:pPr>
        <w:pStyle w:val="af2"/>
        <w:jc w:val="both"/>
        <w:rPr>
          <w:rFonts w:ascii="Times New Roman" w:hAnsi="Times New Roman"/>
          <w:sz w:val="28"/>
          <w:szCs w:val="28"/>
          <w:lang w:eastAsia="ru-RU"/>
        </w:rPr>
      </w:pPr>
      <w:r w:rsidRPr="00B96C9C">
        <w:rPr>
          <w:rFonts w:ascii="Times New Roman" w:hAnsi="Times New Roman"/>
          <w:sz w:val="28"/>
          <w:szCs w:val="28"/>
          <w:lang w:eastAsia="ru-RU"/>
        </w:rPr>
        <w:t>20</w:t>
      </w:r>
      <w:r w:rsidR="00EB0C41" w:rsidRPr="00B96C9C">
        <w:rPr>
          <w:rFonts w:ascii="Times New Roman" w:hAnsi="Times New Roman"/>
          <w:sz w:val="28"/>
          <w:szCs w:val="28"/>
          <w:lang w:eastAsia="ru-RU"/>
        </w:rPr>
        <w:t xml:space="preserve">.4. Для проведения контрольного мероприятия по исполнению муниципальной услуги формируется комиссия, состав которой утверждается правовым актом. </w:t>
      </w:r>
    </w:p>
    <w:p w:rsidR="00EB0C41" w:rsidRPr="00B96C9C" w:rsidRDefault="00EB0C41" w:rsidP="005717BF">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Результаты деятельности комиссии оформляются справкой, в которой указываются выявленные в процессе контрольного мероприятия недостатки и нарушения, содержаться предложения по их устранению и пресечению. </w:t>
      </w:r>
    </w:p>
    <w:p w:rsidR="00EB0C41" w:rsidRPr="00B96C9C" w:rsidRDefault="00EB0C41" w:rsidP="005717BF">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Справка подписывается председателем комиссии. </w:t>
      </w:r>
    </w:p>
    <w:p w:rsidR="00EB0C41" w:rsidRPr="00B96C9C" w:rsidRDefault="00E83462" w:rsidP="005717BF">
      <w:pPr>
        <w:pStyle w:val="af2"/>
        <w:jc w:val="both"/>
        <w:rPr>
          <w:rFonts w:ascii="Times New Roman" w:hAnsi="Times New Roman"/>
          <w:sz w:val="28"/>
          <w:szCs w:val="28"/>
          <w:lang w:eastAsia="ru-RU"/>
        </w:rPr>
      </w:pPr>
      <w:r w:rsidRPr="00B96C9C">
        <w:rPr>
          <w:rFonts w:ascii="Times New Roman" w:hAnsi="Times New Roman"/>
          <w:sz w:val="28"/>
          <w:szCs w:val="28"/>
          <w:lang w:eastAsia="ru-RU"/>
        </w:rPr>
        <w:t>20</w:t>
      </w:r>
      <w:r w:rsidR="00EB0C41" w:rsidRPr="00B96C9C">
        <w:rPr>
          <w:rFonts w:ascii="Times New Roman" w:hAnsi="Times New Roman"/>
          <w:sz w:val="28"/>
          <w:szCs w:val="28"/>
          <w:lang w:eastAsia="ru-RU"/>
        </w:rPr>
        <w:t xml:space="preserve">.5. В случае выявления нарушений по результатам проведённой проверки, в отношении виновных лиц принимается меры в соответствии с Законодательством Российской Федерации. </w:t>
      </w:r>
    </w:p>
    <w:p w:rsidR="00EB0C41" w:rsidRPr="00B96C9C" w:rsidRDefault="00EB0C41" w:rsidP="00EB0C41">
      <w:pPr>
        <w:pStyle w:val="af2"/>
        <w:rPr>
          <w:rFonts w:ascii="Times New Roman" w:hAnsi="Times New Roman"/>
          <w:sz w:val="28"/>
          <w:szCs w:val="28"/>
          <w:lang w:eastAsia="ru-RU"/>
        </w:rPr>
      </w:pPr>
      <w:r w:rsidRPr="00B96C9C">
        <w:rPr>
          <w:rFonts w:ascii="Times New Roman" w:hAnsi="Times New Roman"/>
          <w:b/>
          <w:bCs/>
          <w:sz w:val="28"/>
          <w:szCs w:val="28"/>
          <w:lang w:eastAsia="ru-RU"/>
        </w:rPr>
        <w:t> </w:t>
      </w:r>
    </w:p>
    <w:p w:rsidR="00EB0C41" w:rsidRPr="00B96C9C" w:rsidRDefault="005717BF" w:rsidP="00E83462">
      <w:pPr>
        <w:pStyle w:val="af2"/>
        <w:jc w:val="center"/>
        <w:rPr>
          <w:rFonts w:ascii="Times New Roman" w:hAnsi="Times New Roman"/>
          <w:sz w:val="28"/>
          <w:szCs w:val="28"/>
          <w:lang w:eastAsia="ru-RU"/>
        </w:rPr>
      </w:pPr>
      <w:r w:rsidRPr="00B96C9C">
        <w:rPr>
          <w:rFonts w:ascii="Times New Roman" w:hAnsi="Times New Roman"/>
          <w:b/>
          <w:bCs/>
          <w:sz w:val="28"/>
          <w:szCs w:val="28"/>
          <w:lang w:val="en-US" w:eastAsia="ru-RU"/>
        </w:rPr>
        <w:t>V</w:t>
      </w:r>
      <w:r w:rsidRPr="00B96C9C">
        <w:rPr>
          <w:rFonts w:ascii="Times New Roman" w:hAnsi="Times New Roman"/>
          <w:b/>
          <w:bCs/>
          <w:sz w:val="28"/>
          <w:szCs w:val="28"/>
          <w:lang w:eastAsia="ru-RU"/>
        </w:rPr>
        <w:t>. Досудебный (</w:t>
      </w:r>
      <w:r w:rsidR="00E83462" w:rsidRPr="00B96C9C">
        <w:rPr>
          <w:rFonts w:ascii="Times New Roman" w:hAnsi="Times New Roman"/>
          <w:b/>
          <w:bCs/>
          <w:sz w:val="28"/>
          <w:szCs w:val="28"/>
          <w:lang w:eastAsia="ru-RU"/>
        </w:rPr>
        <w:t>внесудебный) порядок обжалования решений и действий (бездействие</w:t>
      </w:r>
      <w:r w:rsidRPr="00B96C9C">
        <w:rPr>
          <w:rFonts w:ascii="Times New Roman" w:hAnsi="Times New Roman"/>
          <w:b/>
          <w:bCs/>
          <w:sz w:val="28"/>
          <w:szCs w:val="28"/>
          <w:lang w:eastAsia="ru-RU"/>
        </w:rPr>
        <w:t>) при предоставлении муниципальной</w:t>
      </w:r>
      <w:r w:rsidR="00E83462" w:rsidRPr="00B96C9C">
        <w:rPr>
          <w:rFonts w:ascii="Times New Roman" w:hAnsi="Times New Roman"/>
          <w:b/>
          <w:bCs/>
          <w:sz w:val="28"/>
          <w:szCs w:val="28"/>
          <w:lang w:eastAsia="ru-RU"/>
        </w:rPr>
        <w:t xml:space="preserve"> услуги </w:t>
      </w:r>
    </w:p>
    <w:p w:rsidR="00EB0C41" w:rsidRPr="00B96C9C" w:rsidRDefault="00EB0C41" w:rsidP="00EB0C41">
      <w:pPr>
        <w:pStyle w:val="af2"/>
        <w:rPr>
          <w:rFonts w:ascii="Times New Roman" w:hAnsi="Times New Roman"/>
          <w:sz w:val="28"/>
          <w:szCs w:val="28"/>
          <w:lang w:eastAsia="ru-RU"/>
        </w:rPr>
      </w:pP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Информация для заявителя о его праве на досудебное (внесудебное) обжалование действий (бездействие) и решений, принятых (осуществляемых) в ходе предоставления муниципальной услуги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21</w:t>
      </w:r>
      <w:r w:rsidR="00EB0C41" w:rsidRPr="00B96C9C">
        <w:rPr>
          <w:rFonts w:ascii="Times New Roman" w:hAnsi="Times New Roman"/>
          <w:sz w:val="28"/>
          <w:szCs w:val="28"/>
          <w:lang w:eastAsia="ru-RU"/>
        </w:rPr>
        <w:t xml:space="preserve">. Заявитель вправе обжаловать действия (бездействие) и решения, принятые (осуществляемые) в ходе предоставления муниципальной услуги.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w:t>
      </w:r>
    </w:p>
    <w:p w:rsidR="00E83462" w:rsidRPr="00B96C9C" w:rsidRDefault="00EB0C41" w:rsidP="00AD1F76">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Предмет досудебного (внесудебного) обжалования</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22</w:t>
      </w:r>
      <w:r w:rsidR="00EB0C41" w:rsidRPr="00B96C9C">
        <w:rPr>
          <w:rFonts w:ascii="Times New Roman" w:hAnsi="Times New Roman"/>
          <w:sz w:val="28"/>
          <w:szCs w:val="28"/>
          <w:lang w:eastAsia="ru-RU"/>
        </w:rPr>
        <w:t xml:space="preserve">. Предметом досудебного (внесудебного) обжалования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настоящего Административного регламента, в том числе в следующих случаях: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22</w:t>
      </w:r>
      <w:r w:rsidR="00EB0C41" w:rsidRPr="00B96C9C">
        <w:rPr>
          <w:rFonts w:ascii="Times New Roman" w:hAnsi="Times New Roman"/>
          <w:sz w:val="28"/>
          <w:szCs w:val="28"/>
          <w:lang w:eastAsia="ru-RU"/>
        </w:rPr>
        <w:t xml:space="preserve">.1. Нарушение срока регистрации запроса заявителя о предоставлении муниципальной услуги.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22</w:t>
      </w:r>
      <w:r w:rsidR="00EB0C41" w:rsidRPr="00B96C9C">
        <w:rPr>
          <w:rFonts w:ascii="Times New Roman" w:hAnsi="Times New Roman"/>
          <w:sz w:val="28"/>
          <w:szCs w:val="28"/>
          <w:lang w:eastAsia="ru-RU"/>
        </w:rPr>
        <w:t xml:space="preserve">.2. Нарушение срока предоставления муниципальной услуги.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22</w:t>
      </w:r>
      <w:r w:rsidR="00EB0C41" w:rsidRPr="00B96C9C">
        <w:rPr>
          <w:rFonts w:ascii="Times New Roman" w:hAnsi="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Ростовской области, сельского поселения для предоставления муниципальной услуги.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22</w:t>
      </w:r>
      <w:r w:rsidR="00EB0C41" w:rsidRPr="00B96C9C">
        <w:rPr>
          <w:rFonts w:ascii="Times New Roman" w:hAnsi="Times New Roman"/>
          <w:sz w:val="28"/>
          <w:szCs w:val="28"/>
          <w:lang w:eastAsia="ru-RU"/>
        </w:rPr>
        <w:t xml:space="preserve">.4.Отказ в приеме документов у заявителя, предоставление которых предусмотрено нормативными правовыми актами Российской Федерации, Ростовской области, сельского поселения для предоставления муниципальной услуги.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lastRenderedPageBreak/>
        <w:t>22</w:t>
      </w:r>
      <w:r w:rsidR="00EB0C41" w:rsidRPr="00B96C9C">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законами и принятыми в соответствии с ними нормативными правовыми актами Российской Федерации, Ростовской области, сельского поселения.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22</w:t>
      </w:r>
      <w:r w:rsidR="00EB0C41" w:rsidRPr="00B96C9C">
        <w:rPr>
          <w:rFonts w:ascii="Times New Roman" w:hAnsi="Times New Roman"/>
          <w:sz w:val="28"/>
          <w:szCs w:val="28"/>
          <w:lang w:eastAsia="ru-RU"/>
        </w:rPr>
        <w:t xml:space="preserve">.6. Затребование у заявителя при предоставлении муниципальной услуги платы, не предусмотренной нормативными правовыми актами Российской Федерации, Ростовской области, сельского поселения.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22</w:t>
      </w:r>
      <w:r w:rsidR="00EB0C41" w:rsidRPr="00B96C9C">
        <w:rPr>
          <w:rFonts w:ascii="Times New Roman" w:hAnsi="Times New Roman"/>
          <w:sz w:val="28"/>
          <w:szCs w:val="28"/>
          <w:lang w:eastAsia="ru-RU"/>
        </w:rPr>
        <w:t xml:space="preserve">.7. Отказ Администрации, должностных лиц 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w:t>
      </w:r>
    </w:p>
    <w:p w:rsidR="00E83462" w:rsidRPr="00B96C9C" w:rsidRDefault="00EB0C41" w:rsidP="00AD1F76">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Основание для начала процедуры досудебного (внесудебного) обжалования</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23</w:t>
      </w:r>
      <w:r w:rsidR="00EB0C41" w:rsidRPr="00B96C9C">
        <w:rPr>
          <w:rFonts w:ascii="Times New Roman" w:hAnsi="Times New Roman"/>
          <w:sz w:val="28"/>
          <w:szCs w:val="28"/>
          <w:lang w:eastAsia="ru-RU"/>
        </w:rPr>
        <w:t xml:space="preserve">. Основанием для начала процедуры досудебного (внесудебного) обжалования является поступление в Администрацию жалобы на действия (бездействие) и решения, принятые (осуществляемые) в ходе предоставления муниципальной услуги.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24</w:t>
      </w:r>
      <w:r w:rsidR="00EB0C41" w:rsidRPr="00B96C9C">
        <w:rPr>
          <w:rFonts w:ascii="Times New Roman" w:hAnsi="Times New Roman"/>
          <w:sz w:val="28"/>
          <w:szCs w:val="28"/>
          <w:lang w:eastAsia="ru-RU"/>
        </w:rPr>
        <w:t xml:space="preserve">. Жалоба может быть направлена по почте, факсимильной связью, с использованием информационно-телекоммуникационной сети «Интернет», официального сайта сельского поселения, а также может быть принята при личном приеме заявителя.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25</w:t>
      </w:r>
      <w:r w:rsidR="00EB0C41" w:rsidRPr="00B96C9C">
        <w:rPr>
          <w:rFonts w:ascii="Times New Roman" w:hAnsi="Times New Roman"/>
          <w:sz w:val="28"/>
          <w:szCs w:val="28"/>
          <w:lang w:eastAsia="ru-RU"/>
        </w:rPr>
        <w:t xml:space="preserve">. Жалоба должна содержать: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25</w:t>
      </w:r>
      <w:r w:rsidR="00EB0C41" w:rsidRPr="00B96C9C">
        <w:rPr>
          <w:rFonts w:ascii="Times New Roman" w:hAnsi="Times New Roman"/>
          <w:sz w:val="28"/>
          <w:szCs w:val="28"/>
          <w:lang w:eastAsia="ru-RU"/>
        </w:rPr>
        <w:t xml:space="preserve">.1. Наименование Администрации, должность лица Администрации, предоставляющего муниципальную услугу, решения и действия (бездействие) которых обжалуются.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25</w:t>
      </w:r>
      <w:r w:rsidR="00EB0C41" w:rsidRPr="00B96C9C">
        <w:rPr>
          <w:rFonts w:ascii="Times New Roman" w:hAnsi="Times New Roman"/>
          <w:sz w:val="28"/>
          <w:szCs w:val="28"/>
          <w:lang w:eastAsia="ru-RU"/>
        </w:rPr>
        <w:t xml:space="preserve">.2. Фамилия,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отправлен ответ заявителю.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25</w:t>
      </w:r>
      <w:r w:rsidR="00EB0C41" w:rsidRPr="00B96C9C">
        <w:rPr>
          <w:rFonts w:ascii="Times New Roman" w:hAnsi="Times New Roman"/>
          <w:sz w:val="28"/>
          <w:szCs w:val="28"/>
          <w:lang w:eastAsia="ru-RU"/>
        </w:rPr>
        <w:t xml:space="preserve">.3. Сведения об обжалуемых решениях и действиях (бездействии) Администрации и его должностном лице.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25</w:t>
      </w:r>
      <w:r w:rsidR="00EB0C41" w:rsidRPr="00B96C9C">
        <w:rPr>
          <w:rFonts w:ascii="Times New Roman" w:hAnsi="Times New Roman"/>
          <w:sz w:val="28"/>
          <w:szCs w:val="28"/>
          <w:lang w:eastAsia="ru-RU"/>
        </w:rPr>
        <w:t xml:space="preserve">.4.Доводы, на основании которых заявитель не согласен с решением и </w:t>
      </w:r>
      <w:r w:rsidR="00EB0C41" w:rsidRPr="00B96C9C">
        <w:rPr>
          <w:rFonts w:ascii="Times New Roman" w:hAnsi="Times New Roman"/>
          <w:sz w:val="28"/>
          <w:szCs w:val="28"/>
          <w:lang w:eastAsia="ru-RU"/>
        </w:rPr>
        <w:br/>
        <w:t xml:space="preserve">действием (бездействием) Администрации или ее должностного лица.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25</w:t>
      </w:r>
      <w:r w:rsidR="00EB0C41" w:rsidRPr="00B96C9C">
        <w:rPr>
          <w:rFonts w:ascii="Times New Roman" w:hAnsi="Times New Roman"/>
          <w:sz w:val="28"/>
          <w:szCs w:val="28"/>
          <w:lang w:eastAsia="ru-RU"/>
        </w:rPr>
        <w:t xml:space="preserve">.5. Заявителем могут быть предоставлены документы (при наличии), подтверждающие доводы заявителя, либо их копии. </w:t>
      </w:r>
    </w:p>
    <w:p w:rsidR="00EB0C41" w:rsidRPr="00B96C9C" w:rsidRDefault="00EB0C41" w:rsidP="00EB0C41">
      <w:pPr>
        <w:pStyle w:val="af2"/>
        <w:rPr>
          <w:rFonts w:ascii="Times New Roman" w:hAnsi="Times New Roman"/>
          <w:sz w:val="28"/>
          <w:szCs w:val="28"/>
          <w:lang w:eastAsia="ru-RU"/>
        </w:rPr>
      </w:pPr>
      <w:r w:rsidRPr="00B96C9C">
        <w:rPr>
          <w:rFonts w:ascii="Times New Roman" w:hAnsi="Times New Roman"/>
          <w:sz w:val="28"/>
          <w:szCs w:val="28"/>
          <w:lang w:eastAsia="ru-RU"/>
        </w:rPr>
        <w:t> </w:t>
      </w:r>
    </w:p>
    <w:p w:rsidR="00E83462" w:rsidRPr="00B96C9C" w:rsidRDefault="00EB0C41" w:rsidP="00AD1F76">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Перечень оснований для приостановления рассмотрения жалобы и случаев, в которых ответ на жалобу не дается</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26</w:t>
      </w:r>
      <w:r w:rsidR="00EB0C41" w:rsidRPr="00B96C9C">
        <w:rPr>
          <w:rFonts w:ascii="Times New Roman" w:hAnsi="Times New Roman"/>
          <w:sz w:val="28"/>
          <w:szCs w:val="28"/>
          <w:lang w:eastAsia="ru-RU"/>
        </w:rPr>
        <w:t xml:space="preserve">. Основанием для отказа в рассмотрении жалобы либо приостановления ее рассмотрения являются следующие причины: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26</w:t>
      </w:r>
      <w:r w:rsidR="00EB0C41" w:rsidRPr="00B96C9C">
        <w:rPr>
          <w:rFonts w:ascii="Times New Roman" w:hAnsi="Times New Roman"/>
          <w:sz w:val="28"/>
          <w:szCs w:val="28"/>
          <w:lang w:eastAsia="ru-RU"/>
        </w:rPr>
        <w:t xml:space="preserve">.1.Не указаны фамилия гражданина, направившего обращение, и почтовый адрес, по которому должен быть отправлен ответ.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26</w:t>
      </w:r>
      <w:r w:rsidR="00EB0C41" w:rsidRPr="00B96C9C">
        <w:rPr>
          <w:rFonts w:ascii="Times New Roman" w:hAnsi="Times New Roman"/>
          <w:sz w:val="28"/>
          <w:szCs w:val="28"/>
          <w:lang w:eastAsia="ru-RU"/>
        </w:rPr>
        <w:t xml:space="preserve">.2. Содержатся нецензурные либо оскорбительные выражения, угроза жизни, здоровью и имуществу должностного лица, а также членов его семьи.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26</w:t>
      </w:r>
      <w:r w:rsidR="00EB0C41" w:rsidRPr="00B96C9C">
        <w:rPr>
          <w:rFonts w:ascii="Times New Roman" w:hAnsi="Times New Roman"/>
          <w:sz w:val="28"/>
          <w:szCs w:val="28"/>
          <w:lang w:eastAsia="ru-RU"/>
        </w:rPr>
        <w:t xml:space="preserve">.3. Текст письменного обращения не поддается прочтению.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26</w:t>
      </w:r>
      <w:r w:rsidR="00EB0C41" w:rsidRPr="00B96C9C">
        <w:rPr>
          <w:rFonts w:ascii="Times New Roman" w:hAnsi="Times New Roman"/>
          <w:sz w:val="28"/>
          <w:szCs w:val="28"/>
          <w:lang w:eastAsia="ru-RU"/>
        </w:rPr>
        <w:t xml:space="preserve">.4. Содержится вопрос, на который давались письменные ответы по существу, и при этом в обращении не приводятся новые доводы или обстоятельства. </w:t>
      </w:r>
    </w:p>
    <w:p w:rsidR="00E83462" w:rsidRPr="00B96C9C" w:rsidRDefault="00E83462" w:rsidP="00EB0C41">
      <w:pPr>
        <w:pStyle w:val="af2"/>
        <w:jc w:val="both"/>
        <w:rPr>
          <w:rFonts w:ascii="Times New Roman" w:hAnsi="Times New Roman"/>
          <w:sz w:val="28"/>
          <w:szCs w:val="28"/>
          <w:lang w:eastAsia="ru-RU"/>
        </w:rPr>
      </w:pPr>
    </w:p>
    <w:p w:rsidR="00E83462" w:rsidRPr="00B96C9C" w:rsidRDefault="00EB0C41" w:rsidP="00E83462">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Права заявителя на получении информации и документов, необходимых для обоснования и рассмотрения жалобы</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27</w:t>
      </w:r>
      <w:r w:rsidR="00EB0C41" w:rsidRPr="00B96C9C">
        <w:rPr>
          <w:rFonts w:ascii="Times New Roman" w:hAnsi="Times New Roman"/>
          <w:sz w:val="28"/>
          <w:szCs w:val="28"/>
          <w:lang w:eastAsia="ru-RU"/>
        </w:rPr>
        <w:t xml:space="preserve">. Заявитель имеет право на получение информации и документов, необходимых для обоснования и рассмотрения жалобы, если иное не предусмотрено законом.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w:t>
      </w:r>
    </w:p>
    <w:p w:rsidR="00EB0C41" w:rsidRPr="00B96C9C" w:rsidRDefault="00EB0C41" w:rsidP="00AD1F76">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Органы местного самоуправления и должностные лица, которым может быть направлена жалоба заявителя в досудебном (внесудебном) порядке</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28</w:t>
      </w:r>
      <w:r w:rsidR="00EB0C41" w:rsidRPr="00B96C9C">
        <w:rPr>
          <w:rFonts w:ascii="Times New Roman" w:hAnsi="Times New Roman"/>
          <w:sz w:val="28"/>
          <w:szCs w:val="28"/>
          <w:lang w:eastAsia="ru-RU"/>
        </w:rPr>
        <w:t xml:space="preserve">. Жалоба может быть направлена заявителем в случае обжалования действия (бездействия) и решения должностных лиц Администрации - Главе </w:t>
      </w:r>
      <w:r w:rsidR="00B96C9C" w:rsidRPr="00B96C9C">
        <w:rPr>
          <w:rFonts w:ascii="Times New Roman" w:hAnsi="Times New Roman"/>
          <w:sz w:val="28"/>
          <w:szCs w:val="28"/>
          <w:lang w:eastAsia="ru-RU"/>
        </w:rPr>
        <w:t>Калининского</w:t>
      </w:r>
      <w:r w:rsidR="00EB0C41" w:rsidRPr="00B96C9C">
        <w:rPr>
          <w:rFonts w:ascii="Times New Roman" w:hAnsi="Times New Roman"/>
          <w:sz w:val="28"/>
          <w:szCs w:val="28"/>
          <w:lang w:eastAsia="ru-RU"/>
        </w:rPr>
        <w:t xml:space="preserve"> сельского поселения. </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29</w:t>
      </w:r>
      <w:r w:rsidR="00EB0C41" w:rsidRPr="00B96C9C">
        <w:rPr>
          <w:rFonts w:ascii="Times New Roman" w:hAnsi="Times New Roman"/>
          <w:sz w:val="28"/>
          <w:szCs w:val="28"/>
          <w:lang w:eastAsia="ru-RU"/>
        </w:rPr>
        <w:t xml:space="preserve">. Если заявитель не удовлетворен решением, принятым в ходе рассмотрения жалобы в Администрации или </w:t>
      </w:r>
      <w:r w:rsidR="005717BF" w:rsidRPr="00B96C9C">
        <w:rPr>
          <w:rFonts w:ascii="Times New Roman" w:hAnsi="Times New Roman"/>
          <w:sz w:val="28"/>
          <w:szCs w:val="28"/>
          <w:lang w:eastAsia="ru-RU"/>
        </w:rPr>
        <w:t>решение,</w:t>
      </w:r>
      <w:r w:rsidR="00EB0C41" w:rsidRPr="00B96C9C">
        <w:rPr>
          <w:rFonts w:ascii="Times New Roman" w:hAnsi="Times New Roman"/>
          <w:sz w:val="28"/>
          <w:szCs w:val="28"/>
          <w:lang w:eastAsia="ru-RU"/>
        </w:rPr>
        <w:t xml:space="preserve"> не было принято, то он вправе обратиться с жалобой в представительный орган сельского поселения. </w:t>
      </w:r>
    </w:p>
    <w:p w:rsidR="00EB0C41" w:rsidRPr="00B96C9C" w:rsidRDefault="00EB0C41"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 </w:t>
      </w:r>
    </w:p>
    <w:p w:rsidR="00EB0C41" w:rsidRPr="00B96C9C" w:rsidRDefault="00EB0C41" w:rsidP="00AD1F76">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Сроки рассмотрения жалобы</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30</w:t>
      </w:r>
      <w:r w:rsidR="00EB0C41" w:rsidRPr="00B96C9C">
        <w:rPr>
          <w:rFonts w:ascii="Times New Roman" w:hAnsi="Times New Roman"/>
          <w:sz w:val="28"/>
          <w:szCs w:val="28"/>
          <w:lang w:eastAsia="ru-RU"/>
        </w:rPr>
        <w:t xml:space="preserve">. Жалоба подлежит рассмотрению в течение 15 (пятнадцати) рабочих дней со дня ее регистрации, а в случае отказа в приеме документов у заявителя либо исправления допущенных ошибок и опечаток или в случае обжалования нарушения установленного срока таких исправлений, в течение 5 (пяти) рабочих дней со дня регистрации, если иные сокращенные сроки не установлены настоящим Административным регламентом. </w:t>
      </w:r>
    </w:p>
    <w:p w:rsidR="00EB0C41" w:rsidRPr="00B96C9C" w:rsidRDefault="00EB0C41" w:rsidP="00EB0C41">
      <w:pPr>
        <w:pStyle w:val="af2"/>
        <w:rPr>
          <w:rFonts w:ascii="Times New Roman" w:hAnsi="Times New Roman"/>
          <w:sz w:val="28"/>
          <w:szCs w:val="28"/>
          <w:lang w:eastAsia="ru-RU"/>
        </w:rPr>
      </w:pPr>
      <w:r w:rsidRPr="00B96C9C">
        <w:rPr>
          <w:rFonts w:ascii="Times New Roman" w:hAnsi="Times New Roman"/>
          <w:sz w:val="28"/>
          <w:szCs w:val="28"/>
          <w:lang w:eastAsia="ru-RU"/>
        </w:rPr>
        <w:t> </w:t>
      </w:r>
    </w:p>
    <w:p w:rsidR="00EB0C41" w:rsidRPr="00B96C9C" w:rsidRDefault="00EB0C41" w:rsidP="00AD1F76">
      <w:pPr>
        <w:pStyle w:val="af2"/>
        <w:jc w:val="center"/>
        <w:rPr>
          <w:rFonts w:ascii="Times New Roman" w:hAnsi="Times New Roman"/>
          <w:b/>
          <w:sz w:val="28"/>
          <w:szCs w:val="28"/>
          <w:lang w:eastAsia="ru-RU"/>
        </w:rPr>
      </w:pPr>
      <w:r w:rsidRPr="00B96C9C">
        <w:rPr>
          <w:rFonts w:ascii="Times New Roman" w:hAnsi="Times New Roman"/>
          <w:b/>
          <w:sz w:val="28"/>
          <w:szCs w:val="28"/>
          <w:lang w:eastAsia="ru-RU"/>
        </w:rPr>
        <w:t>Результат досудебного (внесудебного) обжалования</w:t>
      </w:r>
    </w:p>
    <w:p w:rsidR="00EB0C41" w:rsidRPr="00B96C9C" w:rsidRDefault="00E83462"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31</w:t>
      </w:r>
      <w:r w:rsidR="00EB0C41" w:rsidRPr="00B96C9C">
        <w:rPr>
          <w:rFonts w:ascii="Times New Roman" w:hAnsi="Times New Roman"/>
          <w:sz w:val="28"/>
          <w:szCs w:val="28"/>
          <w:lang w:eastAsia="ru-RU"/>
        </w:rPr>
        <w:t xml:space="preserve">. По результатам рассмотрения жалобы Глава </w:t>
      </w:r>
      <w:r w:rsidR="00B96C9C" w:rsidRPr="00B96C9C">
        <w:rPr>
          <w:rFonts w:ascii="Times New Roman" w:hAnsi="Times New Roman"/>
          <w:sz w:val="28"/>
          <w:szCs w:val="28"/>
          <w:lang w:eastAsia="ru-RU"/>
        </w:rPr>
        <w:t>Калининского</w:t>
      </w:r>
      <w:r w:rsidR="00AD1F76" w:rsidRPr="00B96C9C">
        <w:rPr>
          <w:rFonts w:ascii="Times New Roman" w:hAnsi="Times New Roman"/>
          <w:sz w:val="28"/>
          <w:szCs w:val="28"/>
          <w:lang w:eastAsia="ru-RU"/>
        </w:rPr>
        <w:t xml:space="preserve"> </w:t>
      </w:r>
      <w:r w:rsidR="00EB0C41" w:rsidRPr="00B96C9C">
        <w:rPr>
          <w:rFonts w:ascii="Times New Roman" w:hAnsi="Times New Roman"/>
          <w:sz w:val="28"/>
          <w:szCs w:val="28"/>
          <w:lang w:eastAsia="ru-RU"/>
        </w:rPr>
        <w:t xml:space="preserve">сельского поселения, представительный орган местного самоуправления принимают одно из следующих решений: </w:t>
      </w:r>
    </w:p>
    <w:p w:rsidR="00EB0C41" w:rsidRPr="00B96C9C" w:rsidRDefault="00752B1B"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31</w:t>
      </w:r>
      <w:r w:rsidR="00EB0C41" w:rsidRPr="00B96C9C">
        <w:rPr>
          <w:rFonts w:ascii="Times New Roman" w:hAnsi="Times New Roman"/>
          <w:sz w:val="28"/>
          <w:szCs w:val="28"/>
          <w:lang w:eastAsia="ru-RU"/>
        </w:rPr>
        <w:t xml:space="preserve">.1. Удовлетворяет жалобу, в том числе в форме отмены принятого решения, исправления допущенных Администрацией ошибок и опечаток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Ростовской области, сельского поселения. </w:t>
      </w:r>
    </w:p>
    <w:p w:rsidR="00EB0C41" w:rsidRPr="00B96C9C" w:rsidRDefault="00752B1B"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31</w:t>
      </w:r>
      <w:r w:rsidR="00EB0C41" w:rsidRPr="00B96C9C">
        <w:rPr>
          <w:rFonts w:ascii="Times New Roman" w:hAnsi="Times New Roman"/>
          <w:sz w:val="28"/>
          <w:szCs w:val="28"/>
          <w:lang w:eastAsia="ru-RU"/>
        </w:rPr>
        <w:t xml:space="preserve">.2. Отказывает в удовлетворении жалобы. </w:t>
      </w:r>
    </w:p>
    <w:p w:rsidR="00EB0C41" w:rsidRPr="00B96C9C" w:rsidRDefault="00752B1B"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32</w:t>
      </w:r>
      <w:r w:rsidR="00EB0C41" w:rsidRPr="00B96C9C">
        <w:rPr>
          <w:rFonts w:ascii="Times New Roman" w:hAnsi="Times New Roman"/>
          <w:sz w:val="28"/>
          <w:szCs w:val="28"/>
          <w:lang w:eastAsia="ru-RU"/>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0C41" w:rsidRPr="00B96C9C" w:rsidRDefault="00752B1B" w:rsidP="00EB0C41">
      <w:pPr>
        <w:pStyle w:val="af2"/>
        <w:jc w:val="both"/>
        <w:rPr>
          <w:rFonts w:ascii="Times New Roman" w:hAnsi="Times New Roman"/>
          <w:sz w:val="28"/>
          <w:szCs w:val="28"/>
          <w:lang w:eastAsia="ru-RU"/>
        </w:rPr>
      </w:pPr>
      <w:r w:rsidRPr="00B96C9C">
        <w:rPr>
          <w:rFonts w:ascii="Times New Roman" w:hAnsi="Times New Roman"/>
          <w:sz w:val="28"/>
          <w:szCs w:val="28"/>
          <w:lang w:eastAsia="ru-RU"/>
        </w:rPr>
        <w:t>33</w:t>
      </w:r>
      <w:r w:rsidR="00EB0C41" w:rsidRPr="00B96C9C">
        <w:rPr>
          <w:rFonts w:ascii="Times New Roman" w:hAnsi="Times New Roman"/>
          <w:sz w:val="28"/>
          <w:szCs w:val="28"/>
          <w:lang w:eastAsia="ru-RU"/>
        </w:rPr>
        <w:t xml:space="preserve">. О применении дисциплинарного взыскания к должностному лицу, ответственному за предоставление муниципальной услуги, допустившему грубые нарушения при предоставлении муниципальной услуги, и к должностному лицу, проводившему проверку результатов рассмотрения жалобы с грубыми нарушениями, представитель Администрации обязан сообщить заявителю в письменной форме в течение 10 (десяти) дней со дня применения взыскания. </w:t>
      </w:r>
    </w:p>
    <w:p w:rsidR="00966131" w:rsidRPr="00B96C9C" w:rsidRDefault="00752B1B" w:rsidP="00966131">
      <w:pPr>
        <w:pStyle w:val="af2"/>
        <w:jc w:val="both"/>
        <w:rPr>
          <w:rFonts w:ascii="Times New Roman" w:hAnsi="Times New Roman"/>
          <w:sz w:val="28"/>
          <w:szCs w:val="28"/>
          <w:lang w:eastAsia="ru-RU"/>
        </w:rPr>
      </w:pPr>
      <w:r w:rsidRPr="00B96C9C">
        <w:rPr>
          <w:rFonts w:ascii="Times New Roman" w:hAnsi="Times New Roman"/>
          <w:sz w:val="28"/>
          <w:szCs w:val="28"/>
          <w:lang w:eastAsia="ru-RU"/>
        </w:rPr>
        <w:lastRenderedPageBreak/>
        <w:t>34</w:t>
      </w:r>
      <w:r w:rsidR="00EB0C41" w:rsidRPr="00B96C9C">
        <w:rPr>
          <w:rFonts w:ascii="Times New Roman" w:hAnsi="Times New Roman"/>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 </w:t>
      </w:r>
    </w:p>
    <w:p w:rsidR="00966131" w:rsidRPr="00B96C9C" w:rsidRDefault="00966131" w:rsidP="00966131">
      <w:pPr>
        <w:pStyle w:val="af2"/>
        <w:jc w:val="both"/>
        <w:rPr>
          <w:rFonts w:ascii="Times New Roman" w:hAnsi="Times New Roman"/>
          <w:sz w:val="28"/>
          <w:szCs w:val="28"/>
          <w:lang w:eastAsia="ru-RU"/>
        </w:rPr>
      </w:pPr>
    </w:p>
    <w:p w:rsidR="00966131" w:rsidRPr="00B96C9C" w:rsidRDefault="00966131" w:rsidP="00966131">
      <w:pPr>
        <w:pStyle w:val="af2"/>
        <w:jc w:val="both"/>
        <w:rPr>
          <w:rFonts w:ascii="Times New Roman" w:hAnsi="Times New Roman"/>
          <w:sz w:val="28"/>
          <w:szCs w:val="28"/>
          <w:lang w:eastAsia="ru-RU"/>
        </w:rPr>
      </w:pPr>
    </w:p>
    <w:p w:rsidR="00966131" w:rsidRPr="00B96C9C" w:rsidRDefault="00966131" w:rsidP="00966131">
      <w:pPr>
        <w:pStyle w:val="af2"/>
        <w:jc w:val="both"/>
        <w:rPr>
          <w:rFonts w:ascii="Times New Roman" w:hAnsi="Times New Roman"/>
          <w:sz w:val="28"/>
          <w:szCs w:val="28"/>
          <w:lang w:eastAsia="ru-RU"/>
        </w:rPr>
      </w:pPr>
    </w:p>
    <w:p w:rsidR="003F507C" w:rsidRPr="00B96C9C" w:rsidRDefault="00EB0C41" w:rsidP="00966131">
      <w:pPr>
        <w:pStyle w:val="af2"/>
        <w:jc w:val="both"/>
        <w:rPr>
          <w:rFonts w:ascii="Times New Roman" w:hAnsi="Times New Roman"/>
          <w:sz w:val="28"/>
          <w:szCs w:val="28"/>
          <w:lang w:eastAsia="ru-RU"/>
        </w:rPr>
      </w:pPr>
      <w:r w:rsidRPr="00B96C9C">
        <w:rPr>
          <w:rFonts w:ascii="Times New Roman" w:hAnsi="Times New Roman"/>
          <w:sz w:val="28"/>
          <w:szCs w:val="28"/>
          <w:lang w:eastAsia="ru-RU"/>
        </w:rPr>
        <w:t xml:space="preserve">         </w:t>
      </w:r>
      <w:r w:rsidR="00AD1F76" w:rsidRPr="00B96C9C">
        <w:rPr>
          <w:rFonts w:ascii="Times New Roman" w:hAnsi="Times New Roman"/>
          <w:sz w:val="28"/>
          <w:szCs w:val="28"/>
          <w:lang w:eastAsia="ru-RU"/>
        </w:rPr>
        <w:t xml:space="preserve">                                                                                    </w:t>
      </w:r>
    </w:p>
    <w:p w:rsidR="003F507C" w:rsidRPr="00B96C9C" w:rsidRDefault="003F507C" w:rsidP="00752B1B">
      <w:pPr>
        <w:pStyle w:val="af2"/>
        <w:jc w:val="right"/>
        <w:rPr>
          <w:rFonts w:ascii="Times New Roman" w:hAnsi="Times New Roman"/>
          <w:sz w:val="28"/>
          <w:szCs w:val="28"/>
          <w:lang w:eastAsia="ru-RU"/>
        </w:rPr>
      </w:pPr>
    </w:p>
    <w:p w:rsidR="005717BF" w:rsidRDefault="00AD1F76" w:rsidP="00752B1B">
      <w:pPr>
        <w:pStyle w:val="af2"/>
        <w:jc w:val="right"/>
        <w:rPr>
          <w:rFonts w:ascii="Times New Roman" w:hAnsi="Times New Roman"/>
          <w:sz w:val="28"/>
          <w:szCs w:val="28"/>
          <w:lang w:eastAsia="ru-RU"/>
        </w:rPr>
      </w:pPr>
      <w:r w:rsidRPr="00B96C9C">
        <w:rPr>
          <w:rFonts w:ascii="Times New Roman" w:hAnsi="Times New Roman"/>
          <w:sz w:val="28"/>
          <w:szCs w:val="28"/>
          <w:lang w:eastAsia="ru-RU"/>
        </w:rPr>
        <w:t xml:space="preserve"> </w:t>
      </w:r>
      <w:r w:rsidR="00EB0C41" w:rsidRPr="00B96C9C">
        <w:rPr>
          <w:rFonts w:ascii="Times New Roman" w:hAnsi="Times New Roman"/>
          <w:sz w:val="28"/>
          <w:szCs w:val="28"/>
          <w:lang w:eastAsia="ru-RU"/>
        </w:rPr>
        <w:t xml:space="preserve"> </w:t>
      </w: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sz w:val="28"/>
          <w:szCs w:val="28"/>
          <w:lang w:eastAsia="ru-RU"/>
        </w:rPr>
      </w:pPr>
    </w:p>
    <w:p w:rsidR="005717BF" w:rsidRDefault="005717BF" w:rsidP="00752B1B">
      <w:pPr>
        <w:pStyle w:val="af2"/>
        <w:jc w:val="right"/>
        <w:rPr>
          <w:rFonts w:ascii="Times New Roman" w:hAnsi="Times New Roman"/>
          <w:lang w:eastAsia="ru-RU"/>
        </w:rPr>
      </w:pPr>
    </w:p>
    <w:p w:rsidR="00EB0C41" w:rsidRPr="005717BF" w:rsidRDefault="00EB0C41" w:rsidP="00752B1B">
      <w:pPr>
        <w:pStyle w:val="af2"/>
        <w:jc w:val="right"/>
        <w:rPr>
          <w:rFonts w:ascii="Times New Roman" w:hAnsi="Times New Roman"/>
          <w:lang w:eastAsia="ru-RU"/>
        </w:rPr>
      </w:pPr>
      <w:r w:rsidRPr="005717BF">
        <w:rPr>
          <w:rFonts w:ascii="Times New Roman" w:hAnsi="Times New Roman"/>
          <w:lang w:eastAsia="ru-RU"/>
        </w:rPr>
        <w:t>Приложение № 1</w:t>
      </w:r>
    </w:p>
    <w:p w:rsidR="007F35F2" w:rsidRPr="005717BF" w:rsidRDefault="00EB0C41" w:rsidP="00752B1B">
      <w:pPr>
        <w:pStyle w:val="af2"/>
        <w:jc w:val="right"/>
        <w:rPr>
          <w:rFonts w:ascii="Times New Roman" w:hAnsi="Times New Roman"/>
        </w:rPr>
      </w:pPr>
      <w:r w:rsidRPr="005717BF">
        <w:rPr>
          <w:rFonts w:ascii="Times New Roman" w:hAnsi="Times New Roman"/>
          <w:lang w:eastAsia="ru-RU"/>
        </w:rPr>
        <w:t xml:space="preserve">к Административному </w:t>
      </w:r>
      <w:hyperlink r:id="rId16" w:tgtFrame="_self" w:history="1">
        <w:r w:rsidRPr="005717BF">
          <w:rPr>
            <w:rFonts w:ascii="Times New Roman" w:hAnsi="Times New Roman"/>
            <w:lang w:eastAsia="ru-RU"/>
          </w:rPr>
          <w:t>регламенту</w:t>
        </w:r>
      </w:hyperlink>
      <w:r w:rsidR="00AD1F76" w:rsidRPr="005717BF">
        <w:rPr>
          <w:rFonts w:ascii="Times New Roman" w:hAnsi="Times New Roman"/>
        </w:rPr>
        <w:t xml:space="preserve"> </w:t>
      </w:r>
    </w:p>
    <w:p w:rsidR="00F575F4" w:rsidRPr="005717BF" w:rsidRDefault="007F35F2" w:rsidP="00752B1B">
      <w:pPr>
        <w:jc w:val="right"/>
        <w:rPr>
          <w:sz w:val="22"/>
          <w:szCs w:val="22"/>
        </w:rPr>
      </w:pPr>
      <w:r w:rsidRPr="005717BF">
        <w:rPr>
          <w:sz w:val="22"/>
          <w:szCs w:val="22"/>
        </w:rPr>
        <w:lastRenderedPageBreak/>
        <w:t xml:space="preserve">                                                                                           </w:t>
      </w:r>
      <w:r w:rsidR="005717BF" w:rsidRPr="005717BF">
        <w:rPr>
          <w:sz w:val="22"/>
          <w:szCs w:val="22"/>
        </w:rPr>
        <w:t>предоставления муниципальной</w:t>
      </w:r>
      <w:r w:rsidR="00EB0C41" w:rsidRPr="005717BF">
        <w:rPr>
          <w:sz w:val="22"/>
          <w:szCs w:val="22"/>
        </w:rPr>
        <w:t xml:space="preserve"> услуги </w:t>
      </w:r>
    </w:p>
    <w:p w:rsidR="00F575F4" w:rsidRPr="005717BF" w:rsidRDefault="00F575F4" w:rsidP="00752B1B">
      <w:pPr>
        <w:pStyle w:val="a5"/>
        <w:jc w:val="right"/>
        <w:rPr>
          <w:sz w:val="22"/>
          <w:szCs w:val="22"/>
        </w:rPr>
      </w:pPr>
      <w:r w:rsidRPr="005717BF">
        <w:rPr>
          <w:sz w:val="22"/>
          <w:szCs w:val="22"/>
        </w:rPr>
        <w:t xml:space="preserve">                                                                         </w:t>
      </w:r>
      <w:r w:rsidR="005717BF" w:rsidRPr="005717BF">
        <w:rPr>
          <w:sz w:val="22"/>
          <w:szCs w:val="22"/>
        </w:rPr>
        <w:t>«Выдача</w:t>
      </w:r>
      <w:r w:rsidRPr="005717BF">
        <w:rPr>
          <w:sz w:val="22"/>
          <w:szCs w:val="22"/>
        </w:rPr>
        <w:t xml:space="preserve"> разрешения на уничтожение и (или)</w:t>
      </w:r>
    </w:p>
    <w:p w:rsidR="00F575F4" w:rsidRPr="005717BF" w:rsidRDefault="00F575F4" w:rsidP="00752B1B">
      <w:pPr>
        <w:pStyle w:val="a5"/>
        <w:jc w:val="right"/>
        <w:rPr>
          <w:sz w:val="22"/>
          <w:szCs w:val="22"/>
        </w:rPr>
      </w:pPr>
      <w:r w:rsidRPr="005717BF">
        <w:rPr>
          <w:sz w:val="22"/>
          <w:szCs w:val="22"/>
        </w:rPr>
        <w:t xml:space="preserve">                                                                          повреждение зеленых насаждений </w:t>
      </w:r>
      <w:r w:rsidR="005717BF" w:rsidRPr="005717BF">
        <w:rPr>
          <w:sz w:val="22"/>
          <w:szCs w:val="22"/>
        </w:rPr>
        <w:t>и пересадку</w:t>
      </w:r>
    </w:p>
    <w:p w:rsidR="00F575F4" w:rsidRPr="005717BF" w:rsidRDefault="00F575F4" w:rsidP="005717BF">
      <w:pPr>
        <w:pStyle w:val="a5"/>
        <w:jc w:val="right"/>
        <w:rPr>
          <w:sz w:val="22"/>
          <w:szCs w:val="22"/>
        </w:rPr>
      </w:pPr>
      <w:r w:rsidRPr="005717BF">
        <w:rPr>
          <w:sz w:val="22"/>
          <w:szCs w:val="22"/>
        </w:rPr>
        <w:t xml:space="preserve">                                         </w:t>
      </w:r>
      <w:r w:rsidR="00752B1B" w:rsidRPr="005717BF">
        <w:rPr>
          <w:sz w:val="22"/>
          <w:szCs w:val="22"/>
        </w:rPr>
        <w:t xml:space="preserve">                               </w:t>
      </w:r>
      <w:r w:rsidRPr="005717BF">
        <w:rPr>
          <w:sz w:val="22"/>
          <w:szCs w:val="22"/>
        </w:rPr>
        <w:t xml:space="preserve"> зеленых </w:t>
      </w:r>
      <w:r w:rsidR="005717BF" w:rsidRPr="005717BF">
        <w:rPr>
          <w:sz w:val="22"/>
          <w:szCs w:val="22"/>
        </w:rPr>
        <w:t>насаждений в</w:t>
      </w:r>
      <w:r w:rsidRPr="005717BF">
        <w:rPr>
          <w:sz w:val="22"/>
          <w:szCs w:val="22"/>
        </w:rPr>
        <w:t xml:space="preserve"> </w:t>
      </w:r>
      <w:r w:rsidR="00B96C9C" w:rsidRPr="005717BF">
        <w:rPr>
          <w:sz w:val="22"/>
          <w:szCs w:val="22"/>
        </w:rPr>
        <w:t>Калининском</w:t>
      </w:r>
      <w:r w:rsidRPr="005717BF">
        <w:rPr>
          <w:sz w:val="22"/>
          <w:szCs w:val="22"/>
        </w:rPr>
        <w:t xml:space="preserve"> сельском</w:t>
      </w:r>
    </w:p>
    <w:p w:rsidR="00EB0C41" w:rsidRPr="005717BF" w:rsidRDefault="00F575F4" w:rsidP="00752B1B">
      <w:pPr>
        <w:pStyle w:val="a5"/>
        <w:jc w:val="right"/>
        <w:rPr>
          <w:sz w:val="22"/>
          <w:szCs w:val="22"/>
        </w:rPr>
      </w:pPr>
      <w:r w:rsidRPr="005717BF">
        <w:rPr>
          <w:sz w:val="22"/>
          <w:szCs w:val="22"/>
        </w:rPr>
        <w:t xml:space="preserve">                                                                           поселении»</w:t>
      </w:r>
    </w:p>
    <w:p w:rsidR="00EB0C41" w:rsidRPr="005717BF" w:rsidRDefault="00EB0C41" w:rsidP="00EB0C41">
      <w:pPr>
        <w:pStyle w:val="af2"/>
        <w:rPr>
          <w:rFonts w:ascii="Times New Roman" w:hAnsi="Times New Roman"/>
          <w:lang w:eastAsia="ru-RU"/>
        </w:rPr>
      </w:pPr>
      <w:r w:rsidRPr="005717BF">
        <w:rPr>
          <w:rFonts w:ascii="Times New Roman" w:hAnsi="Times New Roman"/>
          <w:lang w:eastAsia="ru-RU"/>
        </w:rPr>
        <w:t> </w:t>
      </w:r>
    </w:p>
    <w:p w:rsidR="00CC00A3" w:rsidRPr="00B96C9C" w:rsidRDefault="00CC00A3" w:rsidP="00CC00A3">
      <w:pPr>
        <w:jc w:val="right"/>
        <w:rPr>
          <w:sz w:val="28"/>
          <w:szCs w:val="28"/>
        </w:rPr>
      </w:pPr>
      <w:r w:rsidRPr="00B96C9C">
        <w:rPr>
          <w:sz w:val="28"/>
          <w:szCs w:val="28"/>
        </w:rPr>
        <w:t xml:space="preserve">                                                       Главе Администрации</w:t>
      </w:r>
    </w:p>
    <w:p w:rsidR="00CC00A3" w:rsidRPr="00B96C9C" w:rsidRDefault="00CC00A3" w:rsidP="00CC00A3">
      <w:pPr>
        <w:jc w:val="right"/>
        <w:rPr>
          <w:sz w:val="28"/>
          <w:szCs w:val="28"/>
        </w:rPr>
      </w:pPr>
      <w:r w:rsidRPr="00B96C9C">
        <w:rPr>
          <w:sz w:val="28"/>
          <w:szCs w:val="28"/>
        </w:rPr>
        <w:t xml:space="preserve">                                   </w:t>
      </w:r>
      <w:r w:rsidR="005717BF" w:rsidRPr="00B96C9C">
        <w:rPr>
          <w:sz w:val="28"/>
          <w:szCs w:val="28"/>
        </w:rPr>
        <w:t>Калининского сельского</w:t>
      </w:r>
      <w:r w:rsidRPr="00B96C9C">
        <w:rPr>
          <w:sz w:val="28"/>
          <w:szCs w:val="28"/>
        </w:rPr>
        <w:t xml:space="preserve"> поселения</w:t>
      </w:r>
    </w:p>
    <w:p w:rsidR="00CC00A3" w:rsidRPr="00B96C9C" w:rsidRDefault="00CC00A3" w:rsidP="00BA6011">
      <w:pPr>
        <w:tabs>
          <w:tab w:val="left" w:pos="5103"/>
        </w:tabs>
        <w:jc w:val="right"/>
        <w:rPr>
          <w:sz w:val="28"/>
          <w:szCs w:val="28"/>
        </w:rPr>
      </w:pPr>
      <w:r w:rsidRPr="00B96C9C">
        <w:rPr>
          <w:sz w:val="28"/>
          <w:szCs w:val="28"/>
        </w:rPr>
        <w:t xml:space="preserve">                                                 _________</w:t>
      </w:r>
      <w:r w:rsidR="00BA6011" w:rsidRPr="00B96C9C">
        <w:rPr>
          <w:sz w:val="28"/>
          <w:szCs w:val="28"/>
        </w:rPr>
        <w:t>__</w:t>
      </w:r>
      <w:r w:rsidRPr="00B96C9C">
        <w:rPr>
          <w:sz w:val="28"/>
          <w:szCs w:val="28"/>
        </w:rPr>
        <w:t>_______________________________________</w:t>
      </w:r>
    </w:p>
    <w:p w:rsidR="00CC00A3" w:rsidRPr="00B96C9C" w:rsidRDefault="00CC00A3" w:rsidP="00BA6011">
      <w:pPr>
        <w:tabs>
          <w:tab w:val="left" w:pos="5103"/>
        </w:tabs>
        <w:jc w:val="right"/>
        <w:rPr>
          <w:sz w:val="28"/>
          <w:szCs w:val="28"/>
        </w:rPr>
      </w:pPr>
      <w:r w:rsidRPr="00B96C9C">
        <w:rPr>
          <w:sz w:val="28"/>
          <w:szCs w:val="28"/>
        </w:rPr>
        <w:t xml:space="preserve">                                 (Ф.И.О.)</w:t>
      </w:r>
    </w:p>
    <w:p w:rsidR="00CC00A3" w:rsidRPr="00B96C9C" w:rsidRDefault="00CC00A3" w:rsidP="00BA6011">
      <w:pPr>
        <w:tabs>
          <w:tab w:val="left" w:pos="5103"/>
          <w:tab w:val="left" w:pos="5670"/>
        </w:tabs>
        <w:spacing w:line="200" w:lineRule="atLeast"/>
        <w:jc w:val="right"/>
        <w:rPr>
          <w:sz w:val="28"/>
          <w:szCs w:val="28"/>
        </w:rPr>
      </w:pPr>
      <w:r w:rsidRPr="00B96C9C">
        <w:rPr>
          <w:sz w:val="28"/>
          <w:szCs w:val="28"/>
        </w:rPr>
        <w:t xml:space="preserve"> от _________</w:t>
      </w:r>
      <w:r w:rsidR="00BA6011" w:rsidRPr="00B96C9C">
        <w:rPr>
          <w:sz w:val="28"/>
          <w:szCs w:val="28"/>
        </w:rPr>
        <w:t>__</w:t>
      </w:r>
      <w:r w:rsidRPr="00B96C9C">
        <w:rPr>
          <w:sz w:val="28"/>
          <w:szCs w:val="28"/>
        </w:rPr>
        <w:t>_____________________________________</w:t>
      </w:r>
    </w:p>
    <w:p w:rsidR="00CC00A3" w:rsidRPr="00B96C9C" w:rsidRDefault="00CC00A3" w:rsidP="00BA6011">
      <w:pPr>
        <w:tabs>
          <w:tab w:val="left" w:pos="5103"/>
        </w:tabs>
        <w:spacing w:line="200" w:lineRule="atLeast"/>
        <w:ind w:firstLine="720"/>
        <w:jc w:val="right"/>
        <w:rPr>
          <w:sz w:val="28"/>
          <w:szCs w:val="28"/>
        </w:rPr>
      </w:pPr>
      <w:r w:rsidRPr="00B96C9C">
        <w:rPr>
          <w:sz w:val="28"/>
          <w:szCs w:val="28"/>
        </w:rPr>
        <w:t xml:space="preserve">                        (Ф.И.О. гражданина)</w:t>
      </w:r>
    </w:p>
    <w:p w:rsidR="00CC00A3" w:rsidRPr="00B96C9C" w:rsidRDefault="00CC00A3" w:rsidP="00BA6011">
      <w:pPr>
        <w:tabs>
          <w:tab w:val="left" w:pos="5103"/>
        </w:tabs>
        <w:spacing w:line="200" w:lineRule="atLeast"/>
        <w:jc w:val="right"/>
        <w:rPr>
          <w:sz w:val="28"/>
          <w:szCs w:val="28"/>
        </w:rPr>
      </w:pPr>
      <w:r w:rsidRPr="00B96C9C">
        <w:rPr>
          <w:sz w:val="28"/>
          <w:szCs w:val="28"/>
        </w:rPr>
        <w:t>_</w:t>
      </w:r>
      <w:r w:rsidR="00BA6011" w:rsidRPr="00B96C9C">
        <w:rPr>
          <w:sz w:val="28"/>
          <w:szCs w:val="28"/>
        </w:rPr>
        <w:t>_</w:t>
      </w:r>
      <w:r w:rsidRPr="00B96C9C">
        <w:rPr>
          <w:sz w:val="28"/>
          <w:szCs w:val="28"/>
        </w:rPr>
        <w:t>________________________________________________</w:t>
      </w:r>
    </w:p>
    <w:p w:rsidR="00CC00A3" w:rsidRPr="00B96C9C" w:rsidRDefault="00CC00A3" w:rsidP="00BA6011">
      <w:pPr>
        <w:tabs>
          <w:tab w:val="left" w:pos="5103"/>
        </w:tabs>
        <w:spacing w:line="200" w:lineRule="atLeast"/>
        <w:ind w:hanging="40"/>
        <w:jc w:val="right"/>
        <w:rPr>
          <w:sz w:val="28"/>
          <w:szCs w:val="28"/>
        </w:rPr>
      </w:pPr>
      <w:r w:rsidRPr="00B96C9C">
        <w:rPr>
          <w:sz w:val="28"/>
          <w:szCs w:val="28"/>
        </w:rPr>
        <w:t xml:space="preserve"> адрес заявителя:</w:t>
      </w:r>
    </w:p>
    <w:p w:rsidR="00CC00A3" w:rsidRPr="00B96C9C" w:rsidRDefault="00CC00A3" w:rsidP="00BA6011">
      <w:pPr>
        <w:tabs>
          <w:tab w:val="left" w:pos="5103"/>
        </w:tabs>
        <w:spacing w:line="200" w:lineRule="atLeast"/>
        <w:ind w:hanging="40"/>
        <w:jc w:val="right"/>
        <w:rPr>
          <w:sz w:val="28"/>
          <w:szCs w:val="28"/>
        </w:rPr>
      </w:pPr>
      <w:r w:rsidRPr="00B96C9C">
        <w:rPr>
          <w:sz w:val="28"/>
          <w:szCs w:val="28"/>
        </w:rPr>
        <w:t xml:space="preserve"> __</w:t>
      </w:r>
      <w:r w:rsidR="00BA6011" w:rsidRPr="00B96C9C">
        <w:rPr>
          <w:sz w:val="28"/>
          <w:szCs w:val="28"/>
        </w:rPr>
        <w:t>_</w:t>
      </w:r>
      <w:r w:rsidRPr="00B96C9C">
        <w:rPr>
          <w:sz w:val="28"/>
          <w:szCs w:val="28"/>
        </w:rPr>
        <w:t>_______________________________________________</w:t>
      </w:r>
    </w:p>
    <w:p w:rsidR="00CC00A3" w:rsidRPr="00B96C9C" w:rsidRDefault="00CC00A3" w:rsidP="00BA6011">
      <w:pPr>
        <w:tabs>
          <w:tab w:val="left" w:pos="5103"/>
        </w:tabs>
        <w:spacing w:line="200" w:lineRule="atLeast"/>
        <w:jc w:val="right"/>
        <w:rPr>
          <w:sz w:val="28"/>
          <w:szCs w:val="28"/>
        </w:rPr>
      </w:pPr>
      <w:r w:rsidRPr="00B96C9C">
        <w:rPr>
          <w:sz w:val="28"/>
          <w:szCs w:val="28"/>
        </w:rPr>
        <w:t>___</w:t>
      </w:r>
      <w:r w:rsidR="00BA6011" w:rsidRPr="00B96C9C">
        <w:rPr>
          <w:sz w:val="28"/>
          <w:szCs w:val="28"/>
        </w:rPr>
        <w:t>_</w:t>
      </w:r>
      <w:r w:rsidRPr="00B96C9C">
        <w:rPr>
          <w:sz w:val="28"/>
          <w:szCs w:val="28"/>
        </w:rPr>
        <w:t>______________________________________________</w:t>
      </w:r>
    </w:p>
    <w:p w:rsidR="00BA6011" w:rsidRPr="00B96C9C" w:rsidRDefault="00BA6011" w:rsidP="00BA6011">
      <w:pPr>
        <w:tabs>
          <w:tab w:val="left" w:pos="5103"/>
        </w:tabs>
        <w:spacing w:line="200" w:lineRule="atLeast"/>
        <w:jc w:val="right"/>
        <w:rPr>
          <w:sz w:val="28"/>
          <w:szCs w:val="28"/>
        </w:rPr>
      </w:pPr>
    </w:p>
    <w:p w:rsidR="00CC00A3" w:rsidRPr="00B96C9C" w:rsidRDefault="005717BF" w:rsidP="00BA6011">
      <w:pPr>
        <w:tabs>
          <w:tab w:val="left" w:pos="5103"/>
        </w:tabs>
        <w:spacing w:line="200" w:lineRule="atLeast"/>
        <w:jc w:val="right"/>
        <w:rPr>
          <w:sz w:val="28"/>
          <w:szCs w:val="28"/>
        </w:rPr>
      </w:pPr>
      <w:r w:rsidRPr="00B96C9C">
        <w:rPr>
          <w:sz w:val="28"/>
          <w:szCs w:val="28"/>
        </w:rPr>
        <w:t>паспорт серия</w:t>
      </w:r>
      <w:r w:rsidR="00CC00A3" w:rsidRPr="00B96C9C">
        <w:rPr>
          <w:sz w:val="28"/>
          <w:szCs w:val="28"/>
        </w:rPr>
        <w:t xml:space="preserve"> __</w:t>
      </w:r>
      <w:r w:rsidR="00BA6011" w:rsidRPr="00B96C9C">
        <w:rPr>
          <w:sz w:val="28"/>
          <w:szCs w:val="28"/>
        </w:rPr>
        <w:t>_</w:t>
      </w:r>
      <w:r w:rsidR="00DE48CB" w:rsidRPr="00B96C9C">
        <w:rPr>
          <w:sz w:val="28"/>
          <w:szCs w:val="28"/>
        </w:rPr>
        <w:t>___</w:t>
      </w:r>
      <w:r w:rsidR="00BA6011" w:rsidRPr="00B96C9C">
        <w:rPr>
          <w:sz w:val="28"/>
          <w:szCs w:val="28"/>
        </w:rPr>
        <w:t>_</w:t>
      </w:r>
      <w:r w:rsidR="00CC00A3" w:rsidRPr="00B96C9C">
        <w:rPr>
          <w:sz w:val="28"/>
          <w:szCs w:val="28"/>
        </w:rPr>
        <w:t>_</w:t>
      </w:r>
      <w:r w:rsidR="00DE48CB" w:rsidRPr="00B96C9C">
        <w:rPr>
          <w:sz w:val="28"/>
          <w:szCs w:val="28"/>
        </w:rPr>
        <w:t>___номер_____________________</w:t>
      </w:r>
      <w:r w:rsidR="00BA6011" w:rsidRPr="00B96C9C">
        <w:rPr>
          <w:sz w:val="28"/>
          <w:szCs w:val="28"/>
        </w:rPr>
        <w:br/>
      </w:r>
    </w:p>
    <w:p w:rsidR="00CC00A3" w:rsidRPr="00B96C9C" w:rsidRDefault="00CC00A3" w:rsidP="00BA6011">
      <w:pPr>
        <w:tabs>
          <w:tab w:val="left" w:pos="5103"/>
        </w:tabs>
        <w:spacing w:line="200" w:lineRule="atLeast"/>
        <w:jc w:val="right"/>
        <w:rPr>
          <w:sz w:val="28"/>
          <w:szCs w:val="28"/>
        </w:rPr>
      </w:pPr>
      <w:r w:rsidRPr="00B96C9C">
        <w:rPr>
          <w:sz w:val="28"/>
          <w:szCs w:val="28"/>
        </w:rPr>
        <w:t>выдан __________</w:t>
      </w:r>
      <w:r w:rsidR="00BA6011" w:rsidRPr="00B96C9C">
        <w:rPr>
          <w:sz w:val="28"/>
          <w:szCs w:val="28"/>
        </w:rPr>
        <w:t>__</w:t>
      </w:r>
      <w:r w:rsidRPr="00B96C9C">
        <w:rPr>
          <w:sz w:val="28"/>
          <w:szCs w:val="28"/>
        </w:rPr>
        <w:t>________________________________</w:t>
      </w:r>
    </w:p>
    <w:p w:rsidR="00CC00A3" w:rsidRPr="00B96C9C" w:rsidRDefault="00CC00A3" w:rsidP="00BA6011">
      <w:pPr>
        <w:tabs>
          <w:tab w:val="left" w:pos="5103"/>
        </w:tabs>
        <w:spacing w:line="200" w:lineRule="atLeast"/>
        <w:ind w:firstLine="140"/>
        <w:jc w:val="right"/>
        <w:rPr>
          <w:sz w:val="28"/>
          <w:szCs w:val="28"/>
        </w:rPr>
      </w:pPr>
      <w:r w:rsidRPr="00B96C9C">
        <w:rPr>
          <w:sz w:val="28"/>
          <w:szCs w:val="28"/>
        </w:rPr>
        <w:t>_______</w:t>
      </w:r>
      <w:r w:rsidR="00BA6011" w:rsidRPr="00B96C9C">
        <w:rPr>
          <w:sz w:val="28"/>
          <w:szCs w:val="28"/>
        </w:rPr>
        <w:t>___</w:t>
      </w:r>
      <w:r w:rsidRPr="00B96C9C">
        <w:rPr>
          <w:sz w:val="28"/>
          <w:szCs w:val="28"/>
        </w:rPr>
        <w:t>________________________________________</w:t>
      </w:r>
      <w:r w:rsidR="00BA6011" w:rsidRPr="00B96C9C">
        <w:rPr>
          <w:sz w:val="28"/>
          <w:szCs w:val="28"/>
        </w:rPr>
        <w:br/>
      </w:r>
    </w:p>
    <w:p w:rsidR="00CC00A3" w:rsidRPr="00B96C9C" w:rsidRDefault="00CC00A3" w:rsidP="00BA6011">
      <w:pPr>
        <w:tabs>
          <w:tab w:val="left" w:pos="5103"/>
        </w:tabs>
        <w:spacing w:line="200" w:lineRule="atLeast"/>
        <w:jc w:val="right"/>
        <w:rPr>
          <w:sz w:val="28"/>
          <w:szCs w:val="28"/>
        </w:rPr>
      </w:pPr>
      <w:r w:rsidRPr="00B96C9C">
        <w:rPr>
          <w:sz w:val="28"/>
          <w:szCs w:val="28"/>
        </w:rPr>
        <w:t>дата выдачи_____</w:t>
      </w:r>
      <w:r w:rsidR="00BA6011" w:rsidRPr="00B96C9C">
        <w:rPr>
          <w:sz w:val="28"/>
          <w:szCs w:val="28"/>
        </w:rPr>
        <w:t>__</w:t>
      </w:r>
      <w:r w:rsidRPr="00B96C9C">
        <w:rPr>
          <w:sz w:val="28"/>
          <w:szCs w:val="28"/>
        </w:rPr>
        <w:t>_________________________________</w:t>
      </w:r>
    </w:p>
    <w:p w:rsidR="00CC00A3" w:rsidRPr="00B96C9C" w:rsidRDefault="00CC00A3" w:rsidP="00BA6011">
      <w:pPr>
        <w:tabs>
          <w:tab w:val="left" w:pos="5103"/>
        </w:tabs>
        <w:spacing w:line="200" w:lineRule="atLeast"/>
        <w:jc w:val="right"/>
        <w:rPr>
          <w:sz w:val="28"/>
          <w:szCs w:val="28"/>
        </w:rPr>
      </w:pPr>
      <w:r w:rsidRPr="00B96C9C">
        <w:rPr>
          <w:sz w:val="28"/>
          <w:szCs w:val="28"/>
        </w:rPr>
        <w:t>(реквизиты доверенности)</w:t>
      </w:r>
    </w:p>
    <w:p w:rsidR="00CC00A3" w:rsidRPr="00B96C9C" w:rsidRDefault="00CC00A3" w:rsidP="00BA6011">
      <w:pPr>
        <w:tabs>
          <w:tab w:val="left" w:pos="5103"/>
        </w:tabs>
        <w:spacing w:line="200" w:lineRule="atLeast"/>
        <w:jc w:val="right"/>
        <w:rPr>
          <w:sz w:val="28"/>
          <w:szCs w:val="28"/>
        </w:rPr>
      </w:pPr>
      <w:r w:rsidRPr="00B96C9C">
        <w:rPr>
          <w:sz w:val="28"/>
          <w:szCs w:val="28"/>
        </w:rPr>
        <w:t>________________</w:t>
      </w:r>
      <w:r w:rsidR="00BA6011" w:rsidRPr="00B96C9C">
        <w:rPr>
          <w:sz w:val="28"/>
          <w:szCs w:val="28"/>
        </w:rPr>
        <w:t>__</w:t>
      </w:r>
      <w:r w:rsidRPr="00B96C9C">
        <w:rPr>
          <w:sz w:val="28"/>
          <w:szCs w:val="28"/>
        </w:rPr>
        <w:t>________________________________</w:t>
      </w:r>
    </w:p>
    <w:p w:rsidR="00CC00A3" w:rsidRPr="00B96C9C" w:rsidRDefault="00CC00A3" w:rsidP="00BA6011">
      <w:pPr>
        <w:tabs>
          <w:tab w:val="left" w:pos="5103"/>
        </w:tabs>
        <w:spacing w:line="200" w:lineRule="atLeast"/>
        <w:jc w:val="right"/>
        <w:rPr>
          <w:sz w:val="28"/>
          <w:szCs w:val="28"/>
        </w:rPr>
      </w:pPr>
      <w:r w:rsidRPr="00B96C9C">
        <w:rPr>
          <w:sz w:val="28"/>
          <w:szCs w:val="28"/>
        </w:rPr>
        <w:t>___________________</w:t>
      </w:r>
      <w:r w:rsidR="00BA6011" w:rsidRPr="00B96C9C">
        <w:rPr>
          <w:sz w:val="28"/>
          <w:szCs w:val="28"/>
        </w:rPr>
        <w:t>__</w:t>
      </w:r>
      <w:r w:rsidRPr="00B96C9C">
        <w:rPr>
          <w:sz w:val="28"/>
          <w:szCs w:val="28"/>
        </w:rPr>
        <w:t>_____________________________</w:t>
      </w:r>
    </w:p>
    <w:p w:rsidR="00CC00A3" w:rsidRPr="00B96C9C" w:rsidRDefault="00CC00A3" w:rsidP="00BA6011">
      <w:pPr>
        <w:pStyle w:val="af2"/>
        <w:tabs>
          <w:tab w:val="left" w:pos="5103"/>
        </w:tabs>
        <w:jc w:val="right"/>
        <w:rPr>
          <w:rFonts w:ascii="Times New Roman" w:hAnsi="Times New Roman"/>
          <w:sz w:val="28"/>
          <w:szCs w:val="28"/>
          <w:lang w:eastAsia="ru-RU"/>
        </w:rPr>
      </w:pPr>
      <w:r w:rsidRPr="00B96C9C">
        <w:rPr>
          <w:rFonts w:ascii="Times New Roman" w:eastAsia="Times New Roman" w:hAnsi="Times New Roman"/>
          <w:sz w:val="28"/>
          <w:szCs w:val="28"/>
          <w:lang w:eastAsia="ru-RU"/>
        </w:rPr>
        <w:t>контактный телефон______</w:t>
      </w:r>
      <w:r w:rsidR="00BA6011" w:rsidRPr="00B96C9C">
        <w:rPr>
          <w:rFonts w:ascii="Times New Roman" w:eastAsia="Times New Roman" w:hAnsi="Times New Roman"/>
          <w:sz w:val="28"/>
          <w:szCs w:val="28"/>
          <w:lang w:eastAsia="ru-RU"/>
        </w:rPr>
        <w:t>_</w:t>
      </w:r>
      <w:r w:rsidRPr="00B96C9C">
        <w:rPr>
          <w:rFonts w:ascii="Times New Roman" w:eastAsia="Times New Roman" w:hAnsi="Times New Roman"/>
          <w:sz w:val="28"/>
          <w:szCs w:val="28"/>
          <w:lang w:eastAsia="ru-RU"/>
        </w:rPr>
        <w:t>_________________________</w:t>
      </w:r>
    </w:p>
    <w:p w:rsidR="00CC00A3" w:rsidRPr="00B96C9C" w:rsidRDefault="00DE48CB" w:rsidP="00CC00A3">
      <w:pPr>
        <w:pStyle w:val="af2"/>
        <w:jc w:val="right"/>
        <w:rPr>
          <w:rFonts w:ascii="Times New Roman" w:hAnsi="Times New Roman"/>
          <w:sz w:val="28"/>
          <w:szCs w:val="28"/>
          <w:lang w:eastAsia="ru-RU"/>
        </w:rPr>
      </w:pPr>
      <w:r w:rsidRPr="00B96C9C">
        <w:rPr>
          <w:rFonts w:ascii="Times New Roman" w:hAnsi="Times New Roman"/>
          <w:sz w:val="28"/>
          <w:szCs w:val="28"/>
          <w:lang w:eastAsia="ru-RU"/>
        </w:rPr>
        <w:t xml:space="preserve"> </w:t>
      </w:r>
    </w:p>
    <w:p w:rsidR="00CC00A3" w:rsidRPr="00B96C9C" w:rsidRDefault="00CC00A3" w:rsidP="00CC00A3">
      <w:pPr>
        <w:spacing w:line="200" w:lineRule="atLeast"/>
        <w:ind w:firstLine="720"/>
        <w:jc w:val="center"/>
        <w:rPr>
          <w:b/>
          <w:bCs/>
          <w:sz w:val="28"/>
          <w:szCs w:val="28"/>
        </w:rPr>
      </w:pPr>
      <w:r w:rsidRPr="00B96C9C">
        <w:rPr>
          <w:b/>
          <w:bCs/>
          <w:sz w:val="28"/>
          <w:szCs w:val="28"/>
        </w:rPr>
        <w:t>ЗАЯВЛЕНИЕ</w:t>
      </w:r>
    </w:p>
    <w:p w:rsidR="00CC00A3" w:rsidRPr="00B96C9C" w:rsidRDefault="005717BF" w:rsidP="005717BF">
      <w:pPr>
        <w:spacing w:line="200" w:lineRule="atLeast"/>
        <w:jc w:val="center"/>
        <w:rPr>
          <w:sz w:val="28"/>
          <w:szCs w:val="28"/>
        </w:rPr>
      </w:pPr>
      <w:r>
        <w:rPr>
          <w:sz w:val="28"/>
          <w:szCs w:val="28"/>
        </w:rPr>
        <w:t>о выдаче</w:t>
      </w:r>
      <w:r w:rsidR="00201892" w:rsidRPr="00B96C9C">
        <w:rPr>
          <w:sz w:val="28"/>
          <w:szCs w:val="28"/>
        </w:rPr>
        <w:t xml:space="preserve"> разрешения на уничтожение </w:t>
      </w:r>
      <w:r w:rsidR="00201892" w:rsidRPr="00B96C9C">
        <w:rPr>
          <w:bCs/>
          <w:sz w:val="28"/>
          <w:szCs w:val="28"/>
        </w:rPr>
        <w:t xml:space="preserve">и (или) повреждение зеленых насаждений </w:t>
      </w:r>
      <w:r w:rsidRPr="00B96C9C">
        <w:rPr>
          <w:bCs/>
          <w:sz w:val="28"/>
          <w:szCs w:val="28"/>
        </w:rPr>
        <w:t>и</w:t>
      </w:r>
      <w:r w:rsidRPr="00B96C9C">
        <w:rPr>
          <w:b/>
          <w:bCs/>
          <w:sz w:val="28"/>
          <w:szCs w:val="28"/>
        </w:rPr>
        <w:t xml:space="preserve"> </w:t>
      </w:r>
      <w:r w:rsidRPr="00B96C9C">
        <w:rPr>
          <w:sz w:val="28"/>
          <w:szCs w:val="28"/>
        </w:rPr>
        <w:t>пересадку</w:t>
      </w:r>
      <w:r w:rsidR="00201892" w:rsidRPr="00B96C9C">
        <w:rPr>
          <w:sz w:val="28"/>
          <w:szCs w:val="28"/>
        </w:rPr>
        <w:t xml:space="preserve"> зеленых </w:t>
      </w:r>
      <w:r w:rsidRPr="00B96C9C">
        <w:rPr>
          <w:sz w:val="28"/>
          <w:szCs w:val="28"/>
        </w:rPr>
        <w:t>насаждений в</w:t>
      </w:r>
      <w:r w:rsidR="00201892" w:rsidRPr="00B96C9C">
        <w:rPr>
          <w:sz w:val="28"/>
          <w:szCs w:val="28"/>
        </w:rPr>
        <w:t xml:space="preserve"> </w:t>
      </w:r>
      <w:r w:rsidR="00B96C9C" w:rsidRPr="00B96C9C">
        <w:rPr>
          <w:sz w:val="28"/>
          <w:szCs w:val="28"/>
        </w:rPr>
        <w:t>Калининском</w:t>
      </w:r>
      <w:r w:rsidR="00201892" w:rsidRPr="00B96C9C">
        <w:rPr>
          <w:sz w:val="28"/>
          <w:szCs w:val="28"/>
        </w:rPr>
        <w:t xml:space="preserve"> сельском поселении.</w:t>
      </w:r>
    </w:p>
    <w:p w:rsidR="00201892" w:rsidRPr="00B96C9C" w:rsidRDefault="00201892" w:rsidP="00CC00A3">
      <w:pPr>
        <w:spacing w:line="200" w:lineRule="atLeast"/>
        <w:ind w:firstLine="720"/>
        <w:jc w:val="center"/>
        <w:rPr>
          <w:b/>
          <w:bCs/>
          <w:sz w:val="28"/>
          <w:szCs w:val="28"/>
        </w:rPr>
      </w:pPr>
    </w:p>
    <w:p w:rsidR="00201892" w:rsidRPr="00B96C9C" w:rsidRDefault="005717BF" w:rsidP="00201892">
      <w:pPr>
        <w:jc w:val="both"/>
        <w:rPr>
          <w:sz w:val="28"/>
          <w:szCs w:val="28"/>
        </w:rPr>
      </w:pPr>
      <w:r w:rsidRPr="00B96C9C">
        <w:rPr>
          <w:sz w:val="28"/>
          <w:szCs w:val="28"/>
        </w:rPr>
        <w:t>Прошу выдать</w:t>
      </w:r>
      <w:r w:rsidR="00201892" w:rsidRPr="00B96C9C">
        <w:rPr>
          <w:sz w:val="28"/>
          <w:szCs w:val="28"/>
        </w:rPr>
        <w:t xml:space="preserve"> </w:t>
      </w:r>
      <w:r w:rsidRPr="00B96C9C">
        <w:rPr>
          <w:sz w:val="28"/>
          <w:szCs w:val="28"/>
        </w:rPr>
        <w:t>разрешение на</w:t>
      </w:r>
      <w:r w:rsidR="00201892" w:rsidRPr="00B96C9C">
        <w:rPr>
          <w:sz w:val="28"/>
          <w:szCs w:val="28"/>
        </w:rPr>
        <w:t xml:space="preserve"> уничтожение и (</w:t>
      </w:r>
      <w:r w:rsidRPr="00B96C9C">
        <w:rPr>
          <w:sz w:val="28"/>
          <w:szCs w:val="28"/>
        </w:rPr>
        <w:t>или) повреждение, пересадку</w:t>
      </w:r>
      <w:r w:rsidR="00201892" w:rsidRPr="00B96C9C">
        <w:rPr>
          <w:sz w:val="28"/>
          <w:szCs w:val="28"/>
        </w:rPr>
        <w:t xml:space="preserve"> </w:t>
      </w:r>
      <w:r w:rsidR="00BA6011" w:rsidRPr="00B96C9C">
        <w:rPr>
          <w:sz w:val="28"/>
          <w:szCs w:val="28"/>
        </w:rPr>
        <w:t xml:space="preserve">зеленых </w:t>
      </w:r>
      <w:r w:rsidR="00201892" w:rsidRPr="00B96C9C">
        <w:rPr>
          <w:sz w:val="28"/>
          <w:szCs w:val="28"/>
        </w:rPr>
        <w:t>насаждени</w:t>
      </w:r>
      <w:r w:rsidR="00BA6011" w:rsidRPr="00B96C9C">
        <w:rPr>
          <w:sz w:val="28"/>
          <w:szCs w:val="28"/>
        </w:rPr>
        <w:t>й</w:t>
      </w:r>
      <w:r w:rsidR="00FC0146" w:rsidRPr="00B96C9C">
        <w:rPr>
          <w:sz w:val="28"/>
          <w:szCs w:val="28"/>
        </w:rPr>
        <w:t xml:space="preserve"> </w:t>
      </w:r>
      <w:r w:rsidR="00BA6011" w:rsidRPr="00B96C9C">
        <w:rPr>
          <w:sz w:val="28"/>
          <w:szCs w:val="28"/>
        </w:rPr>
        <w:t>_______________</w:t>
      </w:r>
      <w:r w:rsidR="00FC0146" w:rsidRPr="00B96C9C">
        <w:rPr>
          <w:sz w:val="28"/>
          <w:szCs w:val="28"/>
        </w:rPr>
        <w:t xml:space="preserve">______________________________ , </w:t>
      </w:r>
      <w:r w:rsidR="00CC00A3" w:rsidRPr="00B96C9C">
        <w:rPr>
          <w:sz w:val="28"/>
          <w:szCs w:val="28"/>
        </w:rPr>
        <w:t xml:space="preserve">                                                                               </w:t>
      </w:r>
    </w:p>
    <w:p w:rsidR="00FC0146" w:rsidRPr="00B96C9C" w:rsidRDefault="00201892" w:rsidP="00BA6011">
      <w:pPr>
        <w:jc w:val="center"/>
        <w:rPr>
          <w:sz w:val="28"/>
          <w:szCs w:val="28"/>
        </w:rPr>
      </w:pPr>
      <w:r w:rsidRPr="00B96C9C">
        <w:rPr>
          <w:sz w:val="28"/>
          <w:szCs w:val="28"/>
          <w:vertAlign w:val="superscript"/>
        </w:rPr>
        <w:t>(</w:t>
      </w:r>
      <w:r w:rsidR="00CC00A3" w:rsidRPr="00B96C9C">
        <w:rPr>
          <w:sz w:val="28"/>
          <w:szCs w:val="28"/>
          <w:vertAlign w:val="superscript"/>
        </w:rPr>
        <w:t>нужное подчеркнуть)</w:t>
      </w:r>
    </w:p>
    <w:p w:rsidR="00CC00A3" w:rsidRPr="00B96C9C" w:rsidRDefault="00FC0146" w:rsidP="00BA6011">
      <w:pPr>
        <w:jc w:val="center"/>
        <w:rPr>
          <w:sz w:val="28"/>
          <w:szCs w:val="28"/>
        </w:rPr>
      </w:pPr>
      <w:r w:rsidRPr="00B96C9C">
        <w:rPr>
          <w:sz w:val="28"/>
          <w:szCs w:val="28"/>
        </w:rPr>
        <w:t xml:space="preserve">в связи с  </w:t>
      </w:r>
      <w:r w:rsidR="00201892" w:rsidRPr="00B96C9C">
        <w:rPr>
          <w:sz w:val="28"/>
          <w:szCs w:val="28"/>
        </w:rPr>
        <w:t xml:space="preserve"> </w:t>
      </w:r>
      <w:r w:rsidR="00CC00A3" w:rsidRPr="00B96C9C">
        <w:rPr>
          <w:sz w:val="28"/>
          <w:szCs w:val="28"/>
        </w:rPr>
        <w:t>__</w:t>
      </w:r>
      <w:r w:rsidRPr="00B96C9C">
        <w:rPr>
          <w:sz w:val="28"/>
          <w:szCs w:val="28"/>
        </w:rPr>
        <w:t>______</w:t>
      </w:r>
      <w:r w:rsidR="00CC00A3" w:rsidRPr="00B96C9C">
        <w:rPr>
          <w:sz w:val="28"/>
          <w:szCs w:val="28"/>
        </w:rPr>
        <w:t>____________________________________________________________</w:t>
      </w:r>
      <w:r w:rsidRPr="00B96C9C">
        <w:rPr>
          <w:sz w:val="28"/>
          <w:szCs w:val="28"/>
        </w:rPr>
        <w:t xml:space="preserve">  ,</w:t>
      </w:r>
      <w:r w:rsidR="00CC00A3" w:rsidRPr="00B96C9C">
        <w:rPr>
          <w:sz w:val="28"/>
          <w:szCs w:val="28"/>
        </w:rPr>
        <w:t xml:space="preserve"> </w:t>
      </w:r>
      <w:r w:rsidRPr="00B96C9C">
        <w:rPr>
          <w:color w:val="000000"/>
          <w:sz w:val="28"/>
          <w:szCs w:val="28"/>
        </w:rPr>
        <w:t xml:space="preserve"> </w:t>
      </w:r>
    </w:p>
    <w:p w:rsidR="00CC00A3" w:rsidRPr="00B96C9C" w:rsidRDefault="00FC0146" w:rsidP="00CC00A3">
      <w:pPr>
        <w:rPr>
          <w:sz w:val="28"/>
          <w:szCs w:val="28"/>
        </w:rPr>
      </w:pPr>
      <w:r w:rsidRPr="00B96C9C">
        <w:rPr>
          <w:sz w:val="28"/>
          <w:szCs w:val="28"/>
        </w:rPr>
        <w:t xml:space="preserve">расположенного </w:t>
      </w:r>
      <w:r w:rsidR="00BA6011" w:rsidRPr="00B96C9C">
        <w:rPr>
          <w:sz w:val="28"/>
          <w:szCs w:val="28"/>
        </w:rPr>
        <w:t xml:space="preserve">    ________</w:t>
      </w:r>
      <w:r w:rsidRPr="00B96C9C">
        <w:rPr>
          <w:sz w:val="28"/>
          <w:szCs w:val="28"/>
        </w:rPr>
        <w:t>__________________________</w:t>
      </w:r>
      <w:r w:rsidR="00BA6011" w:rsidRPr="00B96C9C">
        <w:rPr>
          <w:sz w:val="28"/>
          <w:szCs w:val="28"/>
        </w:rPr>
        <w:t>_________________</w:t>
      </w:r>
    </w:p>
    <w:p w:rsidR="00CC00A3" w:rsidRPr="00B96C9C" w:rsidRDefault="00CC00A3" w:rsidP="00CC00A3">
      <w:pPr>
        <w:rPr>
          <w:color w:val="000000"/>
          <w:sz w:val="28"/>
          <w:szCs w:val="28"/>
        </w:rPr>
      </w:pPr>
      <w:r w:rsidRPr="00B96C9C">
        <w:rPr>
          <w:sz w:val="28"/>
          <w:szCs w:val="28"/>
        </w:rPr>
        <w:t xml:space="preserve">                                                </w:t>
      </w:r>
      <w:r w:rsidR="00FC0146" w:rsidRPr="00B96C9C">
        <w:rPr>
          <w:sz w:val="28"/>
          <w:szCs w:val="28"/>
        </w:rPr>
        <w:t xml:space="preserve"> (указать </w:t>
      </w:r>
      <w:r w:rsidR="00FC0146" w:rsidRPr="00B96C9C">
        <w:rPr>
          <w:color w:val="000000"/>
          <w:sz w:val="28"/>
          <w:szCs w:val="28"/>
        </w:rPr>
        <w:t>местоположение зеленых насаждений)</w:t>
      </w:r>
    </w:p>
    <w:p w:rsidR="00FC0146" w:rsidRPr="00B96C9C" w:rsidRDefault="005717BF" w:rsidP="00FC0146">
      <w:pPr>
        <w:rPr>
          <w:sz w:val="28"/>
          <w:szCs w:val="28"/>
        </w:rPr>
      </w:pPr>
      <w:r w:rsidRPr="00B96C9C">
        <w:rPr>
          <w:sz w:val="28"/>
          <w:szCs w:val="28"/>
        </w:rPr>
        <w:t>на земельном</w:t>
      </w:r>
      <w:r w:rsidR="00FC0146" w:rsidRPr="00B96C9C">
        <w:rPr>
          <w:sz w:val="28"/>
          <w:szCs w:val="28"/>
        </w:rPr>
        <w:t xml:space="preserve"> участке </w:t>
      </w:r>
    </w:p>
    <w:p w:rsidR="00FC0146" w:rsidRPr="00B96C9C" w:rsidRDefault="005717BF" w:rsidP="00FC0146">
      <w:pPr>
        <w:rPr>
          <w:color w:val="000000"/>
          <w:sz w:val="28"/>
          <w:szCs w:val="28"/>
        </w:rPr>
      </w:pPr>
      <w:r w:rsidRPr="00B96C9C">
        <w:rPr>
          <w:sz w:val="28"/>
          <w:szCs w:val="28"/>
        </w:rPr>
        <w:t>с кадастровым номером</w:t>
      </w:r>
      <w:r w:rsidR="00FC0146" w:rsidRPr="00B96C9C">
        <w:rPr>
          <w:sz w:val="28"/>
          <w:szCs w:val="28"/>
        </w:rPr>
        <w:t xml:space="preserve">     __________</w:t>
      </w:r>
      <w:r w:rsidR="00FC0146" w:rsidRPr="00B96C9C">
        <w:rPr>
          <w:color w:val="000000"/>
          <w:sz w:val="28"/>
          <w:szCs w:val="28"/>
        </w:rPr>
        <w:t>_____________________________________________________,</w:t>
      </w:r>
    </w:p>
    <w:p w:rsidR="00FC0146" w:rsidRPr="00B96C9C" w:rsidRDefault="00FC0146" w:rsidP="00FC0146">
      <w:pPr>
        <w:rPr>
          <w:sz w:val="28"/>
          <w:szCs w:val="28"/>
        </w:rPr>
      </w:pPr>
    </w:p>
    <w:p w:rsidR="00CC00A3" w:rsidRPr="00B96C9C" w:rsidRDefault="00CC00A3" w:rsidP="00CC00A3">
      <w:pPr>
        <w:ind w:firstLine="720"/>
        <w:jc w:val="both"/>
        <w:rPr>
          <w:sz w:val="28"/>
          <w:szCs w:val="28"/>
        </w:rPr>
      </w:pPr>
      <w:r w:rsidRPr="00B96C9C">
        <w:rPr>
          <w:sz w:val="28"/>
          <w:szCs w:val="28"/>
        </w:rPr>
        <w:lastRenderedPageBreak/>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5F3B7F" w:rsidRPr="00B96C9C" w:rsidRDefault="005F3B7F" w:rsidP="00CC00A3">
      <w:pPr>
        <w:ind w:firstLine="720"/>
        <w:jc w:val="both"/>
        <w:rPr>
          <w:sz w:val="28"/>
          <w:szCs w:val="28"/>
        </w:rPr>
      </w:pPr>
    </w:p>
    <w:p w:rsidR="00CC00A3" w:rsidRPr="00B96C9C" w:rsidRDefault="00CC00A3" w:rsidP="00CC00A3">
      <w:pPr>
        <w:autoSpaceDE w:val="0"/>
        <w:autoSpaceDN w:val="0"/>
        <w:adjustRightInd w:val="0"/>
        <w:rPr>
          <w:color w:val="000000"/>
          <w:sz w:val="28"/>
          <w:szCs w:val="28"/>
          <w:u w:val="single"/>
        </w:rPr>
      </w:pPr>
      <w:r w:rsidRPr="00B96C9C">
        <w:rPr>
          <w:color w:val="000000"/>
          <w:sz w:val="28"/>
          <w:szCs w:val="28"/>
        </w:rPr>
        <w:t xml:space="preserve">               </w:t>
      </w:r>
      <w:r w:rsidRPr="00B96C9C">
        <w:rPr>
          <w:color w:val="000000"/>
          <w:sz w:val="28"/>
          <w:szCs w:val="28"/>
          <w:u w:val="single"/>
        </w:rPr>
        <w:t xml:space="preserve">К заявлению прилагаются: </w:t>
      </w:r>
    </w:p>
    <w:p w:rsidR="00CC00A3" w:rsidRPr="00B96C9C" w:rsidRDefault="00CC00A3" w:rsidP="00CC00A3">
      <w:pPr>
        <w:autoSpaceDE w:val="0"/>
        <w:autoSpaceDN w:val="0"/>
        <w:adjustRightInd w:val="0"/>
        <w:ind w:left="851"/>
        <w:rPr>
          <w:color w:val="000000"/>
          <w:sz w:val="28"/>
          <w:szCs w:val="28"/>
        </w:rPr>
      </w:pPr>
      <w:r w:rsidRPr="00B96C9C">
        <w:rPr>
          <w:color w:val="000000"/>
          <w:sz w:val="28"/>
          <w:szCs w:val="28"/>
        </w:rPr>
        <w:t xml:space="preserve">(«галочкой» отмечаются документы, прилагаемые к заявлению) </w:t>
      </w:r>
    </w:p>
    <w:p w:rsidR="00CC00A3" w:rsidRPr="00B96C9C" w:rsidRDefault="00CC00A3" w:rsidP="00CC00A3">
      <w:pPr>
        <w:autoSpaceDE w:val="0"/>
        <w:autoSpaceDN w:val="0"/>
        <w:adjustRightInd w:val="0"/>
        <w:ind w:left="851"/>
        <w:rPr>
          <w:color w:val="000000"/>
          <w:sz w:val="28"/>
          <w:szCs w:val="28"/>
        </w:rPr>
      </w:pPr>
      <w:r w:rsidRPr="00B96C9C">
        <w:rPr>
          <w:color w:val="000000"/>
          <w:sz w:val="28"/>
          <w:szCs w:val="28"/>
        </w:rPr>
        <w:t xml:space="preserve">- копия правоустанавливающего документа на объект недвижимости, на земельный участок; </w:t>
      </w:r>
    </w:p>
    <w:p w:rsidR="00CC00A3" w:rsidRPr="00B96C9C" w:rsidRDefault="00CC00A3" w:rsidP="00CC00A3">
      <w:pPr>
        <w:autoSpaceDE w:val="0"/>
        <w:autoSpaceDN w:val="0"/>
        <w:adjustRightInd w:val="0"/>
        <w:ind w:left="851"/>
        <w:rPr>
          <w:color w:val="000000"/>
          <w:sz w:val="28"/>
          <w:szCs w:val="28"/>
        </w:rPr>
      </w:pPr>
      <w:r w:rsidRPr="00B96C9C">
        <w:rPr>
          <w:color w:val="000000"/>
          <w:sz w:val="28"/>
          <w:szCs w:val="28"/>
        </w:rPr>
        <w:t>- копия плана (исполнительная съемка) земельного участка, на которо</w:t>
      </w:r>
      <w:r w:rsidR="00FC0146" w:rsidRPr="00B96C9C">
        <w:rPr>
          <w:color w:val="000000"/>
          <w:sz w:val="28"/>
          <w:szCs w:val="28"/>
        </w:rPr>
        <w:t xml:space="preserve">м расположен </w:t>
      </w:r>
      <w:r w:rsidR="005717BF" w:rsidRPr="00B96C9C">
        <w:rPr>
          <w:color w:val="000000"/>
          <w:sz w:val="28"/>
          <w:szCs w:val="28"/>
        </w:rPr>
        <w:t>объект;</w:t>
      </w:r>
      <w:r w:rsidRPr="00B96C9C">
        <w:rPr>
          <w:color w:val="000000"/>
          <w:sz w:val="28"/>
          <w:szCs w:val="28"/>
        </w:rPr>
        <w:t xml:space="preserve"> </w:t>
      </w:r>
    </w:p>
    <w:p w:rsidR="00CC00A3" w:rsidRPr="00B96C9C" w:rsidRDefault="00CC00A3" w:rsidP="00CC00A3">
      <w:pPr>
        <w:autoSpaceDE w:val="0"/>
        <w:autoSpaceDN w:val="0"/>
        <w:adjustRightInd w:val="0"/>
        <w:ind w:left="851"/>
        <w:rPr>
          <w:color w:val="000000"/>
          <w:sz w:val="28"/>
          <w:szCs w:val="28"/>
        </w:rPr>
      </w:pPr>
      <w:r w:rsidRPr="00B96C9C">
        <w:rPr>
          <w:color w:val="000000"/>
          <w:sz w:val="28"/>
          <w:szCs w:val="28"/>
        </w:rPr>
        <w:t xml:space="preserve">- копия кадастрового паспорта земельного участка (выписка из государственного земельного </w:t>
      </w:r>
      <w:r w:rsidR="00BA6011" w:rsidRPr="00B96C9C">
        <w:rPr>
          <w:color w:val="000000"/>
          <w:sz w:val="28"/>
          <w:szCs w:val="28"/>
        </w:rPr>
        <w:t xml:space="preserve">   </w:t>
      </w:r>
      <w:r w:rsidRPr="00B96C9C">
        <w:rPr>
          <w:color w:val="000000"/>
          <w:sz w:val="28"/>
          <w:szCs w:val="28"/>
        </w:rPr>
        <w:t xml:space="preserve">кадастра, если он поставлен на государственный кадастровый учет, или выписка о невозможности выдачи кадастрового паспорта). </w:t>
      </w:r>
    </w:p>
    <w:p w:rsidR="00CC00A3" w:rsidRPr="00B96C9C" w:rsidRDefault="00CC00A3" w:rsidP="00CC00A3">
      <w:pPr>
        <w:autoSpaceDE w:val="0"/>
        <w:autoSpaceDN w:val="0"/>
        <w:adjustRightInd w:val="0"/>
        <w:ind w:left="851"/>
        <w:rPr>
          <w:color w:val="000000"/>
          <w:sz w:val="28"/>
          <w:szCs w:val="28"/>
        </w:rPr>
      </w:pPr>
      <w:r w:rsidRPr="00B96C9C">
        <w:rPr>
          <w:color w:val="000000"/>
          <w:sz w:val="28"/>
          <w:szCs w:val="28"/>
        </w:rPr>
        <w:t xml:space="preserve">- копия документа, удостоверяющего личность физического лица, руководителя юридического лица; </w:t>
      </w:r>
    </w:p>
    <w:p w:rsidR="00CC00A3" w:rsidRPr="00B96C9C" w:rsidRDefault="00CC00A3" w:rsidP="00CC00A3">
      <w:pPr>
        <w:autoSpaceDE w:val="0"/>
        <w:autoSpaceDN w:val="0"/>
        <w:adjustRightInd w:val="0"/>
        <w:ind w:left="851"/>
        <w:rPr>
          <w:color w:val="000000"/>
          <w:sz w:val="28"/>
          <w:szCs w:val="28"/>
        </w:rPr>
      </w:pPr>
      <w:r w:rsidRPr="00B96C9C">
        <w:rPr>
          <w:color w:val="000000"/>
          <w:sz w:val="28"/>
          <w:szCs w:val="28"/>
        </w:rPr>
        <w:t xml:space="preserve">- копия документа, подтверждающая полномочия руководителя (для юридического лица); </w:t>
      </w:r>
    </w:p>
    <w:p w:rsidR="00CC00A3" w:rsidRPr="00B96C9C" w:rsidRDefault="00CC00A3" w:rsidP="00CC00A3">
      <w:pPr>
        <w:autoSpaceDE w:val="0"/>
        <w:autoSpaceDN w:val="0"/>
        <w:adjustRightInd w:val="0"/>
        <w:ind w:left="851"/>
        <w:rPr>
          <w:color w:val="000000"/>
          <w:sz w:val="28"/>
          <w:szCs w:val="28"/>
        </w:rPr>
      </w:pPr>
      <w:r w:rsidRPr="00B96C9C">
        <w:rPr>
          <w:color w:val="000000"/>
          <w:sz w:val="28"/>
          <w:szCs w:val="28"/>
        </w:rPr>
        <w:t xml:space="preserve">- надлежащим образом оформленная доверенность (для представителей заявителей). </w:t>
      </w:r>
    </w:p>
    <w:p w:rsidR="00CC00A3" w:rsidRPr="00B96C9C" w:rsidRDefault="00CC00A3" w:rsidP="00CC00A3">
      <w:pPr>
        <w:autoSpaceDE w:val="0"/>
        <w:autoSpaceDN w:val="0"/>
        <w:adjustRightInd w:val="0"/>
        <w:ind w:left="851"/>
        <w:rPr>
          <w:color w:val="000000"/>
          <w:sz w:val="28"/>
          <w:szCs w:val="28"/>
        </w:rPr>
      </w:pPr>
    </w:p>
    <w:p w:rsidR="00CC00A3" w:rsidRPr="00B96C9C" w:rsidRDefault="00CC00A3" w:rsidP="00CC00A3">
      <w:pPr>
        <w:rPr>
          <w:sz w:val="28"/>
          <w:szCs w:val="28"/>
        </w:rPr>
      </w:pPr>
      <w:r w:rsidRPr="00B96C9C">
        <w:rPr>
          <w:sz w:val="28"/>
          <w:szCs w:val="28"/>
        </w:rPr>
        <w:t>Заявитель:______________________________________________________________________________</w:t>
      </w:r>
    </w:p>
    <w:p w:rsidR="00CC00A3" w:rsidRPr="00B96C9C" w:rsidRDefault="00CC00A3" w:rsidP="00CC00A3">
      <w:pPr>
        <w:jc w:val="center"/>
        <w:rPr>
          <w:sz w:val="28"/>
          <w:szCs w:val="28"/>
        </w:rPr>
      </w:pPr>
      <w:r w:rsidRPr="00B96C9C">
        <w:rPr>
          <w:sz w:val="28"/>
          <w:szCs w:val="28"/>
        </w:rPr>
        <w:t>(Ф И О заявителя, Ф И О представителя физического лица)</w:t>
      </w:r>
      <w:r w:rsidRPr="00B96C9C">
        <w:rPr>
          <w:sz w:val="28"/>
          <w:szCs w:val="28"/>
        </w:rPr>
        <w:tab/>
      </w:r>
      <w:r w:rsidRPr="00B96C9C">
        <w:rPr>
          <w:sz w:val="28"/>
          <w:szCs w:val="28"/>
        </w:rPr>
        <w:tab/>
        <w:t xml:space="preserve">                         (подпись)</w:t>
      </w:r>
    </w:p>
    <w:p w:rsidR="005F3B7F" w:rsidRPr="00B96C9C" w:rsidRDefault="00CC00A3" w:rsidP="00D815DB">
      <w:pPr>
        <w:widowControl w:val="0"/>
        <w:jc w:val="right"/>
        <w:rPr>
          <w:sz w:val="28"/>
          <w:szCs w:val="28"/>
        </w:rPr>
      </w:pPr>
      <w:r w:rsidRPr="00B96C9C">
        <w:rPr>
          <w:sz w:val="28"/>
          <w:szCs w:val="28"/>
        </w:rPr>
        <w:t xml:space="preserve">                                                                                                                   “____”_______________20____г.</w:t>
      </w:r>
    </w:p>
    <w:p w:rsidR="00BF308D" w:rsidRPr="00B96C9C" w:rsidRDefault="00BF308D" w:rsidP="00EB0C41">
      <w:pPr>
        <w:pStyle w:val="af2"/>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5717BF" w:rsidRDefault="005717BF" w:rsidP="00FC0146">
      <w:pPr>
        <w:pStyle w:val="af2"/>
        <w:jc w:val="right"/>
        <w:rPr>
          <w:rFonts w:ascii="Times New Roman" w:hAnsi="Times New Roman"/>
          <w:sz w:val="28"/>
          <w:szCs w:val="28"/>
          <w:lang w:eastAsia="ru-RU"/>
        </w:rPr>
      </w:pPr>
    </w:p>
    <w:p w:rsidR="00FC0146" w:rsidRPr="005717BF" w:rsidRDefault="00FC0146" w:rsidP="00FC0146">
      <w:pPr>
        <w:pStyle w:val="af2"/>
        <w:jc w:val="right"/>
        <w:rPr>
          <w:rFonts w:ascii="Times New Roman" w:hAnsi="Times New Roman"/>
          <w:lang w:eastAsia="ru-RU"/>
        </w:rPr>
      </w:pPr>
      <w:r w:rsidRPr="005717BF">
        <w:rPr>
          <w:rFonts w:ascii="Times New Roman" w:hAnsi="Times New Roman"/>
          <w:lang w:eastAsia="ru-RU"/>
        </w:rPr>
        <w:t>Приложение № 2</w:t>
      </w:r>
    </w:p>
    <w:p w:rsidR="00FC0146" w:rsidRPr="005717BF" w:rsidRDefault="00FC0146" w:rsidP="00FC0146">
      <w:pPr>
        <w:pStyle w:val="af2"/>
        <w:jc w:val="right"/>
        <w:rPr>
          <w:rFonts w:ascii="Times New Roman" w:hAnsi="Times New Roman"/>
        </w:rPr>
      </w:pPr>
      <w:r w:rsidRPr="005717BF">
        <w:rPr>
          <w:rFonts w:ascii="Times New Roman" w:hAnsi="Times New Roman"/>
          <w:lang w:eastAsia="ru-RU"/>
        </w:rPr>
        <w:lastRenderedPageBreak/>
        <w:t xml:space="preserve">к Административному </w:t>
      </w:r>
      <w:hyperlink r:id="rId17" w:tgtFrame="_self" w:history="1">
        <w:r w:rsidRPr="005717BF">
          <w:rPr>
            <w:rFonts w:ascii="Times New Roman" w:hAnsi="Times New Roman"/>
            <w:lang w:eastAsia="ru-RU"/>
          </w:rPr>
          <w:t>регламенту</w:t>
        </w:r>
      </w:hyperlink>
      <w:r w:rsidRPr="005717BF">
        <w:rPr>
          <w:rFonts w:ascii="Times New Roman" w:hAnsi="Times New Roman"/>
        </w:rPr>
        <w:t xml:space="preserve"> </w:t>
      </w:r>
    </w:p>
    <w:p w:rsidR="00FC0146" w:rsidRPr="005717BF" w:rsidRDefault="00FC0146" w:rsidP="00FC0146">
      <w:pPr>
        <w:jc w:val="right"/>
        <w:rPr>
          <w:sz w:val="22"/>
          <w:szCs w:val="22"/>
        </w:rPr>
      </w:pPr>
      <w:r w:rsidRPr="005717BF">
        <w:rPr>
          <w:sz w:val="22"/>
          <w:szCs w:val="22"/>
        </w:rPr>
        <w:t xml:space="preserve">                                                                                           </w:t>
      </w:r>
      <w:r w:rsidR="00B4000A" w:rsidRPr="005717BF">
        <w:rPr>
          <w:sz w:val="22"/>
          <w:szCs w:val="22"/>
        </w:rPr>
        <w:t>предоставления муниципальной</w:t>
      </w:r>
      <w:r w:rsidRPr="005717BF">
        <w:rPr>
          <w:sz w:val="22"/>
          <w:szCs w:val="22"/>
        </w:rPr>
        <w:t xml:space="preserve"> услуги </w:t>
      </w:r>
    </w:p>
    <w:p w:rsidR="00FC0146" w:rsidRPr="005717BF" w:rsidRDefault="00FC0146" w:rsidP="00FC0146">
      <w:pPr>
        <w:pStyle w:val="a5"/>
        <w:jc w:val="right"/>
        <w:rPr>
          <w:sz w:val="22"/>
          <w:szCs w:val="22"/>
        </w:rPr>
      </w:pPr>
      <w:r w:rsidRPr="005717BF">
        <w:rPr>
          <w:sz w:val="22"/>
          <w:szCs w:val="22"/>
        </w:rPr>
        <w:t xml:space="preserve">                                                                         </w:t>
      </w:r>
      <w:r w:rsidR="00B4000A" w:rsidRPr="005717BF">
        <w:rPr>
          <w:sz w:val="22"/>
          <w:szCs w:val="22"/>
        </w:rPr>
        <w:t>«Выдача</w:t>
      </w:r>
      <w:r w:rsidRPr="005717BF">
        <w:rPr>
          <w:sz w:val="22"/>
          <w:szCs w:val="22"/>
        </w:rPr>
        <w:t xml:space="preserve"> разрешения на уничтожение и (или)</w:t>
      </w:r>
    </w:p>
    <w:p w:rsidR="00FC0146" w:rsidRPr="005717BF" w:rsidRDefault="00FC0146" w:rsidP="00FC0146">
      <w:pPr>
        <w:pStyle w:val="a5"/>
        <w:jc w:val="right"/>
        <w:rPr>
          <w:sz w:val="22"/>
          <w:szCs w:val="22"/>
        </w:rPr>
      </w:pPr>
      <w:r w:rsidRPr="005717BF">
        <w:rPr>
          <w:sz w:val="22"/>
          <w:szCs w:val="22"/>
        </w:rPr>
        <w:t xml:space="preserve">                                                                          повреждение зеленых насаждений </w:t>
      </w:r>
      <w:r w:rsidR="00B4000A" w:rsidRPr="005717BF">
        <w:rPr>
          <w:sz w:val="22"/>
          <w:szCs w:val="22"/>
        </w:rPr>
        <w:t>и пересадку</w:t>
      </w:r>
    </w:p>
    <w:p w:rsidR="00FC0146" w:rsidRPr="005717BF" w:rsidRDefault="00FC0146" w:rsidP="00FC0146">
      <w:pPr>
        <w:pStyle w:val="a5"/>
        <w:jc w:val="right"/>
        <w:rPr>
          <w:sz w:val="22"/>
          <w:szCs w:val="22"/>
        </w:rPr>
      </w:pPr>
      <w:r w:rsidRPr="005717BF">
        <w:rPr>
          <w:sz w:val="22"/>
          <w:szCs w:val="22"/>
        </w:rPr>
        <w:t xml:space="preserve">                                                                         зеленых </w:t>
      </w:r>
      <w:r w:rsidR="00B4000A" w:rsidRPr="005717BF">
        <w:rPr>
          <w:sz w:val="22"/>
          <w:szCs w:val="22"/>
        </w:rPr>
        <w:t>насаждений в</w:t>
      </w:r>
      <w:r w:rsidRPr="005717BF">
        <w:rPr>
          <w:sz w:val="22"/>
          <w:szCs w:val="22"/>
        </w:rPr>
        <w:t xml:space="preserve"> </w:t>
      </w:r>
      <w:r w:rsidR="00B96C9C" w:rsidRPr="005717BF">
        <w:rPr>
          <w:sz w:val="22"/>
          <w:szCs w:val="22"/>
        </w:rPr>
        <w:t>Калининском</w:t>
      </w:r>
      <w:r w:rsidRPr="005717BF">
        <w:rPr>
          <w:sz w:val="22"/>
          <w:szCs w:val="22"/>
        </w:rPr>
        <w:t xml:space="preserve"> сельском</w:t>
      </w:r>
    </w:p>
    <w:p w:rsidR="00CC00A3" w:rsidRPr="005717BF" w:rsidRDefault="00FC0146" w:rsidP="006A7AD4">
      <w:pPr>
        <w:pStyle w:val="af2"/>
        <w:jc w:val="right"/>
        <w:rPr>
          <w:rFonts w:ascii="Times New Roman" w:hAnsi="Times New Roman"/>
          <w:lang w:eastAsia="ru-RU"/>
        </w:rPr>
      </w:pPr>
      <w:r w:rsidRPr="005717BF">
        <w:rPr>
          <w:rFonts w:ascii="Times New Roman" w:hAnsi="Times New Roman"/>
        </w:rPr>
        <w:t xml:space="preserve">                                                                           поселении»</w:t>
      </w:r>
    </w:p>
    <w:p w:rsidR="006A7AD4" w:rsidRPr="00B96C9C" w:rsidRDefault="006A7AD4" w:rsidP="006A7AD4">
      <w:pPr>
        <w:shd w:val="clear" w:color="auto" w:fill="FFFFFF"/>
        <w:jc w:val="right"/>
        <w:textAlignment w:val="baseline"/>
        <w:rPr>
          <w:spacing w:val="2"/>
          <w:sz w:val="28"/>
          <w:szCs w:val="28"/>
        </w:rPr>
      </w:pPr>
    </w:p>
    <w:p w:rsidR="006A7AD4" w:rsidRPr="00B96C9C" w:rsidRDefault="006A7AD4" w:rsidP="006A7AD4">
      <w:pPr>
        <w:jc w:val="center"/>
        <w:rPr>
          <w:b/>
          <w:sz w:val="28"/>
          <w:szCs w:val="28"/>
        </w:rPr>
      </w:pPr>
      <w:r w:rsidRPr="00B96C9C">
        <w:rPr>
          <w:b/>
          <w:sz w:val="28"/>
          <w:szCs w:val="28"/>
        </w:rPr>
        <w:t>Разрешение на уничтожение и (или) повреждение зеленых насаждений</w:t>
      </w:r>
    </w:p>
    <w:p w:rsidR="006A7AD4" w:rsidRPr="00B96C9C" w:rsidRDefault="006A7AD4" w:rsidP="006A7AD4">
      <w:pPr>
        <w:jc w:val="center"/>
        <w:rPr>
          <w:b/>
          <w:sz w:val="28"/>
          <w:szCs w:val="28"/>
        </w:rPr>
      </w:pPr>
      <w:r w:rsidRPr="00B96C9C">
        <w:rPr>
          <w:b/>
          <w:sz w:val="28"/>
          <w:szCs w:val="28"/>
        </w:rPr>
        <w:t xml:space="preserve"> и пересадку зеленых насаждений в </w:t>
      </w:r>
      <w:r w:rsidR="00B96C9C" w:rsidRPr="00B96C9C">
        <w:rPr>
          <w:b/>
          <w:sz w:val="28"/>
          <w:szCs w:val="28"/>
        </w:rPr>
        <w:t>Калининском</w:t>
      </w:r>
      <w:r w:rsidRPr="00B96C9C">
        <w:rPr>
          <w:b/>
          <w:sz w:val="28"/>
          <w:szCs w:val="28"/>
        </w:rPr>
        <w:t xml:space="preserve"> сельском поселении</w:t>
      </w:r>
    </w:p>
    <w:p w:rsidR="006A7AD4" w:rsidRPr="00B96C9C" w:rsidRDefault="006A7AD4" w:rsidP="006A7AD4">
      <w:pPr>
        <w:jc w:val="center"/>
        <w:rPr>
          <w:b/>
          <w:sz w:val="28"/>
          <w:szCs w:val="28"/>
        </w:rPr>
      </w:pPr>
      <w:r w:rsidRPr="00B96C9C">
        <w:rPr>
          <w:b/>
          <w:sz w:val="28"/>
          <w:szCs w:val="28"/>
        </w:rPr>
        <w:t>от __________ № _____</w:t>
      </w:r>
    </w:p>
    <w:p w:rsidR="006A7AD4" w:rsidRPr="00B96C9C" w:rsidRDefault="006A7AD4" w:rsidP="006A7AD4">
      <w:pPr>
        <w:ind w:firstLine="709"/>
        <w:jc w:val="center"/>
        <w:rPr>
          <w:sz w:val="28"/>
          <w:szCs w:val="28"/>
        </w:rPr>
      </w:pPr>
    </w:p>
    <w:p w:rsidR="006A7AD4" w:rsidRPr="00B96C9C" w:rsidRDefault="006A7AD4" w:rsidP="006A7AD4">
      <w:pPr>
        <w:autoSpaceDE w:val="0"/>
        <w:autoSpaceDN w:val="0"/>
        <w:adjustRightInd w:val="0"/>
        <w:rPr>
          <w:sz w:val="28"/>
          <w:szCs w:val="28"/>
        </w:rPr>
      </w:pPr>
      <w:r w:rsidRPr="00B96C9C">
        <w:rPr>
          <w:sz w:val="28"/>
          <w:szCs w:val="28"/>
        </w:rPr>
        <w:t xml:space="preserve">1. Наименование </w:t>
      </w:r>
      <w:r w:rsidR="00B4000A" w:rsidRPr="00B96C9C">
        <w:rPr>
          <w:sz w:val="28"/>
          <w:szCs w:val="28"/>
        </w:rPr>
        <w:t>производимых работ: _</w:t>
      </w:r>
      <w:r w:rsidRPr="00B96C9C">
        <w:rPr>
          <w:sz w:val="28"/>
          <w:szCs w:val="28"/>
        </w:rPr>
        <w:t>______________________________</w:t>
      </w:r>
    </w:p>
    <w:p w:rsidR="006A7AD4" w:rsidRPr="00B96C9C" w:rsidRDefault="006A7AD4" w:rsidP="006A7AD4">
      <w:pPr>
        <w:autoSpaceDE w:val="0"/>
        <w:autoSpaceDN w:val="0"/>
        <w:adjustRightInd w:val="0"/>
        <w:rPr>
          <w:sz w:val="28"/>
          <w:szCs w:val="28"/>
        </w:rPr>
      </w:pPr>
      <w:r w:rsidRPr="00B96C9C">
        <w:rPr>
          <w:sz w:val="28"/>
          <w:szCs w:val="28"/>
        </w:rPr>
        <w:t>__________________________________________________________________.</w:t>
      </w:r>
    </w:p>
    <w:p w:rsidR="006A7AD4" w:rsidRPr="00B96C9C" w:rsidRDefault="006A7AD4" w:rsidP="006A7AD4">
      <w:pPr>
        <w:autoSpaceDE w:val="0"/>
        <w:autoSpaceDN w:val="0"/>
        <w:adjustRightInd w:val="0"/>
        <w:jc w:val="center"/>
        <w:rPr>
          <w:sz w:val="28"/>
          <w:szCs w:val="28"/>
        </w:rPr>
      </w:pPr>
      <w:r w:rsidRPr="00B96C9C">
        <w:rPr>
          <w:sz w:val="28"/>
          <w:szCs w:val="28"/>
        </w:rPr>
        <w:t>(указывается в соответствии с постановлением Правительства Ростовской области от 30.08.2012 № 819</w:t>
      </w:r>
    </w:p>
    <w:p w:rsidR="006A7AD4" w:rsidRPr="00B96C9C" w:rsidRDefault="006A7AD4" w:rsidP="006A7AD4">
      <w:pPr>
        <w:autoSpaceDE w:val="0"/>
        <w:autoSpaceDN w:val="0"/>
        <w:adjustRightInd w:val="0"/>
        <w:jc w:val="center"/>
        <w:rPr>
          <w:sz w:val="28"/>
          <w:szCs w:val="28"/>
        </w:rPr>
      </w:pPr>
      <w:r w:rsidRPr="00B96C9C">
        <w:rPr>
          <w:sz w:val="28"/>
          <w:szCs w:val="28"/>
        </w:rPr>
        <w:t>«Об утверждении Порядка охраны зеленых насаждений в населенных пунктах Ростовской области»)</w:t>
      </w:r>
    </w:p>
    <w:p w:rsidR="006A7AD4" w:rsidRPr="00B96C9C" w:rsidRDefault="006A7AD4" w:rsidP="006A7AD4">
      <w:pPr>
        <w:autoSpaceDE w:val="0"/>
        <w:autoSpaceDN w:val="0"/>
        <w:adjustRightInd w:val="0"/>
        <w:jc w:val="both"/>
        <w:rPr>
          <w:sz w:val="28"/>
          <w:szCs w:val="28"/>
        </w:rPr>
      </w:pPr>
      <w:r w:rsidRPr="00B96C9C">
        <w:rPr>
          <w:sz w:val="28"/>
          <w:szCs w:val="28"/>
        </w:rPr>
        <w:t xml:space="preserve">2. Сроки производимых </w:t>
      </w:r>
      <w:r w:rsidR="00B4000A" w:rsidRPr="00B96C9C">
        <w:rPr>
          <w:sz w:val="28"/>
          <w:szCs w:val="28"/>
        </w:rPr>
        <w:t>работ: _</w:t>
      </w:r>
      <w:r w:rsidRPr="00B96C9C">
        <w:rPr>
          <w:sz w:val="28"/>
          <w:szCs w:val="28"/>
        </w:rPr>
        <w:t>_____________________________________</w:t>
      </w:r>
    </w:p>
    <w:p w:rsidR="006A7AD4" w:rsidRPr="00B96C9C" w:rsidRDefault="006A7AD4" w:rsidP="006A7AD4">
      <w:pPr>
        <w:autoSpaceDE w:val="0"/>
        <w:autoSpaceDN w:val="0"/>
        <w:adjustRightInd w:val="0"/>
        <w:jc w:val="both"/>
        <w:rPr>
          <w:sz w:val="28"/>
          <w:szCs w:val="28"/>
        </w:rPr>
      </w:pPr>
      <w:r w:rsidRPr="00B96C9C">
        <w:rPr>
          <w:sz w:val="28"/>
          <w:szCs w:val="28"/>
        </w:rPr>
        <w:t>__________________________________________________________________.</w:t>
      </w:r>
    </w:p>
    <w:p w:rsidR="006A7AD4" w:rsidRPr="00B96C9C" w:rsidRDefault="006A7AD4" w:rsidP="006A7AD4">
      <w:pPr>
        <w:autoSpaceDE w:val="0"/>
        <w:autoSpaceDN w:val="0"/>
        <w:adjustRightInd w:val="0"/>
        <w:jc w:val="both"/>
        <w:rPr>
          <w:sz w:val="28"/>
          <w:szCs w:val="28"/>
        </w:rPr>
      </w:pPr>
      <w:r w:rsidRPr="00B96C9C">
        <w:rPr>
          <w:sz w:val="28"/>
          <w:szCs w:val="28"/>
        </w:rPr>
        <w:t xml:space="preserve">3. Информация о юридическом или физическом лице, получившем </w:t>
      </w:r>
    </w:p>
    <w:p w:rsidR="006A7AD4" w:rsidRPr="00B96C9C" w:rsidRDefault="006A7AD4" w:rsidP="006A7AD4">
      <w:pPr>
        <w:autoSpaceDE w:val="0"/>
        <w:autoSpaceDN w:val="0"/>
        <w:adjustRightInd w:val="0"/>
        <w:jc w:val="both"/>
        <w:rPr>
          <w:sz w:val="28"/>
          <w:szCs w:val="28"/>
        </w:rPr>
      </w:pPr>
      <w:r w:rsidRPr="00B96C9C">
        <w:rPr>
          <w:sz w:val="28"/>
          <w:szCs w:val="28"/>
        </w:rPr>
        <w:t>разрешение: __________________________________________________________</w:t>
      </w:r>
    </w:p>
    <w:p w:rsidR="006A7AD4" w:rsidRPr="00B96C9C" w:rsidRDefault="006A7AD4" w:rsidP="006A7AD4">
      <w:pPr>
        <w:autoSpaceDE w:val="0"/>
        <w:autoSpaceDN w:val="0"/>
        <w:adjustRightInd w:val="0"/>
        <w:jc w:val="both"/>
        <w:rPr>
          <w:sz w:val="28"/>
          <w:szCs w:val="28"/>
        </w:rPr>
      </w:pPr>
      <w:r w:rsidRPr="00B96C9C">
        <w:rPr>
          <w:sz w:val="28"/>
          <w:szCs w:val="28"/>
        </w:rPr>
        <w:t>__________________________________________________________________.</w:t>
      </w:r>
    </w:p>
    <w:p w:rsidR="006A7AD4" w:rsidRPr="00B96C9C" w:rsidRDefault="006A7AD4" w:rsidP="006A7AD4">
      <w:pPr>
        <w:autoSpaceDE w:val="0"/>
        <w:autoSpaceDN w:val="0"/>
        <w:adjustRightInd w:val="0"/>
        <w:jc w:val="center"/>
        <w:rPr>
          <w:sz w:val="28"/>
          <w:szCs w:val="28"/>
        </w:rPr>
      </w:pPr>
      <w:r w:rsidRPr="00B96C9C">
        <w:rPr>
          <w:sz w:val="28"/>
          <w:szCs w:val="28"/>
        </w:rPr>
        <w:t>(реквизиты юридического лица, индивидуального предпринимателя, паспортные данные физического лица)</w:t>
      </w:r>
    </w:p>
    <w:p w:rsidR="006A7AD4" w:rsidRPr="00B96C9C" w:rsidRDefault="006A7AD4" w:rsidP="006A7AD4">
      <w:pPr>
        <w:autoSpaceDE w:val="0"/>
        <w:autoSpaceDN w:val="0"/>
        <w:adjustRightInd w:val="0"/>
        <w:jc w:val="both"/>
        <w:rPr>
          <w:sz w:val="28"/>
          <w:szCs w:val="28"/>
        </w:rPr>
      </w:pPr>
      <w:r w:rsidRPr="00B96C9C">
        <w:rPr>
          <w:sz w:val="28"/>
          <w:szCs w:val="28"/>
        </w:rPr>
        <w:t xml:space="preserve">4. Информация о непосредственном исполнителе работ: </w:t>
      </w:r>
    </w:p>
    <w:p w:rsidR="006A7AD4" w:rsidRPr="00B96C9C" w:rsidRDefault="006A7AD4" w:rsidP="006A7AD4">
      <w:pPr>
        <w:autoSpaceDE w:val="0"/>
        <w:autoSpaceDN w:val="0"/>
        <w:adjustRightInd w:val="0"/>
        <w:jc w:val="both"/>
        <w:rPr>
          <w:sz w:val="28"/>
          <w:szCs w:val="28"/>
        </w:rPr>
      </w:pPr>
      <w:r w:rsidRPr="00B96C9C">
        <w:rPr>
          <w:sz w:val="28"/>
          <w:szCs w:val="28"/>
        </w:rPr>
        <w:t>____________________________________________________________________________________________________________________________________.</w:t>
      </w:r>
    </w:p>
    <w:p w:rsidR="006A7AD4" w:rsidRPr="00B96C9C" w:rsidRDefault="006A7AD4" w:rsidP="006A7AD4">
      <w:pPr>
        <w:autoSpaceDE w:val="0"/>
        <w:autoSpaceDN w:val="0"/>
        <w:adjustRightInd w:val="0"/>
        <w:jc w:val="center"/>
        <w:rPr>
          <w:sz w:val="28"/>
          <w:szCs w:val="28"/>
        </w:rPr>
      </w:pPr>
      <w:r w:rsidRPr="00B96C9C">
        <w:rPr>
          <w:sz w:val="28"/>
          <w:szCs w:val="28"/>
        </w:rPr>
        <w:t>(реквизиты юридического лица, индивидуального предпринимателя, паспортные данные физического лица)</w:t>
      </w:r>
    </w:p>
    <w:p w:rsidR="00BF308D" w:rsidRPr="00B96C9C" w:rsidRDefault="006A7AD4" w:rsidP="00BF308D">
      <w:pPr>
        <w:autoSpaceDE w:val="0"/>
        <w:autoSpaceDN w:val="0"/>
        <w:adjustRightInd w:val="0"/>
        <w:rPr>
          <w:sz w:val="28"/>
          <w:szCs w:val="28"/>
        </w:rPr>
      </w:pPr>
      <w:r w:rsidRPr="00B96C9C">
        <w:rPr>
          <w:sz w:val="28"/>
          <w:szCs w:val="28"/>
        </w:rPr>
        <w:t xml:space="preserve">5. Условия и требования при производстве </w:t>
      </w:r>
      <w:r w:rsidR="00B4000A" w:rsidRPr="00B96C9C">
        <w:rPr>
          <w:sz w:val="28"/>
          <w:szCs w:val="28"/>
        </w:rPr>
        <w:t>работ: _</w:t>
      </w:r>
      <w:r w:rsidR="00BF308D" w:rsidRPr="00B96C9C">
        <w:rPr>
          <w:sz w:val="28"/>
          <w:szCs w:val="28"/>
        </w:rPr>
        <w:t>________________________</w:t>
      </w:r>
    </w:p>
    <w:p w:rsidR="006A7AD4" w:rsidRPr="00B96C9C" w:rsidRDefault="00BF308D" w:rsidP="006A7AD4">
      <w:pPr>
        <w:autoSpaceDE w:val="0"/>
        <w:autoSpaceDN w:val="0"/>
        <w:adjustRightInd w:val="0"/>
        <w:jc w:val="both"/>
        <w:rPr>
          <w:sz w:val="28"/>
          <w:szCs w:val="28"/>
        </w:rPr>
      </w:pPr>
      <w:r w:rsidRPr="00B96C9C">
        <w:rPr>
          <w:sz w:val="28"/>
          <w:szCs w:val="28"/>
        </w:rPr>
        <w:t>______________________________________________________________</w:t>
      </w:r>
      <w:r w:rsidR="006A7AD4" w:rsidRPr="00B96C9C">
        <w:rPr>
          <w:sz w:val="28"/>
          <w:szCs w:val="28"/>
        </w:rPr>
        <w:t>_.</w:t>
      </w:r>
    </w:p>
    <w:p w:rsidR="00BF308D" w:rsidRPr="00B96C9C" w:rsidRDefault="006A7AD4" w:rsidP="00BF308D">
      <w:pPr>
        <w:autoSpaceDE w:val="0"/>
        <w:autoSpaceDN w:val="0"/>
        <w:adjustRightInd w:val="0"/>
        <w:rPr>
          <w:sz w:val="28"/>
          <w:szCs w:val="28"/>
        </w:rPr>
      </w:pPr>
      <w:r w:rsidRPr="00B96C9C">
        <w:rPr>
          <w:sz w:val="28"/>
          <w:szCs w:val="28"/>
        </w:rPr>
        <w:t xml:space="preserve">6. Информация о местоположении объекта(ов) зеленых </w:t>
      </w:r>
      <w:r w:rsidR="00B4000A" w:rsidRPr="00B96C9C">
        <w:rPr>
          <w:sz w:val="28"/>
          <w:szCs w:val="28"/>
        </w:rPr>
        <w:t>насаждений: _</w:t>
      </w:r>
      <w:r w:rsidR="00BF308D" w:rsidRPr="00B96C9C">
        <w:rPr>
          <w:sz w:val="28"/>
          <w:szCs w:val="28"/>
        </w:rPr>
        <w:t>__________________________________________________________________</w:t>
      </w:r>
    </w:p>
    <w:p w:rsidR="006A7AD4" w:rsidRPr="00B96C9C" w:rsidRDefault="00BF308D" w:rsidP="00BF308D">
      <w:pPr>
        <w:autoSpaceDE w:val="0"/>
        <w:autoSpaceDN w:val="0"/>
        <w:adjustRightInd w:val="0"/>
        <w:rPr>
          <w:sz w:val="28"/>
          <w:szCs w:val="28"/>
        </w:rPr>
      </w:pPr>
      <w:r w:rsidRPr="00B96C9C">
        <w:rPr>
          <w:sz w:val="28"/>
          <w:szCs w:val="28"/>
        </w:rPr>
        <w:t>_______________________________________________________________________________</w:t>
      </w:r>
      <w:r w:rsidR="006A7AD4" w:rsidRPr="00B96C9C">
        <w:rPr>
          <w:sz w:val="28"/>
          <w:szCs w:val="28"/>
        </w:rPr>
        <w:t>.</w:t>
      </w:r>
    </w:p>
    <w:p w:rsidR="00BF308D" w:rsidRPr="00B96C9C" w:rsidRDefault="006A7AD4" w:rsidP="00BF308D">
      <w:pPr>
        <w:autoSpaceDE w:val="0"/>
        <w:autoSpaceDN w:val="0"/>
        <w:adjustRightInd w:val="0"/>
        <w:rPr>
          <w:sz w:val="28"/>
          <w:szCs w:val="28"/>
        </w:rPr>
      </w:pPr>
      <w:r w:rsidRPr="00B96C9C">
        <w:rPr>
          <w:sz w:val="28"/>
          <w:szCs w:val="28"/>
        </w:rPr>
        <w:t xml:space="preserve">7. Информация о собственниках земельных участков, землепользователях, землевладельцах, арендаторах земельных участков, на которых производятся </w:t>
      </w:r>
      <w:r w:rsidR="00BF308D" w:rsidRPr="00B96C9C">
        <w:rPr>
          <w:sz w:val="28"/>
          <w:szCs w:val="28"/>
        </w:rPr>
        <w:t>работы _______________________________________________________________________</w:t>
      </w:r>
    </w:p>
    <w:p w:rsidR="006A7AD4" w:rsidRPr="00B96C9C" w:rsidRDefault="00BF308D" w:rsidP="00BF308D">
      <w:pPr>
        <w:autoSpaceDE w:val="0"/>
        <w:autoSpaceDN w:val="0"/>
        <w:adjustRightInd w:val="0"/>
        <w:rPr>
          <w:sz w:val="28"/>
          <w:szCs w:val="28"/>
        </w:rPr>
      </w:pPr>
      <w:r w:rsidRPr="00B96C9C">
        <w:rPr>
          <w:sz w:val="28"/>
          <w:szCs w:val="28"/>
        </w:rPr>
        <w:t>_______________________________________________________________________________</w:t>
      </w:r>
      <w:r w:rsidR="006A7AD4" w:rsidRPr="00B96C9C">
        <w:rPr>
          <w:sz w:val="28"/>
          <w:szCs w:val="28"/>
        </w:rPr>
        <w:t>.</w:t>
      </w:r>
    </w:p>
    <w:p w:rsidR="006A7AD4" w:rsidRPr="00B96C9C" w:rsidRDefault="006A7AD4" w:rsidP="006A7AD4">
      <w:pPr>
        <w:autoSpaceDE w:val="0"/>
        <w:autoSpaceDN w:val="0"/>
        <w:adjustRightInd w:val="0"/>
        <w:jc w:val="center"/>
        <w:rPr>
          <w:sz w:val="28"/>
          <w:szCs w:val="28"/>
        </w:rPr>
      </w:pPr>
      <w:r w:rsidRPr="00B96C9C">
        <w:rPr>
          <w:sz w:val="28"/>
          <w:szCs w:val="28"/>
        </w:rPr>
        <w:t>(реквизиты юридического лица, индивидуального предпринимателя, паспортные данные физического лица)</w:t>
      </w:r>
    </w:p>
    <w:p w:rsidR="00BF308D" w:rsidRPr="00B96C9C" w:rsidRDefault="006A7AD4" w:rsidP="00BF308D">
      <w:pPr>
        <w:autoSpaceDE w:val="0"/>
        <w:autoSpaceDN w:val="0"/>
        <w:adjustRightInd w:val="0"/>
        <w:rPr>
          <w:sz w:val="28"/>
          <w:szCs w:val="28"/>
        </w:rPr>
      </w:pPr>
      <w:r w:rsidRPr="00B96C9C">
        <w:rPr>
          <w:sz w:val="28"/>
          <w:szCs w:val="28"/>
        </w:rPr>
        <w:t xml:space="preserve">8. Количественные и качественные характеристики зеленых насаждений до и после производства </w:t>
      </w:r>
      <w:r w:rsidR="00B4000A" w:rsidRPr="00B96C9C">
        <w:rPr>
          <w:sz w:val="28"/>
          <w:szCs w:val="28"/>
        </w:rPr>
        <w:t>работ: _</w:t>
      </w:r>
      <w:r w:rsidRPr="00B96C9C">
        <w:rPr>
          <w:sz w:val="28"/>
          <w:szCs w:val="28"/>
        </w:rPr>
        <w:t>__________________________________</w:t>
      </w:r>
      <w:r w:rsidR="00BF308D" w:rsidRPr="00B96C9C">
        <w:rPr>
          <w:sz w:val="28"/>
          <w:szCs w:val="28"/>
        </w:rPr>
        <w:t>__________________</w:t>
      </w:r>
    </w:p>
    <w:p w:rsidR="006A7AD4" w:rsidRPr="00B96C9C" w:rsidRDefault="00BF308D" w:rsidP="00BF308D">
      <w:pPr>
        <w:autoSpaceDE w:val="0"/>
        <w:autoSpaceDN w:val="0"/>
        <w:adjustRightInd w:val="0"/>
        <w:rPr>
          <w:sz w:val="28"/>
          <w:szCs w:val="28"/>
        </w:rPr>
      </w:pPr>
      <w:r w:rsidRPr="00B96C9C">
        <w:rPr>
          <w:sz w:val="28"/>
          <w:szCs w:val="28"/>
        </w:rPr>
        <w:lastRenderedPageBreak/>
        <w:t>_______________________________________________________________________________</w:t>
      </w:r>
      <w:r w:rsidR="006A7AD4" w:rsidRPr="00B96C9C">
        <w:rPr>
          <w:sz w:val="28"/>
          <w:szCs w:val="28"/>
        </w:rPr>
        <w:t>.</w:t>
      </w:r>
    </w:p>
    <w:p w:rsidR="006A7AD4" w:rsidRPr="00B96C9C" w:rsidRDefault="006A7AD4" w:rsidP="006A7AD4">
      <w:pPr>
        <w:autoSpaceDE w:val="0"/>
        <w:autoSpaceDN w:val="0"/>
        <w:adjustRightInd w:val="0"/>
        <w:jc w:val="both"/>
        <w:rPr>
          <w:sz w:val="28"/>
          <w:szCs w:val="28"/>
        </w:rPr>
      </w:pPr>
      <w:r w:rsidRPr="00B96C9C">
        <w:rPr>
          <w:sz w:val="28"/>
          <w:szCs w:val="28"/>
        </w:rPr>
        <w:t xml:space="preserve">9. Информация о планируемом компенсационном </w:t>
      </w:r>
      <w:r w:rsidR="00B4000A" w:rsidRPr="00B96C9C">
        <w:rPr>
          <w:sz w:val="28"/>
          <w:szCs w:val="28"/>
        </w:rPr>
        <w:t>озеленении: _</w:t>
      </w:r>
      <w:r w:rsidRPr="00B96C9C">
        <w:rPr>
          <w:sz w:val="28"/>
          <w:szCs w:val="28"/>
        </w:rPr>
        <w:t>________________________________________________________________________________________________________________</w:t>
      </w:r>
      <w:r w:rsidR="00BF308D" w:rsidRPr="00B96C9C">
        <w:rPr>
          <w:sz w:val="28"/>
          <w:szCs w:val="28"/>
        </w:rPr>
        <w:t>____________</w:t>
      </w:r>
    </w:p>
    <w:p w:rsidR="006A7AD4" w:rsidRPr="00B96C9C" w:rsidRDefault="006A7AD4" w:rsidP="006A7AD4">
      <w:pPr>
        <w:autoSpaceDE w:val="0"/>
        <w:autoSpaceDN w:val="0"/>
        <w:adjustRightInd w:val="0"/>
        <w:jc w:val="center"/>
        <w:rPr>
          <w:sz w:val="28"/>
          <w:szCs w:val="28"/>
        </w:rPr>
      </w:pPr>
      <w:r w:rsidRPr="00B96C9C">
        <w:rPr>
          <w:sz w:val="28"/>
          <w:szCs w:val="28"/>
        </w:rPr>
        <w:t>(количественные и качественные характеристики, сроки, место высадки)</w:t>
      </w:r>
    </w:p>
    <w:p w:rsidR="006A7AD4" w:rsidRPr="00B96C9C" w:rsidRDefault="006A7AD4" w:rsidP="006A7AD4">
      <w:pPr>
        <w:autoSpaceDE w:val="0"/>
        <w:autoSpaceDN w:val="0"/>
        <w:adjustRightInd w:val="0"/>
        <w:jc w:val="both"/>
        <w:rPr>
          <w:sz w:val="28"/>
          <w:szCs w:val="28"/>
        </w:rPr>
      </w:pPr>
      <w:r w:rsidRPr="00B96C9C">
        <w:rPr>
          <w:sz w:val="28"/>
          <w:szCs w:val="28"/>
        </w:rPr>
        <w:t xml:space="preserve">10. Информация о проведенном компенсационном </w:t>
      </w:r>
      <w:r w:rsidR="00B4000A" w:rsidRPr="00B96C9C">
        <w:rPr>
          <w:sz w:val="28"/>
          <w:szCs w:val="28"/>
        </w:rPr>
        <w:t>озеленении: _</w:t>
      </w:r>
      <w:r w:rsidRPr="00B96C9C">
        <w:rPr>
          <w:sz w:val="28"/>
          <w:szCs w:val="28"/>
        </w:rPr>
        <w:t>____________________________________________________________________________________________________</w:t>
      </w:r>
      <w:r w:rsidR="00BF308D" w:rsidRPr="00B96C9C">
        <w:rPr>
          <w:sz w:val="28"/>
          <w:szCs w:val="28"/>
        </w:rPr>
        <w:t>_________________________</w:t>
      </w:r>
    </w:p>
    <w:p w:rsidR="006A7AD4" w:rsidRPr="00B96C9C" w:rsidRDefault="006A7AD4" w:rsidP="006A7AD4">
      <w:pPr>
        <w:autoSpaceDE w:val="0"/>
        <w:autoSpaceDN w:val="0"/>
        <w:adjustRightInd w:val="0"/>
        <w:jc w:val="center"/>
        <w:rPr>
          <w:sz w:val="28"/>
          <w:szCs w:val="28"/>
        </w:rPr>
      </w:pPr>
      <w:r w:rsidRPr="00B96C9C">
        <w:rPr>
          <w:sz w:val="28"/>
          <w:szCs w:val="28"/>
        </w:rPr>
        <w:t>(отметка о выполнении должностным лицом органа местного самоуправления, осуществляющего контроль производства работ; отметка о полной приживаемости и (или) дополнительной высадке)</w:t>
      </w:r>
    </w:p>
    <w:p w:rsidR="006A7AD4" w:rsidRPr="00B96C9C" w:rsidRDefault="006A7AD4" w:rsidP="006A7AD4">
      <w:pPr>
        <w:autoSpaceDE w:val="0"/>
        <w:autoSpaceDN w:val="0"/>
        <w:adjustRightInd w:val="0"/>
        <w:jc w:val="both"/>
        <w:rPr>
          <w:sz w:val="28"/>
          <w:szCs w:val="28"/>
        </w:rPr>
      </w:pPr>
      <w:r w:rsidRPr="00B96C9C">
        <w:rPr>
          <w:sz w:val="28"/>
          <w:szCs w:val="28"/>
        </w:rPr>
        <w:t xml:space="preserve">11. Информация о разработке проектно-сметной </w:t>
      </w:r>
      <w:r w:rsidR="00B4000A" w:rsidRPr="00B96C9C">
        <w:rPr>
          <w:sz w:val="28"/>
          <w:szCs w:val="28"/>
        </w:rPr>
        <w:t>документации: _</w:t>
      </w:r>
      <w:r w:rsidRPr="00B96C9C">
        <w:rPr>
          <w:sz w:val="28"/>
          <w:szCs w:val="28"/>
        </w:rPr>
        <w:t>__________________________________________________________________________________________________________</w:t>
      </w:r>
      <w:r w:rsidR="00BF308D" w:rsidRPr="00B96C9C">
        <w:rPr>
          <w:sz w:val="28"/>
          <w:szCs w:val="28"/>
        </w:rPr>
        <w:t>_______________</w:t>
      </w:r>
      <w:r w:rsidRPr="00B96C9C">
        <w:rPr>
          <w:sz w:val="28"/>
          <w:szCs w:val="28"/>
        </w:rPr>
        <w:t>.</w:t>
      </w:r>
    </w:p>
    <w:p w:rsidR="00BF308D" w:rsidRPr="00B96C9C" w:rsidRDefault="00BF308D" w:rsidP="006A7AD4">
      <w:pPr>
        <w:autoSpaceDE w:val="0"/>
        <w:autoSpaceDN w:val="0"/>
        <w:adjustRightInd w:val="0"/>
        <w:jc w:val="both"/>
        <w:rPr>
          <w:sz w:val="28"/>
          <w:szCs w:val="28"/>
        </w:rPr>
      </w:pPr>
    </w:p>
    <w:p w:rsidR="006A7AD4" w:rsidRPr="00B96C9C" w:rsidRDefault="006A7AD4" w:rsidP="006A7AD4">
      <w:pPr>
        <w:autoSpaceDE w:val="0"/>
        <w:autoSpaceDN w:val="0"/>
        <w:adjustRightInd w:val="0"/>
        <w:jc w:val="both"/>
        <w:rPr>
          <w:sz w:val="28"/>
          <w:szCs w:val="28"/>
        </w:rPr>
      </w:pPr>
      <w:r w:rsidRPr="00B96C9C">
        <w:rPr>
          <w:sz w:val="28"/>
          <w:szCs w:val="28"/>
        </w:rPr>
        <w:t xml:space="preserve">12. Отметка о выполнении работ в соответствии с условиями </w:t>
      </w:r>
      <w:r w:rsidR="00B4000A" w:rsidRPr="00B96C9C">
        <w:rPr>
          <w:sz w:val="28"/>
          <w:szCs w:val="28"/>
        </w:rPr>
        <w:t>разрешения: _</w:t>
      </w:r>
      <w:r w:rsidRPr="00B96C9C">
        <w:rPr>
          <w:sz w:val="28"/>
          <w:szCs w:val="28"/>
        </w:rPr>
        <w:t>_________________________________________________________________________________________________________________________.</w:t>
      </w:r>
    </w:p>
    <w:p w:rsidR="006A7AD4" w:rsidRPr="00B96C9C" w:rsidRDefault="006A7AD4" w:rsidP="006A7AD4">
      <w:pPr>
        <w:jc w:val="both"/>
        <w:rPr>
          <w:sz w:val="28"/>
          <w:szCs w:val="28"/>
        </w:rPr>
      </w:pPr>
      <w:r w:rsidRPr="00B96C9C">
        <w:rPr>
          <w:sz w:val="28"/>
          <w:szCs w:val="28"/>
        </w:rPr>
        <w:t>13. Иная информация: _____________________________________________</w:t>
      </w:r>
    </w:p>
    <w:p w:rsidR="006A7AD4" w:rsidRPr="00B96C9C" w:rsidRDefault="006A7AD4" w:rsidP="006A7AD4">
      <w:pPr>
        <w:jc w:val="both"/>
        <w:rPr>
          <w:sz w:val="28"/>
          <w:szCs w:val="28"/>
        </w:rPr>
      </w:pPr>
      <w:r w:rsidRPr="00B96C9C">
        <w:rPr>
          <w:sz w:val="28"/>
          <w:szCs w:val="28"/>
        </w:rPr>
        <w:t>__________________________________________________________________.</w:t>
      </w:r>
    </w:p>
    <w:p w:rsidR="006A7AD4" w:rsidRPr="00B96C9C" w:rsidRDefault="006A7AD4" w:rsidP="006A7AD4">
      <w:pPr>
        <w:autoSpaceDE w:val="0"/>
        <w:autoSpaceDN w:val="0"/>
        <w:adjustRightInd w:val="0"/>
        <w:ind w:firstLine="709"/>
        <w:jc w:val="both"/>
        <w:rPr>
          <w:sz w:val="28"/>
          <w:szCs w:val="28"/>
        </w:rPr>
      </w:pPr>
      <w:r w:rsidRPr="00B96C9C">
        <w:rPr>
          <w:sz w:val="28"/>
          <w:szCs w:val="28"/>
        </w:rPr>
        <w:t xml:space="preserve">Приложение: акт оценки состояния зеленых насаждений, план-схема </w:t>
      </w:r>
    </w:p>
    <w:p w:rsidR="006A7AD4" w:rsidRPr="00B96C9C" w:rsidRDefault="006A7AD4" w:rsidP="006A7AD4">
      <w:pPr>
        <w:autoSpaceDE w:val="0"/>
        <w:autoSpaceDN w:val="0"/>
        <w:adjustRightInd w:val="0"/>
        <w:jc w:val="both"/>
        <w:rPr>
          <w:sz w:val="28"/>
          <w:szCs w:val="28"/>
        </w:rPr>
      </w:pPr>
      <w:r w:rsidRPr="00B96C9C">
        <w:rPr>
          <w:sz w:val="28"/>
          <w:szCs w:val="28"/>
        </w:rPr>
        <w:t>территории, фото- (или) видеоматериалы.</w:t>
      </w:r>
    </w:p>
    <w:p w:rsidR="006A7AD4" w:rsidRPr="00B96C9C" w:rsidRDefault="006A7AD4" w:rsidP="006A7AD4">
      <w:pPr>
        <w:autoSpaceDE w:val="0"/>
        <w:autoSpaceDN w:val="0"/>
        <w:adjustRightInd w:val="0"/>
        <w:ind w:firstLine="709"/>
        <w:jc w:val="both"/>
        <w:rPr>
          <w:sz w:val="28"/>
          <w:szCs w:val="28"/>
        </w:rPr>
      </w:pPr>
    </w:p>
    <w:p w:rsidR="006A7AD4" w:rsidRPr="00B96C9C" w:rsidRDefault="006A7AD4" w:rsidP="006A7AD4">
      <w:pPr>
        <w:autoSpaceDE w:val="0"/>
        <w:autoSpaceDN w:val="0"/>
        <w:adjustRightInd w:val="0"/>
        <w:rPr>
          <w:sz w:val="28"/>
          <w:szCs w:val="28"/>
        </w:rPr>
      </w:pPr>
    </w:p>
    <w:p w:rsidR="006A7AD4" w:rsidRPr="00B96C9C" w:rsidRDefault="006A7AD4" w:rsidP="006A7AD4">
      <w:pPr>
        <w:autoSpaceDE w:val="0"/>
        <w:autoSpaceDN w:val="0"/>
        <w:adjustRightInd w:val="0"/>
        <w:rPr>
          <w:sz w:val="28"/>
          <w:szCs w:val="28"/>
        </w:rPr>
      </w:pPr>
      <w:r w:rsidRPr="00B96C9C">
        <w:rPr>
          <w:sz w:val="28"/>
          <w:szCs w:val="28"/>
        </w:rPr>
        <w:t xml:space="preserve">____________________                            __________                ____________       (должность)                      </w:t>
      </w:r>
      <w:r w:rsidR="00BC172F" w:rsidRPr="00B96C9C">
        <w:rPr>
          <w:sz w:val="28"/>
          <w:szCs w:val="28"/>
        </w:rPr>
        <w:t>м.п.</w:t>
      </w:r>
      <w:r w:rsidRPr="00B96C9C">
        <w:rPr>
          <w:sz w:val="28"/>
          <w:szCs w:val="28"/>
        </w:rPr>
        <w:t xml:space="preserve">                                        (подпись)                              (Ф.И.О.)</w:t>
      </w:r>
    </w:p>
    <w:p w:rsidR="006A7AD4" w:rsidRPr="00B96C9C" w:rsidRDefault="006A7AD4" w:rsidP="006A7AD4">
      <w:pPr>
        <w:autoSpaceDE w:val="0"/>
        <w:autoSpaceDN w:val="0"/>
        <w:adjustRightInd w:val="0"/>
        <w:ind w:firstLine="709"/>
        <w:rPr>
          <w:sz w:val="28"/>
          <w:szCs w:val="28"/>
        </w:rPr>
      </w:pPr>
    </w:p>
    <w:p w:rsidR="006A7AD4" w:rsidRPr="00B96C9C" w:rsidRDefault="006A7AD4" w:rsidP="006A7AD4">
      <w:pPr>
        <w:autoSpaceDE w:val="0"/>
        <w:autoSpaceDN w:val="0"/>
        <w:adjustRightInd w:val="0"/>
        <w:ind w:firstLine="709"/>
        <w:jc w:val="both"/>
        <w:rPr>
          <w:sz w:val="28"/>
          <w:szCs w:val="28"/>
        </w:rPr>
      </w:pPr>
    </w:p>
    <w:p w:rsidR="003F507C" w:rsidRPr="00B96C9C" w:rsidRDefault="003F507C" w:rsidP="006A7AD4">
      <w:pPr>
        <w:pStyle w:val="af2"/>
        <w:jc w:val="right"/>
        <w:rPr>
          <w:rFonts w:ascii="Times New Roman" w:hAnsi="Times New Roman"/>
          <w:sz w:val="28"/>
          <w:szCs w:val="28"/>
          <w:lang w:eastAsia="ru-RU"/>
        </w:rPr>
      </w:pPr>
    </w:p>
    <w:p w:rsidR="003F507C" w:rsidRPr="00B96C9C" w:rsidRDefault="003F507C" w:rsidP="006A7AD4">
      <w:pPr>
        <w:pStyle w:val="af2"/>
        <w:jc w:val="right"/>
        <w:rPr>
          <w:rFonts w:ascii="Times New Roman" w:hAnsi="Times New Roman"/>
          <w:sz w:val="28"/>
          <w:szCs w:val="28"/>
          <w:lang w:eastAsia="ru-RU"/>
        </w:rPr>
      </w:pPr>
    </w:p>
    <w:p w:rsidR="003F507C" w:rsidRPr="00B96C9C" w:rsidRDefault="003F507C" w:rsidP="006A7AD4">
      <w:pPr>
        <w:pStyle w:val="af2"/>
        <w:jc w:val="right"/>
        <w:rPr>
          <w:rFonts w:ascii="Times New Roman" w:hAnsi="Times New Roman"/>
          <w:sz w:val="28"/>
          <w:szCs w:val="28"/>
          <w:lang w:eastAsia="ru-RU"/>
        </w:rPr>
      </w:pPr>
    </w:p>
    <w:p w:rsidR="003F507C" w:rsidRPr="00B96C9C" w:rsidRDefault="003F507C" w:rsidP="006A7AD4">
      <w:pPr>
        <w:pStyle w:val="af2"/>
        <w:jc w:val="right"/>
        <w:rPr>
          <w:rFonts w:ascii="Times New Roman" w:hAnsi="Times New Roman"/>
          <w:sz w:val="28"/>
          <w:szCs w:val="28"/>
          <w:lang w:eastAsia="ru-RU"/>
        </w:rPr>
      </w:pPr>
    </w:p>
    <w:p w:rsidR="003F507C" w:rsidRPr="00B96C9C" w:rsidRDefault="003F507C" w:rsidP="006A7AD4">
      <w:pPr>
        <w:pStyle w:val="af2"/>
        <w:jc w:val="right"/>
        <w:rPr>
          <w:rFonts w:ascii="Times New Roman" w:hAnsi="Times New Roman"/>
          <w:sz w:val="28"/>
          <w:szCs w:val="28"/>
          <w:lang w:eastAsia="ru-RU"/>
        </w:rPr>
      </w:pPr>
    </w:p>
    <w:p w:rsidR="003F507C" w:rsidRPr="00B96C9C" w:rsidRDefault="003F507C" w:rsidP="006A7AD4">
      <w:pPr>
        <w:pStyle w:val="af2"/>
        <w:jc w:val="right"/>
        <w:rPr>
          <w:rFonts w:ascii="Times New Roman" w:hAnsi="Times New Roman"/>
          <w:sz w:val="28"/>
          <w:szCs w:val="28"/>
          <w:lang w:eastAsia="ru-RU"/>
        </w:rPr>
      </w:pPr>
    </w:p>
    <w:p w:rsidR="003F507C" w:rsidRPr="00B96C9C" w:rsidRDefault="003F507C" w:rsidP="006A7AD4">
      <w:pPr>
        <w:pStyle w:val="af2"/>
        <w:jc w:val="right"/>
        <w:rPr>
          <w:rFonts w:ascii="Times New Roman" w:hAnsi="Times New Roman"/>
          <w:sz w:val="28"/>
          <w:szCs w:val="28"/>
          <w:lang w:eastAsia="ru-RU"/>
        </w:rPr>
      </w:pPr>
    </w:p>
    <w:p w:rsidR="003F507C" w:rsidRPr="00B96C9C" w:rsidRDefault="003F507C" w:rsidP="006A7AD4">
      <w:pPr>
        <w:pStyle w:val="af2"/>
        <w:jc w:val="right"/>
        <w:rPr>
          <w:rFonts w:ascii="Times New Roman" w:hAnsi="Times New Roman"/>
          <w:sz w:val="28"/>
          <w:szCs w:val="28"/>
          <w:lang w:eastAsia="ru-RU"/>
        </w:rPr>
      </w:pPr>
    </w:p>
    <w:p w:rsidR="003F507C" w:rsidRPr="00B96C9C" w:rsidRDefault="003F507C" w:rsidP="006A7AD4">
      <w:pPr>
        <w:pStyle w:val="af2"/>
        <w:jc w:val="right"/>
        <w:rPr>
          <w:rFonts w:ascii="Times New Roman" w:hAnsi="Times New Roman"/>
          <w:sz w:val="28"/>
          <w:szCs w:val="28"/>
          <w:lang w:eastAsia="ru-RU"/>
        </w:rPr>
      </w:pPr>
    </w:p>
    <w:p w:rsidR="003F507C" w:rsidRPr="00B96C9C" w:rsidRDefault="003F507C" w:rsidP="00B4000A">
      <w:pPr>
        <w:pStyle w:val="af2"/>
        <w:tabs>
          <w:tab w:val="left" w:pos="3690"/>
        </w:tabs>
        <w:rPr>
          <w:rFonts w:ascii="Times New Roman" w:hAnsi="Times New Roman"/>
          <w:sz w:val="28"/>
          <w:szCs w:val="28"/>
          <w:lang w:eastAsia="ru-RU"/>
        </w:rPr>
      </w:pPr>
    </w:p>
    <w:p w:rsidR="003F507C" w:rsidRPr="00B96C9C" w:rsidRDefault="003F507C" w:rsidP="006A7AD4">
      <w:pPr>
        <w:pStyle w:val="af2"/>
        <w:jc w:val="right"/>
        <w:rPr>
          <w:rFonts w:ascii="Times New Roman" w:hAnsi="Times New Roman"/>
          <w:sz w:val="28"/>
          <w:szCs w:val="28"/>
          <w:lang w:eastAsia="ru-RU"/>
        </w:rPr>
      </w:pPr>
    </w:p>
    <w:p w:rsidR="003F507C" w:rsidRPr="00B96C9C" w:rsidRDefault="003F507C" w:rsidP="006A7AD4">
      <w:pPr>
        <w:pStyle w:val="af2"/>
        <w:jc w:val="right"/>
        <w:rPr>
          <w:rFonts w:ascii="Times New Roman" w:hAnsi="Times New Roman"/>
          <w:sz w:val="28"/>
          <w:szCs w:val="28"/>
          <w:lang w:eastAsia="ru-RU"/>
        </w:rPr>
      </w:pPr>
    </w:p>
    <w:p w:rsidR="003F507C" w:rsidRPr="00B96C9C" w:rsidRDefault="003F507C" w:rsidP="006A7AD4">
      <w:pPr>
        <w:pStyle w:val="af2"/>
        <w:jc w:val="right"/>
        <w:rPr>
          <w:rFonts w:ascii="Times New Roman" w:hAnsi="Times New Roman"/>
          <w:sz w:val="28"/>
          <w:szCs w:val="28"/>
          <w:lang w:eastAsia="ru-RU"/>
        </w:rPr>
      </w:pPr>
    </w:p>
    <w:p w:rsidR="003F507C" w:rsidRPr="00B96C9C" w:rsidRDefault="003F507C" w:rsidP="006A7AD4">
      <w:pPr>
        <w:pStyle w:val="af2"/>
        <w:jc w:val="right"/>
        <w:rPr>
          <w:rFonts w:ascii="Times New Roman" w:hAnsi="Times New Roman"/>
          <w:sz w:val="28"/>
          <w:szCs w:val="28"/>
          <w:lang w:eastAsia="ru-RU"/>
        </w:rPr>
      </w:pPr>
    </w:p>
    <w:p w:rsidR="003F507C" w:rsidRPr="00B96C9C" w:rsidRDefault="003F507C" w:rsidP="00B4000A">
      <w:pPr>
        <w:pStyle w:val="af2"/>
        <w:rPr>
          <w:rFonts w:ascii="Times New Roman" w:hAnsi="Times New Roman"/>
          <w:sz w:val="28"/>
          <w:szCs w:val="28"/>
          <w:lang w:eastAsia="ru-RU"/>
        </w:rPr>
      </w:pPr>
    </w:p>
    <w:p w:rsidR="003F507C" w:rsidRPr="00B96C9C" w:rsidRDefault="003F507C" w:rsidP="006A7AD4">
      <w:pPr>
        <w:pStyle w:val="af2"/>
        <w:jc w:val="right"/>
        <w:rPr>
          <w:rFonts w:ascii="Times New Roman" w:hAnsi="Times New Roman"/>
          <w:sz w:val="28"/>
          <w:szCs w:val="28"/>
          <w:lang w:eastAsia="ru-RU"/>
        </w:rPr>
      </w:pPr>
    </w:p>
    <w:p w:rsidR="00B4000A" w:rsidRDefault="00B4000A" w:rsidP="006A7AD4">
      <w:pPr>
        <w:pStyle w:val="af2"/>
        <w:jc w:val="right"/>
        <w:rPr>
          <w:rFonts w:ascii="Times New Roman" w:hAnsi="Times New Roman"/>
          <w:lang w:eastAsia="ru-RU"/>
        </w:rPr>
      </w:pPr>
    </w:p>
    <w:p w:rsidR="006A7AD4" w:rsidRPr="00B4000A" w:rsidRDefault="000F67C3" w:rsidP="006A7AD4">
      <w:pPr>
        <w:pStyle w:val="af2"/>
        <w:jc w:val="right"/>
        <w:rPr>
          <w:rFonts w:ascii="Times New Roman" w:hAnsi="Times New Roman"/>
          <w:lang w:eastAsia="ru-RU"/>
        </w:rPr>
      </w:pPr>
      <w:r w:rsidRPr="00B4000A">
        <w:rPr>
          <w:rFonts w:ascii="Times New Roman" w:hAnsi="Times New Roman"/>
          <w:lang w:eastAsia="ru-RU"/>
        </w:rPr>
        <w:lastRenderedPageBreak/>
        <w:t>Приложение № 3</w:t>
      </w:r>
    </w:p>
    <w:p w:rsidR="006A7AD4" w:rsidRPr="00B4000A" w:rsidRDefault="006A7AD4" w:rsidP="006A7AD4">
      <w:pPr>
        <w:pStyle w:val="af2"/>
        <w:jc w:val="right"/>
        <w:rPr>
          <w:rFonts w:ascii="Times New Roman" w:hAnsi="Times New Roman"/>
        </w:rPr>
      </w:pPr>
      <w:r w:rsidRPr="00B4000A">
        <w:rPr>
          <w:rFonts w:ascii="Times New Roman" w:hAnsi="Times New Roman"/>
          <w:lang w:eastAsia="ru-RU"/>
        </w:rPr>
        <w:t xml:space="preserve">к Административному </w:t>
      </w:r>
      <w:hyperlink r:id="rId18" w:tgtFrame="_self" w:history="1">
        <w:r w:rsidRPr="00B4000A">
          <w:rPr>
            <w:rFonts w:ascii="Times New Roman" w:hAnsi="Times New Roman"/>
            <w:lang w:eastAsia="ru-RU"/>
          </w:rPr>
          <w:t>регламенту</w:t>
        </w:r>
      </w:hyperlink>
      <w:r w:rsidRPr="00B4000A">
        <w:rPr>
          <w:rFonts w:ascii="Times New Roman" w:hAnsi="Times New Roman"/>
        </w:rPr>
        <w:t xml:space="preserve"> </w:t>
      </w:r>
    </w:p>
    <w:p w:rsidR="006A7AD4" w:rsidRPr="00B4000A" w:rsidRDefault="006A7AD4" w:rsidP="006A7AD4">
      <w:pPr>
        <w:jc w:val="right"/>
        <w:rPr>
          <w:sz w:val="22"/>
          <w:szCs w:val="22"/>
        </w:rPr>
      </w:pPr>
      <w:r w:rsidRPr="00B4000A">
        <w:rPr>
          <w:sz w:val="22"/>
          <w:szCs w:val="22"/>
        </w:rPr>
        <w:t xml:space="preserve">                                                                                           </w:t>
      </w:r>
      <w:r w:rsidR="00B4000A" w:rsidRPr="00B4000A">
        <w:rPr>
          <w:sz w:val="22"/>
          <w:szCs w:val="22"/>
        </w:rPr>
        <w:t>предоставления муниципальной</w:t>
      </w:r>
      <w:r w:rsidRPr="00B4000A">
        <w:rPr>
          <w:sz w:val="22"/>
          <w:szCs w:val="22"/>
        </w:rPr>
        <w:t xml:space="preserve"> услуги </w:t>
      </w:r>
    </w:p>
    <w:p w:rsidR="006A7AD4" w:rsidRPr="00B4000A" w:rsidRDefault="006A7AD4" w:rsidP="006A7AD4">
      <w:pPr>
        <w:pStyle w:val="a5"/>
        <w:jc w:val="right"/>
        <w:rPr>
          <w:sz w:val="22"/>
          <w:szCs w:val="22"/>
        </w:rPr>
      </w:pPr>
      <w:r w:rsidRPr="00B4000A">
        <w:rPr>
          <w:sz w:val="22"/>
          <w:szCs w:val="22"/>
        </w:rPr>
        <w:t xml:space="preserve">                                                                         </w:t>
      </w:r>
      <w:r w:rsidR="00B4000A" w:rsidRPr="00B4000A">
        <w:rPr>
          <w:sz w:val="22"/>
          <w:szCs w:val="22"/>
        </w:rPr>
        <w:t>«Выдача</w:t>
      </w:r>
      <w:r w:rsidRPr="00B4000A">
        <w:rPr>
          <w:sz w:val="22"/>
          <w:szCs w:val="22"/>
        </w:rPr>
        <w:t xml:space="preserve"> разрешения на уничтожение и (или)</w:t>
      </w:r>
    </w:p>
    <w:p w:rsidR="006A7AD4" w:rsidRPr="00B4000A" w:rsidRDefault="006A7AD4" w:rsidP="006A7AD4">
      <w:pPr>
        <w:pStyle w:val="a5"/>
        <w:jc w:val="right"/>
        <w:rPr>
          <w:sz w:val="22"/>
          <w:szCs w:val="22"/>
        </w:rPr>
      </w:pPr>
      <w:r w:rsidRPr="00B4000A">
        <w:rPr>
          <w:sz w:val="22"/>
          <w:szCs w:val="22"/>
        </w:rPr>
        <w:t xml:space="preserve">                                                                          повреждение зеленых насаждений </w:t>
      </w:r>
      <w:r w:rsidR="00B4000A" w:rsidRPr="00B4000A">
        <w:rPr>
          <w:sz w:val="22"/>
          <w:szCs w:val="22"/>
        </w:rPr>
        <w:t>и пересадку</w:t>
      </w:r>
    </w:p>
    <w:p w:rsidR="006A7AD4" w:rsidRPr="00B4000A" w:rsidRDefault="006A7AD4" w:rsidP="006A7AD4">
      <w:pPr>
        <w:pStyle w:val="a5"/>
        <w:jc w:val="right"/>
        <w:rPr>
          <w:sz w:val="22"/>
          <w:szCs w:val="22"/>
        </w:rPr>
      </w:pPr>
      <w:r w:rsidRPr="00B4000A">
        <w:rPr>
          <w:sz w:val="22"/>
          <w:szCs w:val="22"/>
        </w:rPr>
        <w:t xml:space="preserve">                                                                         зеленых </w:t>
      </w:r>
      <w:r w:rsidR="00B4000A" w:rsidRPr="00B4000A">
        <w:rPr>
          <w:sz w:val="22"/>
          <w:szCs w:val="22"/>
        </w:rPr>
        <w:t>насаждений в</w:t>
      </w:r>
      <w:r w:rsidRPr="00B4000A">
        <w:rPr>
          <w:sz w:val="22"/>
          <w:szCs w:val="22"/>
        </w:rPr>
        <w:t xml:space="preserve"> </w:t>
      </w:r>
      <w:r w:rsidR="00B96C9C" w:rsidRPr="00B4000A">
        <w:rPr>
          <w:sz w:val="22"/>
          <w:szCs w:val="22"/>
        </w:rPr>
        <w:t>Калининском</w:t>
      </w:r>
      <w:r w:rsidRPr="00B4000A">
        <w:rPr>
          <w:sz w:val="22"/>
          <w:szCs w:val="22"/>
        </w:rPr>
        <w:t xml:space="preserve"> сельском</w:t>
      </w:r>
    </w:p>
    <w:p w:rsidR="006A7AD4" w:rsidRPr="00B4000A" w:rsidRDefault="006A7AD4" w:rsidP="006A7AD4">
      <w:pPr>
        <w:jc w:val="right"/>
        <w:rPr>
          <w:sz w:val="22"/>
          <w:szCs w:val="22"/>
        </w:rPr>
      </w:pPr>
      <w:r w:rsidRPr="00B4000A">
        <w:rPr>
          <w:sz w:val="22"/>
          <w:szCs w:val="22"/>
        </w:rPr>
        <w:t xml:space="preserve">                                                                           поселении»</w:t>
      </w:r>
    </w:p>
    <w:p w:rsidR="006A7AD4" w:rsidRPr="00B96C9C" w:rsidRDefault="006A7AD4" w:rsidP="006A7AD4">
      <w:pPr>
        <w:tabs>
          <w:tab w:val="left" w:pos="7815"/>
        </w:tabs>
        <w:jc w:val="center"/>
        <w:rPr>
          <w:b/>
          <w:sz w:val="28"/>
          <w:szCs w:val="28"/>
        </w:rPr>
      </w:pPr>
      <w:r w:rsidRPr="00B96C9C">
        <w:rPr>
          <w:b/>
          <w:sz w:val="28"/>
          <w:szCs w:val="28"/>
        </w:rPr>
        <w:t>Акт</w:t>
      </w:r>
    </w:p>
    <w:p w:rsidR="006A7AD4" w:rsidRPr="00B96C9C" w:rsidRDefault="006A7AD4" w:rsidP="006A7AD4">
      <w:pPr>
        <w:jc w:val="center"/>
        <w:rPr>
          <w:b/>
          <w:sz w:val="28"/>
          <w:szCs w:val="28"/>
        </w:rPr>
      </w:pPr>
      <w:r w:rsidRPr="00B96C9C">
        <w:rPr>
          <w:b/>
          <w:sz w:val="28"/>
          <w:szCs w:val="28"/>
        </w:rPr>
        <w:t>оценки состояния зеленых насаждений</w:t>
      </w:r>
    </w:p>
    <w:p w:rsidR="006A7AD4" w:rsidRPr="00B96C9C" w:rsidRDefault="006A7AD4" w:rsidP="006A7AD4">
      <w:pPr>
        <w:jc w:val="center"/>
        <w:rPr>
          <w:b/>
          <w:sz w:val="28"/>
          <w:szCs w:val="28"/>
        </w:rPr>
      </w:pPr>
      <w:r w:rsidRPr="00B96C9C">
        <w:rPr>
          <w:b/>
          <w:sz w:val="28"/>
          <w:szCs w:val="28"/>
        </w:rPr>
        <w:t>от __________ № _____</w:t>
      </w:r>
    </w:p>
    <w:p w:rsidR="006A7AD4" w:rsidRPr="00B96C9C" w:rsidRDefault="006A7AD4" w:rsidP="006A7AD4">
      <w:pPr>
        <w:jc w:val="both"/>
        <w:rPr>
          <w:sz w:val="28"/>
          <w:szCs w:val="28"/>
        </w:rPr>
      </w:pPr>
    </w:p>
    <w:p w:rsidR="006A7AD4" w:rsidRPr="00B96C9C" w:rsidRDefault="006A7AD4" w:rsidP="006A7AD4">
      <w:pPr>
        <w:autoSpaceDE w:val="0"/>
        <w:autoSpaceDN w:val="0"/>
        <w:adjustRightInd w:val="0"/>
        <w:ind w:firstLine="709"/>
        <w:rPr>
          <w:sz w:val="28"/>
          <w:szCs w:val="28"/>
        </w:rPr>
      </w:pPr>
      <w:r w:rsidRPr="00B96C9C">
        <w:rPr>
          <w:sz w:val="28"/>
          <w:szCs w:val="28"/>
        </w:rPr>
        <w:t>1. Информация о местоположении зеленых насаждений: __________________________________________________________________________________________________________________</w:t>
      </w:r>
      <w:r w:rsidR="0059653F" w:rsidRPr="00B96C9C">
        <w:rPr>
          <w:sz w:val="28"/>
          <w:szCs w:val="28"/>
        </w:rPr>
        <w:t>__________________________</w:t>
      </w:r>
      <w:r w:rsidRPr="00B96C9C">
        <w:rPr>
          <w:sz w:val="28"/>
          <w:szCs w:val="28"/>
        </w:rPr>
        <w:t>___________________.</w:t>
      </w:r>
    </w:p>
    <w:p w:rsidR="006A7AD4" w:rsidRPr="00B96C9C" w:rsidRDefault="006A7AD4" w:rsidP="006A7AD4">
      <w:pPr>
        <w:autoSpaceDE w:val="0"/>
        <w:autoSpaceDN w:val="0"/>
        <w:adjustRightInd w:val="0"/>
        <w:ind w:firstLine="709"/>
        <w:rPr>
          <w:sz w:val="28"/>
          <w:szCs w:val="28"/>
        </w:rPr>
      </w:pPr>
      <w:r w:rsidRPr="00B96C9C">
        <w:rPr>
          <w:sz w:val="28"/>
          <w:szCs w:val="28"/>
        </w:rPr>
        <w:t xml:space="preserve">2.Информация о собственниках земельных участков, землепользователях, землевладельцах, арендаторах земельных участков, на которых произрастают зеленые </w:t>
      </w:r>
      <w:r w:rsidR="00B4000A" w:rsidRPr="00B96C9C">
        <w:rPr>
          <w:sz w:val="28"/>
          <w:szCs w:val="28"/>
        </w:rPr>
        <w:t>насаждения: _</w:t>
      </w:r>
      <w:r w:rsidR="00D5543D" w:rsidRPr="00B96C9C">
        <w:rPr>
          <w:sz w:val="28"/>
          <w:szCs w:val="28"/>
        </w:rPr>
        <w:t>___________</w:t>
      </w:r>
      <w:r w:rsidRPr="00B96C9C">
        <w:rPr>
          <w:sz w:val="28"/>
          <w:szCs w:val="28"/>
        </w:rPr>
        <w:t>___________________________________________________________________________________________________________________.</w:t>
      </w:r>
    </w:p>
    <w:p w:rsidR="006A7AD4" w:rsidRPr="00B96C9C" w:rsidRDefault="0059653F" w:rsidP="006A7AD4">
      <w:pPr>
        <w:autoSpaceDE w:val="0"/>
        <w:autoSpaceDN w:val="0"/>
        <w:adjustRightInd w:val="0"/>
        <w:jc w:val="center"/>
        <w:rPr>
          <w:sz w:val="28"/>
          <w:szCs w:val="28"/>
        </w:rPr>
      </w:pPr>
      <w:r w:rsidRPr="00B96C9C">
        <w:rPr>
          <w:sz w:val="28"/>
          <w:szCs w:val="28"/>
        </w:rPr>
        <w:t>(</w:t>
      </w:r>
      <w:r w:rsidR="006A7AD4" w:rsidRPr="00B96C9C">
        <w:rPr>
          <w:sz w:val="28"/>
          <w:szCs w:val="28"/>
        </w:rPr>
        <w:t>реквизиты юридического лица, индивидуального предпринимателя, паспортные данные физического лица)</w:t>
      </w:r>
    </w:p>
    <w:p w:rsidR="0059653F" w:rsidRPr="00B96C9C" w:rsidRDefault="0059653F" w:rsidP="006A7AD4">
      <w:pPr>
        <w:autoSpaceDE w:val="0"/>
        <w:autoSpaceDN w:val="0"/>
        <w:adjustRightInd w:val="0"/>
        <w:ind w:firstLine="709"/>
        <w:jc w:val="both"/>
        <w:rPr>
          <w:sz w:val="28"/>
          <w:szCs w:val="28"/>
        </w:rPr>
      </w:pPr>
    </w:p>
    <w:p w:rsidR="006A7AD4" w:rsidRPr="00B96C9C" w:rsidRDefault="006A7AD4" w:rsidP="006A7AD4">
      <w:pPr>
        <w:autoSpaceDE w:val="0"/>
        <w:autoSpaceDN w:val="0"/>
        <w:adjustRightInd w:val="0"/>
        <w:ind w:firstLine="709"/>
        <w:jc w:val="both"/>
        <w:rPr>
          <w:b/>
          <w:sz w:val="28"/>
          <w:szCs w:val="28"/>
        </w:rPr>
      </w:pPr>
      <w:r w:rsidRPr="00B96C9C">
        <w:rPr>
          <w:b/>
          <w:sz w:val="28"/>
          <w:szCs w:val="28"/>
        </w:rPr>
        <w:t>3.Количественные и качественные характеристики зеленых насаждений:</w:t>
      </w:r>
    </w:p>
    <w:p w:rsidR="006A7AD4" w:rsidRPr="00B96C9C" w:rsidRDefault="006A7AD4" w:rsidP="006A7AD4">
      <w:pPr>
        <w:autoSpaceDE w:val="0"/>
        <w:autoSpaceDN w:val="0"/>
        <w:adjustRightInd w:val="0"/>
        <w:ind w:firstLine="709"/>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1912"/>
        <w:gridCol w:w="1156"/>
        <w:gridCol w:w="1075"/>
        <w:gridCol w:w="1075"/>
        <w:gridCol w:w="942"/>
        <w:gridCol w:w="1075"/>
        <w:gridCol w:w="1737"/>
      </w:tblGrid>
      <w:tr w:rsidR="006A7AD4" w:rsidRPr="00B96C9C" w:rsidTr="0068756C">
        <w:trPr>
          <w:trHeight w:val="401"/>
        </w:trPr>
        <w:tc>
          <w:tcPr>
            <w:tcW w:w="675" w:type="dxa"/>
            <w:vMerge w:val="restart"/>
          </w:tcPr>
          <w:p w:rsidR="006A7AD4" w:rsidRPr="00B96C9C" w:rsidRDefault="006A7AD4" w:rsidP="0068756C">
            <w:pPr>
              <w:jc w:val="center"/>
              <w:rPr>
                <w:spacing w:val="-4"/>
                <w:sz w:val="28"/>
                <w:szCs w:val="28"/>
              </w:rPr>
            </w:pPr>
            <w:r w:rsidRPr="00B96C9C">
              <w:rPr>
                <w:spacing w:val="-4"/>
                <w:sz w:val="28"/>
                <w:szCs w:val="28"/>
              </w:rPr>
              <w:t>№ п/п</w:t>
            </w:r>
          </w:p>
        </w:tc>
        <w:tc>
          <w:tcPr>
            <w:tcW w:w="1985" w:type="dxa"/>
            <w:vMerge w:val="restart"/>
          </w:tcPr>
          <w:p w:rsidR="006A7AD4" w:rsidRPr="00B96C9C" w:rsidRDefault="006A7AD4" w:rsidP="0068756C">
            <w:pPr>
              <w:jc w:val="center"/>
              <w:rPr>
                <w:bCs/>
                <w:sz w:val="28"/>
                <w:szCs w:val="28"/>
              </w:rPr>
            </w:pPr>
            <w:r w:rsidRPr="00B96C9C">
              <w:rPr>
                <w:bCs/>
                <w:sz w:val="28"/>
                <w:szCs w:val="28"/>
              </w:rPr>
              <w:t>Вид</w:t>
            </w:r>
          </w:p>
          <w:p w:rsidR="006A7AD4" w:rsidRPr="00B96C9C" w:rsidRDefault="006A7AD4" w:rsidP="0068756C">
            <w:pPr>
              <w:jc w:val="center"/>
              <w:rPr>
                <w:sz w:val="28"/>
                <w:szCs w:val="28"/>
              </w:rPr>
            </w:pPr>
          </w:p>
        </w:tc>
        <w:tc>
          <w:tcPr>
            <w:tcW w:w="1196" w:type="dxa"/>
            <w:vMerge w:val="restart"/>
          </w:tcPr>
          <w:p w:rsidR="006A7AD4" w:rsidRPr="00B96C9C" w:rsidRDefault="006A7AD4" w:rsidP="0068756C">
            <w:pPr>
              <w:ind w:left="-57"/>
              <w:jc w:val="center"/>
              <w:rPr>
                <w:spacing w:val="-8"/>
                <w:sz w:val="28"/>
                <w:szCs w:val="28"/>
              </w:rPr>
            </w:pPr>
            <w:r w:rsidRPr="00B96C9C">
              <w:rPr>
                <w:spacing w:val="-8"/>
                <w:sz w:val="28"/>
                <w:szCs w:val="28"/>
              </w:rPr>
              <w:t>Диаметр</w:t>
            </w:r>
          </w:p>
          <w:p w:rsidR="006A7AD4" w:rsidRPr="00B96C9C" w:rsidRDefault="006A7AD4" w:rsidP="0068756C">
            <w:pPr>
              <w:jc w:val="center"/>
              <w:rPr>
                <w:sz w:val="28"/>
                <w:szCs w:val="28"/>
              </w:rPr>
            </w:pPr>
            <w:r w:rsidRPr="00B96C9C">
              <w:rPr>
                <w:sz w:val="28"/>
                <w:szCs w:val="28"/>
              </w:rPr>
              <w:t>(см)</w:t>
            </w:r>
          </w:p>
        </w:tc>
        <w:tc>
          <w:tcPr>
            <w:tcW w:w="4309" w:type="dxa"/>
            <w:gridSpan w:val="4"/>
          </w:tcPr>
          <w:p w:rsidR="006A7AD4" w:rsidRPr="00B96C9C" w:rsidRDefault="006A7AD4" w:rsidP="0068756C">
            <w:pPr>
              <w:jc w:val="center"/>
              <w:outlineLvl w:val="5"/>
              <w:rPr>
                <w:bCs/>
                <w:sz w:val="28"/>
                <w:szCs w:val="28"/>
              </w:rPr>
            </w:pPr>
            <w:r w:rsidRPr="00B96C9C">
              <w:rPr>
                <w:bCs/>
                <w:sz w:val="28"/>
                <w:szCs w:val="28"/>
              </w:rPr>
              <w:t>Количество деревьев (кустарников), штук</w:t>
            </w:r>
          </w:p>
        </w:tc>
        <w:tc>
          <w:tcPr>
            <w:tcW w:w="1803" w:type="dxa"/>
            <w:vMerge w:val="restart"/>
          </w:tcPr>
          <w:p w:rsidR="006A7AD4" w:rsidRPr="00B96C9C" w:rsidRDefault="006A7AD4" w:rsidP="0068756C">
            <w:pPr>
              <w:jc w:val="center"/>
              <w:outlineLvl w:val="5"/>
              <w:rPr>
                <w:bCs/>
                <w:sz w:val="28"/>
                <w:szCs w:val="28"/>
              </w:rPr>
            </w:pPr>
            <w:r w:rsidRPr="00B96C9C">
              <w:rPr>
                <w:bCs/>
                <w:sz w:val="28"/>
                <w:szCs w:val="28"/>
              </w:rPr>
              <w:t>Примечания</w:t>
            </w:r>
          </w:p>
        </w:tc>
      </w:tr>
      <w:tr w:rsidR="006A7AD4" w:rsidRPr="00B96C9C" w:rsidTr="0068756C">
        <w:trPr>
          <w:trHeight w:val="330"/>
        </w:trPr>
        <w:tc>
          <w:tcPr>
            <w:tcW w:w="675" w:type="dxa"/>
            <w:vMerge/>
          </w:tcPr>
          <w:p w:rsidR="006A7AD4" w:rsidRPr="00B96C9C" w:rsidRDefault="006A7AD4" w:rsidP="0068756C">
            <w:pPr>
              <w:jc w:val="center"/>
              <w:rPr>
                <w:sz w:val="28"/>
                <w:szCs w:val="28"/>
              </w:rPr>
            </w:pPr>
          </w:p>
        </w:tc>
        <w:tc>
          <w:tcPr>
            <w:tcW w:w="1985" w:type="dxa"/>
            <w:vMerge/>
          </w:tcPr>
          <w:p w:rsidR="006A7AD4" w:rsidRPr="00B96C9C" w:rsidRDefault="006A7AD4" w:rsidP="0068756C">
            <w:pPr>
              <w:jc w:val="center"/>
              <w:rPr>
                <w:sz w:val="28"/>
                <w:szCs w:val="28"/>
              </w:rPr>
            </w:pPr>
          </w:p>
        </w:tc>
        <w:tc>
          <w:tcPr>
            <w:tcW w:w="1196" w:type="dxa"/>
            <w:vMerge/>
          </w:tcPr>
          <w:p w:rsidR="006A7AD4" w:rsidRPr="00B96C9C" w:rsidRDefault="006A7AD4" w:rsidP="0068756C">
            <w:pPr>
              <w:jc w:val="center"/>
              <w:rPr>
                <w:sz w:val="28"/>
                <w:szCs w:val="28"/>
              </w:rPr>
            </w:pPr>
          </w:p>
        </w:tc>
        <w:tc>
          <w:tcPr>
            <w:tcW w:w="3197" w:type="dxa"/>
            <w:gridSpan w:val="3"/>
          </w:tcPr>
          <w:p w:rsidR="006A7AD4" w:rsidRPr="00B96C9C" w:rsidRDefault="006A7AD4" w:rsidP="0068756C">
            <w:pPr>
              <w:jc w:val="center"/>
              <w:rPr>
                <w:sz w:val="28"/>
                <w:szCs w:val="28"/>
              </w:rPr>
            </w:pPr>
            <w:r w:rsidRPr="00B96C9C">
              <w:rPr>
                <w:sz w:val="28"/>
                <w:szCs w:val="28"/>
              </w:rPr>
              <w:t>снос</w:t>
            </w:r>
          </w:p>
        </w:tc>
        <w:tc>
          <w:tcPr>
            <w:tcW w:w="1112" w:type="dxa"/>
            <w:vMerge w:val="restart"/>
          </w:tcPr>
          <w:p w:rsidR="006A7AD4" w:rsidRPr="00B96C9C" w:rsidRDefault="006A7AD4" w:rsidP="0068756C">
            <w:pPr>
              <w:ind w:left="-57"/>
              <w:jc w:val="center"/>
              <w:rPr>
                <w:sz w:val="28"/>
                <w:szCs w:val="28"/>
              </w:rPr>
            </w:pPr>
            <w:r w:rsidRPr="00B96C9C">
              <w:rPr>
                <w:sz w:val="28"/>
                <w:szCs w:val="28"/>
              </w:rPr>
              <w:t>обрезка</w:t>
            </w:r>
          </w:p>
          <w:p w:rsidR="006A7AD4" w:rsidRPr="00B96C9C" w:rsidRDefault="006A7AD4" w:rsidP="0068756C">
            <w:pPr>
              <w:jc w:val="center"/>
              <w:rPr>
                <w:sz w:val="28"/>
                <w:szCs w:val="28"/>
              </w:rPr>
            </w:pPr>
          </w:p>
        </w:tc>
        <w:tc>
          <w:tcPr>
            <w:tcW w:w="1803" w:type="dxa"/>
            <w:vMerge/>
          </w:tcPr>
          <w:p w:rsidR="006A7AD4" w:rsidRPr="00B96C9C" w:rsidRDefault="006A7AD4" w:rsidP="0068756C">
            <w:pPr>
              <w:jc w:val="center"/>
              <w:rPr>
                <w:bCs/>
                <w:sz w:val="28"/>
                <w:szCs w:val="28"/>
              </w:rPr>
            </w:pPr>
          </w:p>
        </w:tc>
      </w:tr>
      <w:tr w:rsidR="006A7AD4" w:rsidRPr="00B96C9C" w:rsidTr="0068756C">
        <w:trPr>
          <w:trHeight w:val="255"/>
        </w:trPr>
        <w:tc>
          <w:tcPr>
            <w:tcW w:w="675" w:type="dxa"/>
            <w:vMerge/>
          </w:tcPr>
          <w:p w:rsidR="006A7AD4" w:rsidRPr="00B96C9C" w:rsidRDefault="006A7AD4" w:rsidP="0068756C">
            <w:pPr>
              <w:jc w:val="center"/>
              <w:rPr>
                <w:sz w:val="28"/>
                <w:szCs w:val="28"/>
              </w:rPr>
            </w:pPr>
          </w:p>
        </w:tc>
        <w:tc>
          <w:tcPr>
            <w:tcW w:w="1985" w:type="dxa"/>
            <w:vMerge/>
          </w:tcPr>
          <w:p w:rsidR="006A7AD4" w:rsidRPr="00B96C9C" w:rsidRDefault="006A7AD4" w:rsidP="0068756C">
            <w:pPr>
              <w:jc w:val="center"/>
              <w:rPr>
                <w:sz w:val="28"/>
                <w:szCs w:val="28"/>
              </w:rPr>
            </w:pPr>
          </w:p>
        </w:tc>
        <w:tc>
          <w:tcPr>
            <w:tcW w:w="1196" w:type="dxa"/>
            <w:vMerge/>
          </w:tcPr>
          <w:p w:rsidR="006A7AD4" w:rsidRPr="00B96C9C" w:rsidRDefault="006A7AD4" w:rsidP="0068756C">
            <w:pPr>
              <w:jc w:val="center"/>
              <w:rPr>
                <w:sz w:val="28"/>
                <w:szCs w:val="28"/>
              </w:rPr>
            </w:pPr>
          </w:p>
        </w:tc>
        <w:tc>
          <w:tcPr>
            <w:tcW w:w="1112" w:type="dxa"/>
          </w:tcPr>
          <w:p w:rsidR="006A7AD4" w:rsidRPr="00B96C9C" w:rsidRDefault="006A7AD4" w:rsidP="0068756C">
            <w:pPr>
              <w:jc w:val="center"/>
              <w:rPr>
                <w:sz w:val="28"/>
                <w:szCs w:val="28"/>
              </w:rPr>
            </w:pPr>
            <w:r w:rsidRPr="00B96C9C">
              <w:rPr>
                <w:sz w:val="28"/>
                <w:szCs w:val="28"/>
              </w:rPr>
              <w:t>всего</w:t>
            </w:r>
          </w:p>
        </w:tc>
        <w:tc>
          <w:tcPr>
            <w:tcW w:w="1112" w:type="dxa"/>
          </w:tcPr>
          <w:p w:rsidR="006A7AD4" w:rsidRPr="00B96C9C" w:rsidRDefault="006A7AD4" w:rsidP="0068756C">
            <w:pPr>
              <w:jc w:val="center"/>
              <w:rPr>
                <w:sz w:val="28"/>
                <w:szCs w:val="28"/>
              </w:rPr>
            </w:pPr>
            <w:r w:rsidRPr="00B96C9C">
              <w:rPr>
                <w:sz w:val="28"/>
                <w:szCs w:val="28"/>
              </w:rPr>
              <w:t>живых</w:t>
            </w:r>
          </w:p>
        </w:tc>
        <w:tc>
          <w:tcPr>
            <w:tcW w:w="973" w:type="dxa"/>
          </w:tcPr>
          <w:p w:rsidR="006A7AD4" w:rsidRPr="00B96C9C" w:rsidRDefault="006A7AD4" w:rsidP="0068756C">
            <w:pPr>
              <w:jc w:val="center"/>
              <w:rPr>
                <w:sz w:val="28"/>
                <w:szCs w:val="28"/>
              </w:rPr>
            </w:pPr>
            <w:r w:rsidRPr="00B96C9C">
              <w:rPr>
                <w:sz w:val="28"/>
                <w:szCs w:val="28"/>
              </w:rPr>
              <w:t>сухих</w:t>
            </w:r>
          </w:p>
        </w:tc>
        <w:tc>
          <w:tcPr>
            <w:tcW w:w="1112" w:type="dxa"/>
            <w:vMerge/>
          </w:tcPr>
          <w:p w:rsidR="006A7AD4" w:rsidRPr="00B96C9C" w:rsidRDefault="006A7AD4" w:rsidP="0068756C">
            <w:pPr>
              <w:jc w:val="center"/>
              <w:rPr>
                <w:sz w:val="28"/>
                <w:szCs w:val="28"/>
              </w:rPr>
            </w:pPr>
          </w:p>
        </w:tc>
        <w:tc>
          <w:tcPr>
            <w:tcW w:w="1803" w:type="dxa"/>
            <w:vMerge/>
          </w:tcPr>
          <w:p w:rsidR="006A7AD4" w:rsidRPr="00B96C9C" w:rsidRDefault="006A7AD4" w:rsidP="0068756C">
            <w:pPr>
              <w:jc w:val="center"/>
              <w:rPr>
                <w:bCs/>
                <w:sz w:val="28"/>
                <w:szCs w:val="28"/>
              </w:rPr>
            </w:pPr>
          </w:p>
        </w:tc>
      </w:tr>
      <w:tr w:rsidR="006A7AD4" w:rsidRPr="00B96C9C" w:rsidTr="0068756C">
        <w:trPr>
          <w:trHeight w:val="255"/>
        </w:trPr>
        <w:tc>
          <w:tcPr>
            <w:tcW w:w="675" w:type="dxa"/>
          </w:tcPr>
          <w:p w:rsidR="006A7AD4" w:rsidRPr="00B96C9C" w:rsidRDefault="006A7AD4" w:rsidP="0068756C">
            <w:pPr>
              <w:jc w:val="center"/>
              <w:rPr>
                <w:i/>
                <w:sz w:val="28"/>
                <w:szCs w:val="28"/>
              </w:rPr>
            </w:pPr>
            <w:r w:rsidRPr="00B96C9C">
              <w:rPr>
                <w:i/>
                <w:sz w:val="28"/>
                <w:szCs w:val="28"/>
              </w:rPr>
              <w:t>1</w:t>
            </w:r>
          </w:p>
        </w:tc>
        <w:tc>
          <w:tcPr>
            <w:tcW w:w="1985" w:type="dxa"/>
          </w:tcPr>
          <w:p w:rsidR="006A7AD4" w:rsidRPr="00B96C9C" w:rsidRDefault="006A7AD4" w:rsidP="0068756C">
            <w:pPr>
              <w:jc w:val="center"/>
              <w:rPr>
                <w:i/>
                <w:sz w:val="28"/>
                <w:szCs w:val="28"/>
              </w:rPr>
            </w:pPr>
            <w:r w:rsidRPr="00B96C9C">
              <w:rPr>
                <w:i/>
                <w:sz w:val="28"/>
                <w:szCs w:val="28"/>
              </w:rPr>
              <w:t>2</w:t>
            </w:r>
          </w:p>
        </w:tc>
        <w:tc>
          <w:tcPr>
            <w:tcW w:w="1196" w:type="dxa"/>
          </w:tcPr>
          <w:p w:rsidR="006A7AD4" w:rsidRPr="00B96C9C" w:rsidRDefault="006A7AD4" w:rsidP="0068756C">
            <w:pPr>
              <w:jc w:val="center"/>
              <w:rPr>
                <w:i/>
                <w:sz w:val="28"/>
                <w:szCs w:val="28"/>
              </w:rPr>
            </w:pPr>
            <w:r w:rsidRPr="00B96C9C">
              <w:rPr>
                <w:i/>
                <w:sz w:val="28"/>
                <w:szCs w:val="28"/>
              </w:rPr>
              <w:t>3</w:t>
            </w:r>
          </w:p>
        </w:tc>
        <w:tc>
          <w:tcPr>
            <w:tcW w:w="1112" w:type="dxa"/>
          </w:tcPr>
          <w:p w:rsidR="006A7AD4" w:rsidRPr="00B96C9C" w:rsidRDefault="006A7AD4" w:rsidP="0068756C">
            <w:pPr>
              <w:jc w:val="center"/>
              <w:rPr>
                <w:i/>
                <w:sz w:val="28"/>
                <w:szCs w:val="28"/>
              </w:rPr>
            </w:pPr>
            <w:r w:rsidRPr="00B96C9C">
              <w:rPr>
                <w:i/>
                <w:sz w:val="28"/>
                <w:szCs w:val="28"/>
              </w:rPr>
              <w:t>4</w:t>
            </w:r>
          </w:p>
        </w:tc>
        <w:tc>
          <w:tcPr>
            <w:tcW w:w="1112" w:type="dxa"/>
          </w:tcPr>
          <w:p w:rsidR="006A7AD4" w:rsidRPr="00B96C9C" w:rsidRDefault="006A7AD4" w:rsidP="0068756C">
            <w:pPr>
              <w:jc w:val="center"/>
              <w:rPr>
                <w:i/>
                <w:sz w:val="28"/>
                <w:szCs w:val="28"/>
              </w:rPr>
            </w:pPr>
            <w:r w:rsidRPr="00B96C9C">
              <w:rPr>
                <w:i/>
                <w:sz w:val="28"/>
                <w:szCs w:val="28"/>
              </w:rPr>
              <w:t>5</w:t>
            </w:r>
          </w:p>
        </w:tc>
        <w:tc>
          <w:tcPr>
            <w:tcW w:w="973" w:type="dxa"/>
          </w:tcPr>
          <w:p w:rsidR="006A7AD4" w:rsidRPr="00B96C9C" w:rsidRDefault="006A7AD4" w:rsidP="0068756C">
            <w:pPr>
              <w:jc w:val="center"/>
              <w:rPr>
                <w:i/>
                <w:sz w:val="28"/>
                <w:szCs w:val="28"/>
              </w:rPr>
            </w:pPr>
            <w:r w:rsidRPr="00B96C9C">
              <w:rPr>
                <w:i/>
                <w:sz w:val="28"/>
                <w:szCs w:val="28"/>
              </w:rPr>
              <w:t>6</w:t>
            </w:r>
          </w:p>
        </w:tc>
        <w:tc>
          <w:tcPr>
            <w:tcW w:w="1112" w:type="dxa"/>
          </w:tcPr>
          <w:p w:rsidR="006A7AD4" w:rsidRPr="00B96C9C" w:rsidRDefault="006A7AD4" w:rsidP="0068756C">
            <w:pPr>
              <w:jc w:val="center"/>
              <w:rPr>
                <w:i/>
                <w:sz w:val="28"/>
                <w:szCs w:val="28"/>
              </w:rPr>
            </w:pPr>
            <w:r w:rsidRPr="00B96C9C">
              <w:rPr>
                <w:i/>
                <w:sz w:val="28"/>
                <w:szCs w:val="28"/>
              </w:rPr>
              <w:t>7</w:t>
            </w:r>
          </w:p>
        </w:tc>
        <w:tc>
          <w:tcPr>
            <w:tcW w:w="1803" w:type="dxa"/>
          </w:tcPr>
          <w:p w:rsidR="006A7AD4" w:rsidRPr="00B96C9C" w:rsidRDefault="006A7AD4" w:rsidP="0068756C">
            <w:pPr>
              <w:jc w:val="center"/>
              <w:rPr>
                <w:bCs/>
                <w:i/>
                <w:sz w:val="28"/>
                <w:szCs w:val="28"/>
              </w:rPr>
            </w:pPr>
            <w:r w:rsidRPr="00B96C9C">
              <w:rPr>
                <w:bCs/>
                <w:i/>
                <w:sz w:val="28"/>
                <w:szCs w:val="28"/>
              </w:rPr>
              <w:t>8</w:t>
            </w:r>
          </w:p>
        </w:tc>
      </w:tr>
    </w:tbl>
    <w:p w:rsidR="006A7AD4" w:rsidRPr="00B96C9C" w:rsidRDefault="006A7AD4" w:rsidP="006A7AD4">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1913"/>
        <w:gridCol w:w="1156"/>
        <w:gridCol w:w="1075"/>
        <w:gridCol w:w="1075"/>
        <w:gridCol w:w="942"/>
        <w:gridCol w:w="1075"/>
        <w:gridCol w:w="1737"/>
      </w:tblGrid>
      <w:tr w:rsidR="006A7AD4" w:rsidRPr="00B96C9C" w:rsidTr="0059653F">
        <w:tc>
          <w:tcPr>
            <w:tcW w:w="668" w:type="dxa"/>
          </w:tcPr>
          <w:p w:rsidR="006A7AD4" w:rsidRPr="00B96C9C" w:rsidRDefault="006A7AD4" w:rsidP="0068756C">
            <w:pPr>
              <w:jc w:val="center"/>
              <w:rPr>
                <w:sz w:val="28"/>
                <w:szCs w:val="28"/>
              </w:rPr>
            </w:pPr>
            <w:r w:rsidRPr="00B96C9C">
              <w:rPr>
                <w:sz w:val="28"/>
                <w:szCs w:val="28"/>
              </w:rPr>
              <w:t>1.</w:t>
            </w:r>
          </w:p>
        </w:tc>
        <w:tc>
          <w:tcPr>
            <w:tcW w:w="1961" w:type="dxa"/>
          </w:tcPr>
          <w:p w:rsidR="006A7AD4" w:rsidRPr="00B96C9C" w:rsidRDefault="006A7AD4" w:rsidP="0068756C">
            <w:pPr>
              <w:jc w:val="center"/>
              <w:rPr>
                <w:sz w:val="28"/>
                <w:szCs w:val="28"/>
              </w:rPr>
            </w:pPr>
          </w:p>
        </w:tc>
        <w:tc>
          <w:tcPr>
            <w:tcW w:w="1183" w:type="dxa"/>
          </w:tcPr>
          <w:p w:rsidR="006A7AD4" w:rsidRPr="00B96C9C" w:rsidRDefault="006A7AD4" w:rsidP="0068756C">
            <w:pPr>
              <w:jc w:val="center"/>
              <w:rPr>
                <w:sz w:val="28"/>
                <w:szCs w:val="28"/>
              </w:rPr>
            </w:pPr>
          </w:p>
        </w:tc>
        <w:tc>
          <w:tcPr>
            <w:tcW w:w="1100" w:type="dxa"/>
          </w:tcPr>
          <w:p w:rsidR="006A7AD4" w:rsidRPr="00B96C9C" w:rsidRDefault="006A7AD4" w:rsidP="0068756C">
            <w:pPr>
              <w:jc w:val="center"/>
              <w:rPr>
                <w:sz w:val="28"/>
                <w:szCs w:val="28"/>
              </w:rPr>
            </w:pPr>
          </w:p>
        </w:tc>
        <w:tc>
          <w:tcPr>
            <w:tcW w:w="1100" w:type="dxa"/>
          </w:tcPr>
          <w:p w:rsidR="006A7AD4" w:rsidRPr="00B96C9C" w:rsidRDefault="006A7AD4" w:rsidP="0068756C">
            <w:pPr>
              <w:jc w:val="center"/>
              <w:rPr>
                <w:sz w:val="28"/>
                <w:szCs w:val="28"/>
              </w:rPr>
            </w:pPr>
          </w:p>
        </w:tc>
        <w:tc>
          <w:tcPr>
            <w:tcW w:w="963" w:type="dxa"/>
          </w:tcPr>
          <w:p w:rsidR="006A7AD4" w:rsidRPr="00B96C9C" w:rsidRDefault="006A7AD4" w:rsidP="0068756C">
            <w:pPr>
              <w:jc w:val="center"/>
              <w:rPr>
                <w:sz w:val="28"/>
                <w:szCs w:val="28"/>
              </w:rPr>
            </w:pPr>
          </w:p>
        </w:tc>
        <w:tc>
          <w:tcPr>
            <w:tcW w:w="1100" w:type="dxa"/>
          </w:tcPr>
          <w:p w:rsidR="006A7AD4" w:rsidRPr="00B96C9C" w:rsidRDefault="006A7AD4" w:rsidP="0068756C">
            <w:pPr>
              <w:jc w:val="center"/>
              <w:rPr>
                <w:sz w:val="28"/>
                <w:szCs w:val="28"/>
              </w:rPr>
            </w:pPr>
          </w:p>
        </w:tc>
        <w:tc>
          <w:tcPr>
            <w:tcW w:w="1781" w:type="dxa"/>
          </w:tcPr>
          <w:p w:rsidR="006A7AD4" w:rsidRPr="00B96C9C" w:rsidRDefault="006A7AD4" w:rsidP="0068756C">
            <w:pPr>
              <w:jc w:val="center"/>
              <w:rPr>
                <w:sz w:val="28"/>
                <w:szCs w:val="28"/>
              </w:rPr>
            </w:pPr>
          </w:p>
        </w:tc>
      </w:tr>
      <w:tr w:rsidR="006A7AD4" w:rsidRPr="00B96C9C" w:rsidTr="0059653F">
        <w:tc>
          <w:tcPr>
            <w:tcW w:w="668" w:type="dxa"/>
          </w:tcPr>
          <w:p w:rsidR="006A7AD4" w:rsidRPr="00B96C9C" w:rsidRDefault="006A7AD4" w:rsidP="0068756C">
            <w:pPr>
              <w:jc w:val="center"/>
              <w:rPr>
                <w:sz w:val="28"/>
                <w:szCs w:val="28"/>
              </w:rPr>
            </w:pPr>
            <w:r w:rsidRPr="00B96C9C">
              <w:rPr>
                <w:sz w:val="28"/>
                <w:szCs w:val="28"/>
              </w:rPr>
              <w:t>2.</w:t>
            </w:r>
          </w:p>
        </w:tc>
        <w:tc>
          <w:tcPr>
            <w:tcW w:w="1961" w:type="dxa"/>
          </w:tcPr>
          <w:p w:rsidR="006A7AD4" w:rsidRPr="00B96C9C" w:rsidRDefault="006A7AD4" w:rsidP="0068756C">
            <w:pPr>
              <w:jc w:val="center"/>
              <w:rPr>
                <w:sz w:val="28"/>
                <w:szCs w:val="28"/>
              </w:rPr>
            </w:pPr>
          </w:p>
        </w:tc>
        <w:tc>
          <w:tcPr>
            <w:tcW w:w="1183" w:type="dxa"/>
          </w:tcPr>
          <w:p w:rsidR="006A7AD4" w:rsidRPr="00B96C9C" w:rsidRDefault="006A7AD4" w:rsidP="0068756C">
            <w:pPr>
              <w:jc w:val="center"/>
              <w:rPr>
                <w:sz w:val="28"/>
                <w:szCs w:val="28"/>
              </w:rPr>
            </w:pPr>
          </w:p>
        </w:tc>
        <w:tc>
          <w:tcPr>
            <w:tcW w:w="1100" w:type="dxa"/>
          </w:tcPr>
          <w:p w:rsidR="006A7AD4" w:rsidRPr="00B96C9C" w:rsidRDefault="006A7AD4" w:rsidP="0068756C">
            <w:pPr>
              <w:jc w:val="center"/>
              <w:rPr>
                <w:sz w:val="28"/>
                <w:szCs w:val="28"/>
              </w:rPr>
            </w:pPr>
          </w:p>
        </w:tc>
        <w:tc>
          <w:tcPr>
            <w:tcW w:w="1100" w:type="dxa"/>
          </w:tcPr>
          <w:p w:rsidR="006A7AD4" w:rsidRPr="00B96C9C" w:rsidRDefault="006A7AD4" w:rsidP="0068756C">
            <w:pPr>
              <w:jc w:val="center"/>
              <w:rPr>
                <w:sz w:val="28"/>
                <w:szCs w:val="28"/>
              </w:rPr>
            </w:pPr>
          </w:p>
        </w:tc>
        <w:tc>
          <w:tcPr>
            <w:tcW w:w="963" w:type="dxa"/>
          </w:tcPr>
          <w:p w:rsidR="006A7AD4" w:rsidRPr="00B96C9C" w:rsidRDefault="006A7AD4" w:rsidP="0068756C">
            <w:pPr>
              <w:jc w:val="center"/>
              <w:rPr>
                <w:sz w:val="28"/>
                <w:szCs w:val="28"/>
              </w:rPr>
            </w:pPr>
          </w:p>
        </w:tc>
        <w:tc>
          <w:tcPr>
            <w:tcW w:w="1100" w:type="dxa"/>
          </w:tcPr>
          <w:p w:rsidR="006A7AD4" w:rsidRPr="00B96C9C" w:rsidRDefault="006A7AD4" w:rsidP="0068756C">
            <w:pPr>
              <w:jc w:val="center"/>
              <w:rPr>
                <w:sz w:val="28"/>
                <w:szCs w:val="28"/>
              </w:rPr>
            </w:pPr>
          </w:p>
        </w:tc>
        <w:tc>
          <w:tcPr>
            <w:tcW w:w="1781" w:type="dxa"/>
          </w:tcPr>
          <w:p w:rsidR="006A7AD4" w:rsidRPr="00B96C9C" w:rsidRDefault="006A7AD4" w:rsidP="0068756C">
            <w:pPr>
              <w:jc w:val="center"/>
              <w:rPr>
                <w:sz w:val="28"/>
                <w:szCs w:val="28"/>
              </w:rPr>
            </w:pPr>
          </w:p>
        </w:tc>
      </w:tr>
      <w:tr w:rsidR="006A7AD4" w:rsidRPr="00B96C9C" w:rsidTr="0059653F">
        <w:tc>
          <w:tcPr>
            <w:tcW w:w="668" w:type="dxa"/>
          </w:tcPr>
          <w:p w:rsidR="006A7AD4" w:rsidRPr="00B96C9C" w:rsidRDefault="006A7AD4" w:rsidP="0068756C">
            <w:pPr>
              <w:jc w:val="center"/>
              <w:rPr>
                <w:sz w:val="28"/>
                <w:szCs w:val="28"/>
              </w:rPr>
            </w:pPr>
            <w:r w:rsidRPr="00B96C9C">
              <w:rPr>
                <w:sz w:val="28"/>
                <w:szCs w:val="28"/>
              </w:rPr>
              <w:t>3.</w:t>
            </w:r>
          </w:p>
        </w:tc>
        <w:tc>
          <w:tcPr>
            <w:tcW w:w="1961" w:type="dxa"/>
          </w:tcPr>
          <w:p w:rsidR="006A7AD4" w:rsidRPr="00B96C9C" w:rsidRDefault="006A7AD4" w:rsidP="0068756C">
            <w:pPr>
              <w:jc w:val="center"/>
              <w:rPr>
                <w:sz w:val="28"/>
                <w:szCs w:val="28"/>
              </w:rPr>
            </w:pPr>
          </w:p>
        </w:tc>
        <w:tc>
          <w:tcPr>
            <w:tcW w:w="1183" w:type="dxa"/>
          </w:tcPr>
          <w:p w:rsidR="006A7AD4" w:rsidRPr="00B96C9C" w:rsidRDefault="006A7AD4" w:rsidP="0068756C">
            <w:pPr>
              <w:jc w:val="center"/>
              <w:rPr>
                <w:sz w:val="28"/>
                <w:szCs w:val="28"/>
              </w:rPr>
            </w:pPr>
          </w:p>
        </w:tc>
        <w:tc>
          <w:tcPr>
            <w:tcW w:w="1100" w:type="dxa"/>
          </w:tcPr>
          <w:p w:rsidR="006A7AD4" w:rsidRPr="00B96C9C" w:rsidRDefault="006A7AD4" w:rsidP="0068756C">
            <w:pPr>
              <w:jc w:val="center"/>
              <w:rPr>
                <w:sz w:val="28"/>
                <w:szCs w:val="28"/>
              </w:rPr>
            </w:pPr>
          </w:p>
        </w:tc>
        <w:tc>
          <w:tcPr>
            <w:tcW w:w="1100" w:type="dxa"/>
          </w:tcPr>
          <w:p w:rsidR="006A7AD4" w:rsidRPr="00B96C9C" w:rsidRDefault="006A7AD4" w:rsidP="0068756C">
            <w:pPr>
              <w:jc w:val="center"/>
              <w:rPr>
                <w:sz w:val="28"/>
                <w:szCs w:val="28"/>
              </w:rPr>
            </w:pPr>
          </w:p>
        </w:tc>
        <w:tc>
          <w:tcPr>
            <w:tcW w:w="963" w:type="dxa"/>
          </w:tcPr>
          <w:p w:rsidR="006A7AD4" w:rsidRPr="00B96C9C" w:rsidRDefault="006A7AD4" w:rsidP="0068756C">
            <w:pPr>
              <w:jc w:val="center"/>
              <w:rPr>
                <w:sz w:val="28"/>
                <w:szCs w:val="28"/>
              </w:rPr>
            </w:pPr>
          </w:p>
        </w:tc>
        <w:tc>
          <w:tcPr>
            <w:tcW w:w="1100" w:type="dxa"/>
          </w:tcPr>
          <w:p w:rsidR="006A7AD4" w:rsidRPr="00B96C9C" w:rsidRDefault="006A7AD4" w:rsidP="0068756C">
            <w:pPr>
              <w:jc w:val="center"/>
              <w:rPr>
                <w:sz w:val="28"/>
                <w:szCs w:val="28"/>
              </w:rPr>
            </w:pPr>
          </w:p>
        </w:tc>
        <w:tc>
          <w:tcPr>
            <w:tcW w:w="1781" w:type="dxa"/>
          </w:tcPr>
          <w:p w:rsidR="006A7AD4" w:rsidRPr="00B96C9C" w:rsidRDefault="006A7AD4" w:rsidP="0068756C">
            <w:pPr>
              <w:jc w:val="center"/>
              <w:rPr>
                <w:sz w:val="28"/>
                <w:szCs w:val="28"/>
              </w:rPr>
            </w:pPr>
          </w:p>
        </w:tc>
      </w:tr>
      <w:tr w:rsidR="0059653F" w:rsidRPr="00B96C9C" w:rsidTr="0068756C">
        <w:tc>
          <w:tcPr>
            <w:tcW w:w="9856" w:type="dxa"/>
            <w:gridSpan w:val="8"/>
          </w:tcPr>
          <w:p w:rsidR="0059653F" w:rsidRPr="00B96C9C" w:rsidRDefault="0059653F" w:rsidP="0068756C">
            <w:pPr>
              <w:jc w:val="center"/>
              <w:rPr>
                <w:sz w:val="28"/>
                <w:szCs w:val="28"/>
              </w:rPr>
            </w:pPr>
          </w:p>
        </w:tc>
      </w:tr>
      <w:tr w:rsidR="006A7AD4" w:rsidRPr="00B96C9C" w:rsidTr="0059653F">
        <w:tc>
          <w:tcPr>
            <w:tcW w:w="668" w:type="dxa"/>
          </w:tcPr>
          <w:p w:rsidR="006A7AD4" w:rsidRPr="00B96C9C" w:rsidRDefault="006A7AD4" w:rsidP="0068756C">
            <w:pPr>
              <w:jc w:val="center"/>
              <w:rPr>
                <w:i/>
                <w:sz w:val="28"/>
                <w:szCs w:val="28"/>
              </w:rPr>
            </w:pPr>
            <w:r w:rsidRPr="00B96C9C">
              <w:rPr>
                <w:i/>
                <w:sz w:val="28"/>
                <w:szCs w:val="28"/>
              </w:rPr>
              <w:t>1</w:t>
            </w:r>
          </w:p>
        </w:tc>
        <w:tc>
          <w:tcPr>
            <w:tcW w:w="1961" w:type="dxa"/>
          </w:tcPr>
          <w:p w:rsidR="006A7AD4" w:rsidRPr="00B96C9C" w:rsidRDefault="006A7AD4" w:rsidP="0068756C">
            <w:pPr>
              <w:jc w:val="center"/>
              <w:rPr>
                <w:i/>
                <w:sz w:val="28"/>
                <w:szCs w:val="28"/>
              </w:rPr>
            </w:pPr>
            <w:r w:rsidRPr="00B96C9C">
              <w:rPr>
                <w:i/>
                <w:sz w:val="28"/>
                <w:szCs w:val="28"/>
              </w:rPr>
              <w:t>2</w:t>
            </w:r>
          </w:p>
        </w:tc>
        <w:tc>
          <w:tcPr>
            <w:tcW w:w="1183" w:type="dxa"/>
          </w:tcPr>
          <w:p w:rsidR="006A7AD4" w:rsidRPr="00B96C9C" w:rsidRDefault="006A7AD4" w:rsidP="0068756C">
            <w:pPr>
              <w:jc w:val="center"/>
              <w:rPr>
                <w:i/>
                <w:sz w:val="28"/>
                <w:szCs w:val="28"/>
              </w:rPr>
            </w:pPr>
            <w:r w:rsidRPr="00B96C9C">
              <w:rPr>
                <w:i/>
                <w:sz w:val="28"/>
                <w:szCs w:val="28"/>
              </w:rPr>
              <w:t>3</w:t>
            </w:r>
          </w:p>
        </w:tc>
        <w:tc>
          <w:tcPr>
            <w:tcW w:w="1100" w:type="dxa"/>
          </w:tcPr>
          <w:p w:rsidR="006A7AD4" w:rsidRPr="00B96C9C" w:rsidRDefault="006A7AD4" w:rsidP="0068756C">
            <w:pPr>
              <w:jc w:val="center"/>
              <w:rPr>
                <w:i/>
                <w:sz w:val="28"/>
                <w:szCs w:val="28"/>
              </w:rPr>
            </w:pPr>
            <w:r w:rsidRPr="00B96C9C">
              <w:rPr>
                <w:i/>
                <w:sz w:val="28"/>
                <w:szCs w:val="28"/>
              </w:rPr>
              <w:t>4</w:t>
            </w:r>
          </w:p>
        </w:tc>
        <w:tc>
          <w:tcPr>
            <w:tcW w:w="1100" w:type="dxa"/>
          </w:tcPr>
          <w:p w:rsidR="006A7AD4" w:rsidRPr="00B96C9C" w:rsidRDefault="006A7AD4" w:rsidP="0068756C">
            <w:pPr>
              <w:jc w:val="center"/>
              <w:rPr>
                <w:i/>
                <w:sz w:val="28"/>
                <w:szCs w:val="28"/>
              </w:rPr>
            </w:pPr>
            <w:r w:rsidRPr="00B96C9C">
              <w:rPr>
                <w:i/>
                <w:sz w:val="28"/>
                <w:szCs w:val="28"/>
              </w:rPr>
              <w:t>5</w:t>
            </w:r>
          </w:p>
        </w:tc>
        <w:tc>
          <w:tcPr>
            <w:tcW w:w="963" w:type="dxa"/>
          </w:tcPr>
          <w:p w:rsidR="006A7AD4" w:rsidRPr="00B96C9C" w:rsidRDefault="006A7AD4" w:rsidP="0068756C">
            <w:pPr>
              <w:jc w:val="center"/>
              <w:rPr>
                <w:i/>
                <w:sz w:val="28"/>
                <w:szCs w:val="28"/>
              </w:rPr>
            </w:pPr>
            <w:r w:rsidRPr="00B96C9C">
              <w:rPr>
                <w:i/>
                <w:sz w:val="28"/>
                <w:szCs w:val="28"/>
              </w:rPr>
              <w:t>6</w:t>
            </w:r>
          </w:p>
        </w:tc>
        <w:tc>
          <w:tcPr>
            <w:tcW w:w="1100" w:type="dxa"/>
          </w:tcPr>
          <w:p w:rsidR="006A7AD4" w:rsidRPr="00B96C9C" w:rsidRDefault="006A7AD4" w:rsidP="0068756C">
            <w:pPr>
              <w:jc w:val="center"/>
              <w:rPr>
                <w:i/>
                <w:sz w:val="28"/>
                <w:szCs w:val="28"/>
              </w:rPr>
            </w:pPr>
            <w:r w:rsidRPr="00B96C9C">
              <w:rPr>
                <w:i/>
                <w:sz w:val="28"/>
                <w:szCs w:val="28"/>
              </w:rPr>
              <w:t>7</w:t>
            </w:r>
          </w:p>
        </w:tc>
        <w:tc>
          <w:tcPr>
            <w:tcW w:w="1781" w:type="dxa"/>
          </w:tcPr>
          <w:p w:rsidR="006A7AD4" w:rsidRPr="00B96C9C" w:rsidRDefault="006A7AD4" w:rsidP="0068756C">
            <w:pPr>
              <w:jc w:val="center"/>
              <w:rPr>
                <w:i/>
                <w:sz w:val="28"/>
                <w:szCs w:val="28"/>
              </w:rPr>
            </w:pPr>
            <w:r w:rsidRPr="00B96C9C">
              <w:rPr>
                <w:i/>
                <w:sz w:val="28"/>
                <w:szCs w:val="28"/>
              </w:rPr>
              <w:t>8</w:t>
            </w:r>
          </w:p>
        </w:tc>
      </w:tr>
      <w:tr w:rsidR="006A7AD4" w:rsidRPr="00B96C9C" w:rsidTr="0059653F">
        <w:tc>
          <w:tcPr>
            <w:tcW w:w="668" w:type="dxa"/>
          </w:tcPr>
          <w:p w:rsidR="006A7AD4" w:rsidRPr="00B96C9C" w:rsidRDefault="006A7AD4" w:rsidP="0068756C">
            <w:pPr>
              <w:jc w:val="center"/>
              <w:rPr>
                <w:sz w:val="28"/>
                <w:szCs w:val="28"/>
              </w:rPr>
            </w:pPr>
            <w:r w:rsidRPr="00B96C9C">
              <w:rPr>
                <w:sz w:val="28"/>
                <w:szCs w:val="28"/>
              </w:rPr>
              <w:t>5.</w:t>
            </w:r>
          </w:p>
        </w:tc>
        <w:tc>
          <w:tcPr>
            <w:tcW w:w="1961" w:type="dxa"/>
          </w:tcPr>
          <w:p w:rsidR="006A7AD4" w:rsidRPr="00B96C9C" w:rsidRDefault="006A7AD4" w:rsidP="0068756C">
            <w:pPr>
              <w:jc w:val="center"/>
              <w:rPr>
                <w:sz w:val="28"/>
                <w:szCs w:val="28"/>
              </w:rPr>
            </w:pPr>
          </w:p>
        </w:tc>
        <w:tc>
          <w:tcPr>
            <w:tcW w:w="1183" w:type="dxa"/>
          </w:tcPr>
          <w:p w:rsidR="006A7AD4" w:rsidRPr="00B96C9C" w:rsidRDefault="006A7AD4" w:rsidP="0068756C">
            <w:pPr>
              <w:jc w:val="center"/>
              <w:rPr>
                <w:sz w:val="28"/>
                <w:szCs w:val="28"/>
              </w:rPr>
            </w:pPr>
          </w:p>
        </w:tc>
        <w:tc>
          <w:tcPr>
            <w:tcW w:w="1100" w:type="dxa"/>
          </w:tcPr>
          <w:p w:rsidR="006A7AD4" w:rsidRPr="00B96C9C" w:rsidRDefault="006A7AD4" w:rsidP="0068756C">
            <w:pPr>
              <w:jc w:val="center"/>
              <w:rPr>
                <w:sz w:val="28"/>
                <w:szCs w:val="28"/>
              </w:rPr>
            </w:pPr>
          </w:p>
        </w:tc>
        <w:tc>
          <w:tcPr>
            <w:tcW w:w="1100" w:type="dxa"/>
          </w:tcPr>
          <w:p w:rsidR="006A7AD4" w:rsidRPr="00B96C9C" w:rsidRDefault="006A7AD4" w:rsidP="0068756C">
            <w:pPr>
              <w:jc w:val="center"/>
              <w:rPr>
                <w:sz w:val="28"/>
                <w:szCs w:val="28"/>
              </w:rPr>
            </w:pPr>
          </w:p>
        </w:tc>
        <w:tc>
          <w:tcPr>
            <w:tcW w:w="963" w:type="dxa"/>
          </w:tcPr>
          <w:p w:rsidR="006A7AD4" w:rsidRPr="00B96C9C" w:rsidRDefault="006A7AD4" w:rsidP="0068756C">
            <w:pPr>
              <w:jc w:val="center"/>
              <w:rPr>
                <w:sz w:val="28"/>
                <w:szCs w:val="28"/>
              </w:rPr>
            </w:pPr>
          </w:p>
        </w:tc>
        <w:tc>
          <w:tcPr>
            <w:tcW w:w="1100" w:type="dxa"/>
          </w:tcPr>
          <w:p w:rsidR="006A7AD4" w:rsidRPr="00B96C9C" w:rsidRDefault="006A7AD4" w:rsidP="0068756C">
            <w:pPr>
              <w:jc w:val="center"/>
              <w:rPr>
                <w:sz w:val="28"/>
                <w:szCs w:val="28"/>
              </w:rPr>
            </w:pPr>
          </w:p>
        </w:tc>
        <w:tc>
          <w:tcPr>
            <w:tcW w:w="1781" w:type="dxa"/>
          </w:tcPr>
          <w:p w:rsidR="006A7AD4" w:rsidRPr="00B96C9C" w:rsidRDefault="006A7AD4" w:rsidP="0068756C">
            <w:pPr>
              <w:jc w:val="center"/>
              <w:rPr>
                <w:sz w:val="28"/>
                <w:szCs w:val="28"/>
              </w:rPr>
            </w:pPr>
          </w:p>
        </w:tc>
      </w:tr>
      <w:tr w:rsidR="006A7AD4" w:rsidRPr="00B96C9C" w:rsidTr="0059653F">
        <w:tc>
          <w:tcPr>
            <w:tcW w:w="668" w:type="dxa"/>
          </w:tcPr>
          <w:p w:rsidR="006A7AD4" w:rsidRPr="00B96C9C" w:rsidRDefault="006A7AD4" w:rsidP="0068756C">
            <w:pPr>
              <w:jc w:val="center"/>
              <w:rPr>
                <w:sz w:val="28"/>
                <w:szCs w:val="28"/>
              </w:rPr>
            </w:pPr>
            <w:r w:rsidRPr="00B96C9C">
              <w:rPr>
                <w:sz w:val="28"/>
                <w:szCs w:val="28"/>
              </w:rPr>
              <w:t>6.</w:t>
            </w:r>
          </w:p>
        </w:tc>
        <w:tc>
          <w:tcPr>
            <w:tcW w:w="1961" w:type="dxa"/>
          </w:tcPr>
          <w:p w:rsidR="006A7AD4" w:rsidRPr="00B96C9C" w:rsidRDefault="006A7AD4" w:rsidP="0068756C">
            <w:pPr>
              <w:jc w:val="center"/>
              <w:rPr>
                <w:sz w:val="28"/>
                <w:szCs w:val="28"/>
              </w:rPr>
            </w:pPr>
          </w:p>
        </w:tc>
        <w:tc>
          <w:tcPr>
            <w:tcW w:w="1183" w:type="dxa"/>
          </w:tcPr>
          <w:p w:rsidR="006A7AD4" w:rsidRPr="00B96C9C" w:rsidRDefault="006A7AD4" w:rsidP="0068756C">
            <w:pPr>
              <w:jc w:val="center"/>
              <w:rPr>
                <w:sz w:val="28"/>
                <w:szCs w:val="28"/>
              </w:rPr>
            </w:pPr>
          </w:p>
        </w:tc>
        <w:tc>
          <w:tcPr>
            <w:tcW w:w="1100" w:type="dxa"/>
          </w:tcPr>
          <w:p w:rsidR="006A7AD4" w:rsidRPr="00B96C9C" w:rsidRDefault="006A7AD4" w:rsidP="0068756C">
            <w:pPr>
              <w:jc w:val="center"/>
              <w:rPr>
                <w:sz w:val="28"/>
                <w:szCs w:val="28"/>
              </w:rPr>
            </w:pPr>
          </w:p>
        </w:tc>
        <w:tc>
          <w:tcPr>
            <w:tcW w:w="1100" w:type="dxa"/>
          </w:tcPr>
          <w:p w:rsidR="006A7AD4" w:rsidRPr="00B96C9C" w:rsidRDefault="006A7AD4" w:rsidP="0068756C">
            <w:pPr>
              <w:jc w:val="center"/>
              <w:rPr>
                <w:sz w:val="28"/>
                <w:szCs w:val="28"/>
              </w:rPr>
            </w:pPr>
          </w:p>
        </w:tc>
        <w:tc>
          <w:tcPr>
            <w:tcW w:w="963" w:type="dxa"/>
          </w:tcPr>
          <w:p w:rsidR="006A7AD4" w:rsidRPr="00B96C9C" w:rsidRDefault="006A7AD4" w:rsidP="0068756C">
            <w:pPr>
              <w:jc w:val="center"/>
              <w:rPr>
                <w:sz w:val="28"/>
                <w:szCs w:val="28"/>
              </w:rPr>
            </w:pPr>
          </w:p>
        </w:tc>
        <w:tc>
          <w:tcPr>
            <w:tcW w:w="1100" w:type="dxa"/>
          </w:tcPr>
          <w:p w:rsidR="006A7AD4" w:rsidRPr="00B96C9C" w:rsidRDefault="006A7AD4" w:rsidP="0068756C">
            <w:pPr>
              <w:jc w:val="center"/>
              <w:rPr>
                <w:sz w:val="28"/>
                <w:szCs w:val="28"/>
              </w:rPr>
            </w:pPr>
          </w:p>
        </w:tc>
        <w:tc>
          <w:tcPr>
            <w:tcW w:w="1781" w:type="dxa"/>
          </w:tcPr>
          <w:p w:rsidR="006A7AD4" w:rsidRPr="00B96C9C" w:rsidRDefault="006A7AD4" w:rsidP="0068756C">
            <w:pPr>
              <w:jc w:val="center"/>
              <w:rPr>
                <w:sz w:val="28"/>
                <w:szCs w:val="28"/>
              </w:rPr>
            </w:pPr>
          </w:p>
        </w:tc>
      </w:tr>
      <w:tr w:rsidR="0059653F" w:rsidRPr="00B96C9C" w:rsidTr="0059653F">
        <w:trPr>
          <w:trHeight w:val="245"/>
        </w:trPr>
        <w:tc>
          <w:tcPr>
            <w:tcW w:w="668" w:type="dxa"/>
          </w:tcPr>
          <w:p w:rsidR="0059653F" w:rsidRPr="00B96C9C" w:rsidRDefault="0059653F" w:rsidP="0068756C">
            <w:pPr>
              <w:jc w:val="center"/>
              <w:rPr>
                <w:sz w:val="28"/>
                <w:szCs w:val="28"/>
              </w:rPr>
            </w:pPr>
            <w:r w:rsidRPr="00B96C9C">
              <w:rPr>
                <w:sz w:val="28"/>
                <w:szCs w:val="28"/>
              </w:rPr>
              <w:t>7.</w:t>
            </w:r>
          </w:p>
        </w:tc>
        <w:tc>
          <w:tcPr>
            <w:tcW w:w="9188" w:type="dxa"/>
            <w:gridSpan w:val="7"/>
          </w:tcPr>
          <w:p w:rsidR="0059653F" w:rsidRPr="00B96C9C" w:rsidRDefault="0059653F" w:rsidP="0068756C">
            <w:pPr>
              <w:jc w:val="center"/>
              <w:rPr>
                <w:sz w:val="28"/>
                <w:szCs w:val="28"/>
              </w:rPr>
            </w:pPr>
          </w:p>
        </w:tc>
      </w:tr>
      <w:tr w:rsidR="006A7AD4" w:rsidRPr="00B96C9C" w:rsidTr="0059653F">
        <w:trPr>
          <w:trHeight w:val="295"/>
        </w:trPr>
        <w:tc>
          <w:tcPr>
            <w:tcW w:w="9856" w:type="dxa"/>
            <w:gridSpan w:val="8"/>
          </w:tcPr>
          <w:p w:rsidR="006A7AD4" w:rsidRPr="00B96C9C" w:rsidRDefault="006A7AD4" w:rsidP="0068756C">
            <w:pPr>
              <w:jc w:val="both"/>
              <w:rPr>
                <w:bCs/>
                <w:sz w:val="28"/>
                <w:szCs w:val="28"/>
              </w:rPr>
            </w:pPr>
            <w:r w:rsidRPr="00B96C9C">
              <w:rPr>
                <w:bCs/>
                <w:sz w:val="28"/>
                <w:szCs w:val="28"/>
              </w:rPr>
              <w:t>Всего подлежит сносу –                               , обрезке –</w:t>
            </w:r>
          </w:p>
        </w:tc>
      </w:tr>
    </w:tbl>
    <w:p w:rsidR="006A7AD4" w:rsidRPr="00B96C9C" w:rsidRDefault="006A7AD4" w:rsidP="006A7AD4">
      <w:pPr>
        <w:autoSpaceDE w:val="0"/>
        <w:autoSpaceDN w:val="0"/>
        <w:adjustRightInd w:val="0"/>
        <w:rPr>
          <w:sz w:val="28"/>
          <w:szCs w:val="28"/>
        </w:rPr>
      </w:pPr>
      <w:r w:rsidRPr="00B96C9C">
        <w:rPr>
          <w:sz w:val="28"/>
          <w:szCs w:val="28"/>
        </w:rPr>
        <w:t>4. Информация о компенсационном озеленении: _____________________</w:t>
      </w:r>
      <w:r w:rsidR="0059653F" w:rsidRPr="00B96C9C">
        <w:rPr>
          <w:sz w:val="28"/>
          <w:szCs w:val="28"/>
        </w:rPr>
        <w:t>_________________________</w:t>
      </w:r>
      <w:r w:rsidR="001B483D" w:rsidRPr="00B96C9C">
        <w:rPr>
          <w:sz w:val="28"/>
          <w:szCs w:val="28"/>
        </w:rPr>
        <w:t>_________________</w:t>
      </w:r>
      <w:r w:rsidR="0059653F" w:rsidRPr="00B96C9C">
        <w:rPr>
          <w:sz w:val="28"/>
          <w:szCs w:val="28"/>
        </w:rPr>
        <w:t>__________</w:t>
      </w:r>
      <w:r w:rsidRPr="00B96C9C">
        <w:rPr>
          <w:sz w:val="28"/>
          <w:szCs w:val="28"/>
        </w:rPr>
        <w:t>___</w:t>
      </w:r>
      <w:r w:rsidR="001B483D" w:rsidRPr="00B96C9C">
        <w:rPr>
          <w:sz w:val="28"/>
          <w:szCs w:val="28"/>
        </w:rPr>
        <w:t>____</w:t>
      </w:r>
    </w:p>
    <w:p w:rsidR="006A7AD4" w:rsidRPr="00B96C9C" w:rsidRDefault="006A7AD4" w:rsidP="006A7AD4">
      <w:pPr>
        <w:autoSpaceDE w:val="0"/>
        <w:autoSpaceDN w:val="0"/>
        <w:adjustRightInd w:val="0"/>
        <w:rPr>
          <w:sz w:val="28"/>
          <w:szCs w:val="28"/>
        </w:rPr>
      </w:pPr>
      <w:r w:rsidRPr="00B96C9C">
        <w:rPr>
          <w:sz w:val="28"/>
          <w:szCs w:val="28"/>
        </w:rPr>
        <w:t>_________________________________________</w:t>
      </w:r>
      <w:r w:rsidR="0059653F" w:rsidRPr="00B96C9C">
        <w:rPr>
          <w:sz w:val="28"/>
          <w:szCs w:val="28"/>
        </w:rPr>
        <w:t>_________________</w:t>
      </w:r>
      <w:r w:rsidR="001B483D" w:rsidRPr="00B96C9C">
        <w:rPr>
          <w:sz w:val="28"/>
          <w:szCs w:val="28"/>
        </w:rPr>
        <w:t>___________</w:t>
      </w:r>
      <w:r w:rsidR="0059653F" w:rsidRPr="00B96C9C">
        <w:rPr>
          <w:sz w:val="28"/>
          <w:szCs w:val="28"/>
        </w:rPr>
        <w:t>__________</w:t>
      </w:r>
      <w:r w:rsidRPr="00B96C9C">
        <w:rPr>
          <w:sz w:val="28"/>
          <w:szCs w:val="28"/>
        </w:rPr>
        <w:t>.</w:t>
      </w:r>
    </w:p>
    <w:p w:rsidR="006A7AD4" w:rsidRPr="00B96C9C" w:rsidRDefault="006A7AD4" w:rsidP="006A7AD4">
      <w:pPr>
        <w:autoSpaceDE w:val="0"/>
        <w:autoSpaceDN w:val="0"/>
        <w:adjustRightInd w:val="0"/>
        <w:jc w:val="both"/>
        <w:rPr>
          <w:sz w:val="28"/>
          <w:szCs w:val="28"/>
        </w:rPr>
      </w:pPr>
      <w:r w:rsidRPr="00B96C9C">
        <w:rPr>
          <w:sz w:val="28"/>
          <w:szCs w:val="28"/>
        </w:rPr>
        <w:lastRenderedPageBreak/>
        <w:t>5. Информация об отнесении зеленых насаждений к аварийно-</w:t>
      </w:r>
      <w:r w:rsidR="00B4000A" w:rsidRPr="00B96C9C">
        <w:rPr>
          <w:sz w:val="28"/>
          <w:szCs w:val="28"/>
        </w:rPr>
        <w:t>опасным: _</w:t>
      </w:r>
      <w:r w:rsidRPr="00B96C9C">
        <w:rPr>
          <w:sz w:val="28"/>
          <w:szCs w:val="28"/>
        </w:rPr>
        <w:t>_________________________________________________________________________________________________</w:t>
      </w:r>
      <w:r w:rsidR="001B483D" w:rsidRPr="00B96C9C">
        <w:rPr>
          <w:sz w:val="28"/>
          <w:szCs w:val="28"/>
        </w:rPr>
        <w:t>_______________________</w:t>
      </w:r>
      <w:r w:rsidRPr="00B96C9C">
        <w:rPr>
          <w:sz w:val="28"/>
          <w:szCs w:val="28"/>
        </w:rPr>
        <w:t>______</w:t>
      </w:r>
      <w:r w:rsidR="0059653F" w:rsidRPr="00B96C9C">
        <w:rPr>
          <w:sz w:val="28"/>
          <w:szCs w:val="28"/>
        </w:rPr>
        <w:t>________________________</w:t>
      </w:r>
      <w:r w:rsidRPr="00B96C9C">
        <w:rPr>
          <w:sz w:val="28"/>
          <w:szCs w:val="28"/>
        </w:rPr>
        <w:t>.</w:t>
      </w:r>
    </w:p>
    <w:p w:rsidR="006A7AD4" w:rsidRPr="00B96C9C" w:rsidRDefault="006A7AD4" w:rsidP="006A7AD4">
      <w:pPr>
        <w:autoSpaceDE w:val="0"/>
        <w:autoSpaceDN w:val="0"/>
        <w:adjustRightInd w:val="0"/>
        <w:rPr>
          <w:sz w:val="28"/>
          <w:szCs w:val="28"/>
        </w:rPr>
      </w:pPr>
      <w:r w:rsidRPr="00B96C9C">
        <w:rPr>
          <w:sz w:val="28"/>
          <w:szCs w:val="28"/>
        </w:rPr>
        <w:t>6. Иная информация: __________________________________________________________________________</w:t>
      </w:r>
      <w:r w:rsidR="00807E2C" w:rsidRPr="00B96C9C">
        <w:rPr>
          <w:sz w:val="28"/>
          <w:szCs w:val="28"/>
        </w:rPr>
        <w:t>_____</w:t>
      </w:r>
      <w:r w:rsidRPr="00B96C9C">
        <w:rPr>
          <w:sz w:val="28"/>
          <w:szCs w:val="28"/>
        </w:rPr>
        <w:t>.</w:t>
      </w:r>
    </w:p>
    <w:p w:rsidR="006A7AD4" w:rsidRPr="00B96C9C" w:rsidRDefault="006A7AD4" w:rsidP="006A7AD4">
      <w:pPr>
        <w:autoSpaceDE w:val="0"/>
        <w:autoSpaceDN w:val="0"/>
        <w:adjustRightInd w:val="0"/>
        <w:jc w:val="both"/>
        <w:rPr>
          <w:sz w:val="28"/>
          <w:szCs w:val="28"/>
        </w:rPr>
      </w:pPr>
      <w:r w:rsidRPr="00B96C9C">
        <w:rPr>
          <w:sz w:val="28"/>
          <w:szCs w:val="28"/>
        </w:rPr>
        <w:t xml:space="preserve">Приложение: акт оценки состояния зеленых насаждений, план-схема </w:t>
      </w:r>
    </w:p>
    <w:p w:rsidR="006A7AD4" w:rsidRPr="00B96C9C" w:rsidRDefault="006A7AD4" w:rsidP="006A7AD4">
      <w:pPr>
        <w:autoSpaceDE w:val="0"/>
        <w:autoSpaceDN w:val="0"/>
        <w:adjustRightInd w:val="0"/>
        <w:jc w:val="both"/>
        <w:rPr>
          <w:sz w:val="28"/>
          <w:szCs w:val="28"/>
        </w:rPr>
      </w:pPr>
      <w:r w:rsidRPr="00B96C9C">
        <w:rPr>
          <w:sz w:val="28"/>
          <w:szCs w:val="28"/>
        </w:rPr>
        <w:t>территории, фото- (или) видеоматериалы.</w:t>
      </w:r>
    </w:p>
    <w:p w:rsidR="006A7AD4" w:rsidRPr="00B96C9C" w:rsidRDefault="006A7AD4" w:rsidP="006A7AD4">
      <w:pPr>
        <w:jc w:val="both"/>
        <w:rPr>
          <w:sz w:val="28"/>
          <w:szCs w:val="28"/>
        </w:rPr>
      </w:pPr>
    </w:p>
    <w:p w:rsidR="006A7AD4" w:rsidRPr="00B96C9C" w:rsidRDefault="006A7AD4" w:rsidP="006A7AD4">
      <w:pPr>
        <w:autoSpaceDE w:val="0"/>
        <w:autoSpaceDN w:val="0"/>
        <w:adjustRightInd w:val="0"/>
        <w:rPr>
          <w:sz w:val="28"/>
          <w:szCs w:val="28"/>
        </w:rPr>
      </w:pPr>
      <w:r w:rsidRPr="00B96C9C">
        <w:rPr>
          <w:sz w:val="28"/>
          <w:szCs w:val="28"/>
        </w:rPr>
        <w:t>____________________                            ___</w:t>
      </w:r>
      <w:r w:rsidR="001B483D" w:rsidRPr="00B96C9C">
        <w:rPr>
          <w:sz w:val="28"/>
          <w:szCs w:val="28"/>
        </w:rPr>
        <w:t>_________</w:t>
      </w:r>
      <w:r w:rsidRPr="00B96C9C">
        <w:rPr>
          <w:sz w:val="28"/>
          <w:szCs w:val="28"/>
        </w:rPr>
        <w:t>_______                ___</w:t>
      </w:r>
      <w:r w:rsidR="001B483D" w:rsidRPr="00B96C9C">
        <w:rPr>
          <w:sz w:val="28"/>
          <w:szCs w:val="28"/>
        </w:rPr>
        <w:t>________</w:t>
      </w:r>
      <w:r w:rsidRPr="00B96C9C">
        <w:rPr>
          <w:sz w:val="28"/>
          <w:szCs w:val="28"/>
        </w:rPr>
        <w:t>_________ (</w:t>
      </w:r>
      <w:r w:rsidR="00B4000A" w:rsidRPr="00B96C9C">
        <w:rPr>
          <w:sz w:val="28"/>
          <w:szCs w:val="28"/>
        </w:rPr>
        <w:t xml:space="preserve">должность)  </w:t>
      </w:r>
      <w:r w:rsidRPr="00B96C9C">
        <w:rPr>
          <w:sz w:val="28"/>
          <w:szCs w:val="28"/>
        </w:rPr>
        <w:t xml:space="preserve">                                                        </w:t>
      </w:r>
      <w:r w:rsidR="001B483D" w:rsidRPr="00B96C9C">
        <w:rPr>
          <w:sz w:val="28"/>
          <w:szCs w:val="28"/>
        </w:rPr>
        <w:t xml:space="preserve">    </w:t>
      </w:r>
      <w:r w:rsidRPr="00B96C9C">
        <w:rPr>
          <w:sz w:val="28"/>
          <w:szCs w:val="28"/>
        </w:rPr>
        <w:t xml:space="preserve">(подпись)                             </w:t>
      </w:r>
      <w:r w:rsidR="001B483D" w:rsidRPr="00B96C9C">
        <w:rPr>
          <w:sz w:val="28"/>
          <w:szCs w:val="28"/>
        </w:rPr>
        <w:t xml:space="preserve">                               </w:t>
      </w:r>
      <w:r w:rsidRPr="00B96C9C">
        <w:rPr>
          <w:sz w:val="28"/>
          <w:szCs w:val="28"/>
        </w:rPr>
        <w:t>(Ф.И.О.)</w:t>
      </w:r>
    </w:p>
    <w:p w:rsidR="00807E2C" w:rsidRPr="00B96C9C" w:rsidRDefault="00807E2C" w:rsidP="00807E2C">
      <w:pPr>
        <w:autoSpaceDE w:val="0"/>
        <w:autoSpaceDN w:val="0"/>
        <w:adjustRightInd w:val="0"/>
        <w:ind w:firstLine="709"/>
        <w:rPr>
          <w:sz w:val="28"/>
          <w:szCs w:val="28"/>
        </w:rPr>
      </w:pPr>
      <w:r w:rsidRPr="00B96C9C">
        <w:rPr>
          <w:sz w:val="28"/>
          <w:szCs w:val="28"/>
        </w:rPr>
        <w:t xml:space="preserve">              М.</w:t>
      </w:r>
      <w:r w:rsidR="001B483D" w:rsidRPr="00B96C9C">
        <w:rPr>
          <w:sz w:val="28"/>
          <w:szCs w:val="28"/>
        </w:rPr>
        <w:t>П</w:t>
      </w:r>
      <w:r w:rsidRPr="00B96C9C">
        <w:rPr>
          <w:sz w:val="28"/>
          <w:szCs w:val="28"/>
        </w:rPr>
        <w:t>.</w:t>
      </w:r>
    </w:p>
    <w:p w:rsidR="00752B1B" w:rsidRPr="00B96C9C" w:rsidRDefault="00B4000A" w:rsidP="00807E2C">
      <w:pPr>
        <w:autoSpaceDE w:val="0"/>
        <w:autoSpaceDN w:val="0"/>
        <w:adjustRightInd w:val="0"/>
        <w:ind w:firstLine="709"/>
        <w:rPr>
          <w:sz w:val="28"/>
          <w:szCs w:val="28"/>
        </w:rPr>
      </w:pPr>
      <w:r w:rsidRPr="00B96C9C">
        <w:rPr>
          <w:sz w:val="28"/>
          <w:szCs w:val="28"/>
        </w:rPr>
        <w:t>Примечание: в</w:t>
      </w:r>
      <w:r w:rsidR="006A7AD4" w:rsidRPr="00B96C9C">
        <w:rPr>
          <w:sz w:val="28"/>
          <w:szCs w:val="28"/>
        </w:rPr>
        <w:t xml:space="preserve"> случае, предусмотренном пунктом 2.22 раздела 2 Порядка охраны зеленых насаждений в населенных пунктах </w:t>
      </w:r>
      <w:r w:rsidR="00B96C9C" w:rsidRPr="00B96C9C">
        <w:rPr>
          <w:sz w:val="28"/>
          <w:szCs w:val="28"/>
        </w:rPr>
        <w:t>Калининского</w:t>
      </w:r>
      <w:r w:rsidR="006A7AD4" w:rsidRPr="00B96C9C">
        <w:rPr>
          <w:sz w:val="28"/>
          <w:szCs w:val="28"/>
        </w:rPr>
        <w:t xml:space="preserve"> сельского поселения, акт оценки состояния зеленых насаждений подписывается членами комиссии.</w:t>
      </w:r>
    </w:p>
    <w:p w:rsidR="009E45AD" w:rsidRPr="00B96C9C" w:rsidRDefault="00F575F4" w:rsidP="001E20EB">
      <w:pPr>
        <w:pStyle w:val="af2"/>
        <w:jc w:val="right"/>
        <w:rPr>
          <w:rFonts w:ascii="Times New Roman" w:hAnsi="Times New Roman"/>
          <w:sz w:val="28"/>
          <w:szCs w:val="28"/>
          <w:lang w:eastAsia="ru-RU"/>
        </w:rPr>
      </w:pPr>
      <w:r w:rsidRPr="00B96C9C">
        <w:rPr>
          <w:rFonts w:ascii="Times New Roman" w:hAnsi="Times New Roman"/>
          <w:sz w:val="28"/>
          <w:szCs w:val="28"/>
          <w:lang w:eastAsia="ru-RU"/>
        </w:rPr>
        <w:t xml:space="preserve">                                                                                                                 </w:t>
      </w:r>
    </w:p>
    <w:p w:rsidR="009E45AD" w:rsidRPr="00B96C9C" w:rsidRDefault="009E45AD" w:rsidP="001E20EB">
      <w:pPr>
        <w:pStyle w:val="af2"/>
        <w:jc w:val="right"/>
        <w:rPr>
          <w:rFonts w:ascii="Times New Roman" w:hAnsi="Times New Roman"/>
          <w:sz w:val="28"/>
          <w:szCs w:val="28"/>
          <w:lang w:eastAsia="ru-RU"/>
        </w:rPr>
      </w:pPr>
    </w:p>
    <w:p w:rsidR="00B4000A" w:rsidRDefault="00F575F4" w:rsidP="001E20EB">
      <w:pPr>
        <w:pStyle w:val="af2"/>
        <w:jc w:val="right"/>
        <w:rPr>
          <w:rFonts w:ascii="Times New Roman" w:hAnsi="Times New Roman"/>
          <w:sz w:val="28"/>
          <w:szCs w:val="28"/>
          <w:lang w:eastAsia="ru-RU"/>
        </w:rPr>
      </w:pPr>
      <w:r w:rsidRPr="00B96C9C">
        <w:rPr>
          <w:rFonts w:ascii="Times New Roman" w:hAnsi="Times New Roman"/>
          <w:sz w:val="28"/>
          <w:szCs w:val="28"/>
          <w:lang w:eastAsia="ru-RU"/>
        </w:rPr>
        <w:t xml:space="preserve">  </w:t>
      </w: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B4000A" w:rsidRDefault="00B4000A" w:rsidP="001E20EB">
      <w:pPr>
        <w:pStyle w:val="af2"/>
        <w:jc w:val="right"/>
        <w:rPr>
          <w:rFonts w:ascii="Times New Roman" w:hAnsi="Times New Roman"/>
          <w:sz w:val="28"/>
          <w:szCs w:val="28"/>
          <w:lang w:eastAsia="ru-RU"/>
        </w:rPr>
      </w:pPr>
    </w:p>
    <w:p w:rsidR="00EB0C41" w:rsidRPr="00B4000A" w:rsidRDefault="00F575F4" w:rsidP="001E20EB">
      <w:pPr>
        <w:pStyle w:val="af2"/>
        <w:jc w:val="right"/>
        <w:rPr>
          <w:rFonts w:ascii="Times New Roman" w:hAnsi="Times New Roman"/>
          <w:lang w:eastAsia="ru-RU"/>
        </w:rPr>
      </w:pPr>
      <w:r w:rsidRPr="00B96C9C">
        <w:rPr>
          <w:rFonts w:ascii="Times New Roman" w:hAnsi="Times New Roman"/>
          <w:sz w:val="28"/>
          <w:szCs w:val="28"/>
          <w:lang w:eastAsia="ru-RU"/>
        </w:rPr>
        <w:t xml:space="preserve"> </w:t>
      </w:r>
      <w:r w:rsidR="000F67C3" w:rsidRPr="00B4000A">
        <w:rPr>
          <w:rFonts w:ascii="Times New Roman" w:hAnsi="Times New Roman"/>
          <w:lang w:eastAsia="ru-RU"/>
        </w:rPr>
        <w:t>Приложение № 4</w:t>
      </w:r>
      <w:r w:rsidR="00EB0C41" w:rsidRPr="00B4000A">
        <w:rPr>
          <w:rFonts w:ascii="Times New Roman" w:hAnsi="Times New Roman"/>
          <w:lang w:eastAsia="ru-RU"/>
        </w:rPr>
        <w:t xml:space="preserve"> </w:t>
      </w:r>
    </w:p>
    <w:p w:rsidR="00F575F4" w:rsidRPr="00B4000A" w:rsidRDefault="00EB0C41" w:rsidP="00F575F4">
      <w:pPr>
        <w:pStyle w:val="af2"/>
        <w:jc w:val="right"/>
        <w:rPr>
          <w:rFonts w:ascii="Times New Roman" w:hAnsi="Times New Roman"/>
        </w:rPr>
      </w:pPr>
      <w:r w:rsidRPr="00B4000A">
        <w:rPr>
          <w:rFonts w:ascii="Times New Roman" w:hAnsi="Times New Roman"/>
          <w:lang w:eastAsia="ru-RU"/>
        </w:rPr>
        <w:t xml:space="preserve">к Административному </w:t>
      </w:r>
      <w:hyperlink r:id="rId19" w:tgtFrame="_self" w:history="1">
        <w:r w:rsidR="007F35F2" w:rsidRPr="00B4000A">
          <w:rPr>
            <w:rFonts w:ascii="Times New Roman" w:hAnsi="Times New Roman"/>
            <w:lang w:eastAsia="ru-RU"/>
          </w:rPr>
          <w:t>регламенту</w:t>
        </w:r>
      </w:hyperlink>
    </w:p>
    <w:p w:rsidR="00F575F4" w:rsidRPr="00B4000A" w:rsidRDefault="00EB0C41" w:rsidP="00F575F4">
      <w:pPr>
        <w:pStyle w:val="af2"/>
        <w:jc w:val="right"/>
        <w:rPr>
          <w:rFonts w:ascii="Times New Roman" w:hAnsi="Times New Roman"/>
          <w:lang w:eastAsia="ru-RU"/>
        </w:rPr>
      </w:pPr>
      <w:r w:rsidRPr="00B4000A">
        <w:rPr>
          <w:rFonts w:ascii="Times New Roman" w:hAnsi="Times New Roman"/>
          <w:lang w:eastAsia="ru-RU"/>
        </w:rPr>
        <w:t>предоставления</w:t>
      </w:r>
      <w:r w:rsidR="00F575F4" w:rsidRPr="00B4000A">
        <w:rPr>
          <w:rFonts w:ascii="Times New Roman" w:hAnsi="Times New Roman"/>
          <w:lang w:eastAsia="ru-RU"/>
        </w:rPr>
        <w:t xml:space="preserve"> </w:t>
      </w:r>
      <w:r w:rsidRPr="00B4000A">
        <w:rPr>
          <w:rFonts w:ascii="Times New Roman" w:hAnsi="Times New Roman"/>
          <w:lang w:eastAsia="ru-RU"/>
        </w:rPr>
        <w:t xml:space="preserve">муниципальной услуги </w:t>
      </w:r>
    </w:p>
    <w:p w:rsidR="00F575F4" w:rsidRPr="00B4000A" w:rsidRDefault="00B4000A" w:rsidP="007F35F2">
      <w:pPr>
        <w:pStyle w:val="af2"/>
        <w:jc w:val="right"/>
        <w:rPr>
          <w:rFonts w:ascii="Times New Roman" w:hAnsi="Times New Roman"/>
        </w:rPr>
      </w:pPr>
      <w:r w:rsidRPr="00B4000A">
        <w:rPr>
          <w:rFonts w:ascii="Times New Roman" w:hAnsi="Times New Roman"/>
        </w:rPr>
        <w:t>«Выдача</w:t>
      </w:r>
      <w:r w:rsidR="00F575F4" w:rsidRPr="00B4000A">
        <w:rPr>
          <w:rFonts w:ascii="Times New Roman" w:hAnsi="Times New Roman"/>
        </w:rPr>
        <w:t xml:space="preserve"> разрешения на уничтожение и (или) </w:t>
      </w:r>
    </w:p>
    <w:p w:rsidR="007F35F2" w:rsidRPr="00B4000A" w:rsidRDefault="00F575F4" w:rsidP="007F35F2">
      <w:pPr>
        <w:pStyle w:val="af2"/>
        <w:jc w:val="right"/>
        <w:rPr>
          <w:rFonts w:ascii="Times New Roman" w:hAnsi="Times New Roman"/>
        </w:rPr>
      </w:pPr>
      <w:r w:rsidRPr="00B4000A">
        <w:rPr>
          <w:rFonts w:ascii="Times New Roman" w:hAnsi="Times New Roman"/>
        </w:rPr>
        <w:t xml:space="preserve">повреждение зеленых насаждений </w:t>
      </w:r>
      <w:r w:rsidR="00B4000A" w:rsidRPr="00B4000A">
        <w:rPr>
          <w:rFonts w:ascii="Times New Roman" w:hAnsi="Times New Roman"/>
        </w:rPr>
        <w:t>и пересадку</w:t>
      </w:r>
      <w:r w:rsidRPr="00B4000A">
        <w:rPr>
          <w:rFonts w:ascii="Times New Roman" w:hAnsi="Times New Roman"/>
        </w:rPr>
        <w:t xml:space="preserve"> </w:t>
      </w:r>
    </w:p>
    <w:p w:rsidR="007F35F2" w:rsidRPr="00B4000A" w:rsidRDefault="007F35F2" w:rsidP="007F35F2">
      <w:pPr>
        <w:pStyle w:val="af2"/>
        <w:jc w:val="right"/>
        <w:rPr>
          <w:rFonts w:ascii="Times New Roman" w:hAnsi="Times New Roman"/>
        </w:rPr>
      </w:pPr>
      <w:r w:rsidRPr="00B4000A">
        <w:rPr>
          <w:rFonts w:ascii="Times New Roman" w:hAnsi="Times New Roman"/>
        </w:rPr>
        <w:t xml:space="preserve">                                                                              </w:t>
      </w:r>
      <w:r w:rsidR="00F575F4" w:rsidRPr="00B4000A">
        <w:rPr>
          <w:rFonts w:ascii="Times New Roman" w:hAnsi="Times New Roman"/>
        </w:rPr>
        <w:t xml:space="preserve">зеленых </w:t>
      </w:r>
      <w:r w:rsidR="00B4000A" w:rsidRPr="00B4000A">
        <w:rPr>
          <w:rFonts w:ascii="Times New Roman" w:hAnsi="Times New Roman"/>
        </w:rPr>
        <w:t>насаждений в</w:t>
      </w:r>
      <w:r w:rsidR="00F575F4" w:rsidRPr="00B4000A">
        <w:rPr>
          <w:rFonts w:ascii="Times New Roman" w:hAnsi="Times New Roman"/>
        </w:rPr>
        <w:t xml:space="preserve"> </w:t>
      </w:r>
      <w:r w:rsidR="00B96C9C" w:rsidRPr="00B4000A">
        <w:rPr>
          <w:rFonts w:ascii="Times New Roman" w:hAnsi="Times New Roman"/>
        </w:rPr>
        <w:t>Калининском</w:t>
      </w:r>
      <w:r w:rsidR="00F575F4" w:rsidRPr="00B4000A">
        <w:rPr>
          <w:rFonts w:ascii="Times New Roman" w:hAnsi="Times New Roman"/>
        </w:rPr>
        <w:t xml:space="preserve"> сельском </w:t>
      </w:r>
    </w:p>
    <w:p w:rsidR="00EB0C41" w:rsidRPr="00B4000A" w:rsidRDefault="007F35F2" w:rsidP="00B4000A">
      <w:pPr>
        <w:pStyle w:val="af2"/>
        <w:jc w:val="right"/>
        <w:rPr>
          <w:rFonts w:ascii="Times New Roman" w:hAnsi="Times New Roman"/>
        </w:rPr>
      </w:pPr>
      <w:r w:rsidRPr="00B4000A">
        <w:rPr>
          <w:rFonts w:ascii="Times New Roman" w:hAnsi="Times New Roman"/>
        </w:rPr>
        <w:t xml:space="preserve">                  </w:t>
      </w:r>
      <w:r w:rsidR="00F575F4" w:rsidRPr="00B4000A">
        <w:rPr>
          <w:rFonts w:ascii="Times New Roman" w:hAnsi="Times New Roman"/>
        </w:rPr>
        <w:t>поселении»</w:t>
      </w:r>
    </w:p>
    <w:p w:rsidR="00EB0C41" w:rsidRPr="00B96C9C" w:rsidRDefault="00EB0C41" w:rsidP="00EB0C41">
      <w:pPr>
        <w:pStyle w:val="af2"/>
        <w:jc w:val="center"/>
        <w:rPr>
          <w:rFonts w:ascii="Times New Roman" w:hAnsi="Times New Roman"/>
          <w:sz w:val="28"/>
          <w:szCs w:val="28"/>
          <w:lang w:eastAsia="ru-RU"/>
        </w:rPr>
      </w:pPr>
      <w:r w:rsidRPr="00B96C9C">
        <w:rPr>
          <w:rFonts w:ascii="Times New Roman" w:hAnsi="Times New Roman"/>
          <w:b/>
          <w:bCs/>
          <w:sz w:val="28"/>
          <w:szCs w:val="28"/>
          <w:lang w:eastAsia="ru-RU"/>
        </w:rPr>
        <w:t>БЛОК – СХЕМА</w:t>
      </w:r>
    </w:p>
    <w:p w:rsidR="00EB0C41" w:rsidRPr="00B96C9C" w:rsidRDefault="00EB0C41" w:rsidP="00EB0C41">
      <w:pPr>
        <w:pStyle w:val="af2"/>
        <w:jc w:val="center"/>
        <w:rPr>
          <w:rFonts w:ascii="Times New Roman" w:hAnsi="Times New Roman"/>
          <w:b/>
          <w:bCs/>
          <w:sz w:val="28"/>
          <w:szCs w:val="28"/>
          <w:lang w:eastAsia="ru-RU"/>
        </w:rPr>
      </w:pPr>
      <w:r w:rsidRPr="00B96C9C">
        <w:rPr>
          <w:rFonts w:ascii="Times New Roman" w:hAnsi="Times New Roman"/>
          <w:b/>
          <w:bCs/>
          <w:sz w:val="28"/>
          <w:szCs w:val="28"/>
          <w:lang w:eastAsia="ru-RU"/>
        </w:rPr>
        <w:t>предоставления муниципальной услуги</w:t>
      </w:r>
    </w:p>
    <w:p w:rsidR="00EB0C41" w:rsidRPr="00B96C9C" w:rsidRDefault="00EB0C41" w:rsidP="00EB0C41">
      <w:pPr>
        <w:pStyle w:val="af2"/>
        <w:jc w:val="center"/>
        <w:rPr>
          <w:rFonts w:ascii="Times New Roman" w:hAnsi="Times New Roman"/>
          <w:sz w:val="28"/>
          <w:szCs w:val="28"/>
          <w:lang w:eastAsia="ru-RU"/>
        </w:rPr>
      </w:pPr>
    </w:p>
    <w:p w:rsidR="00EB0C41" w:rsidRPr="00B96C9C" w:rsidRDefault="00EB0C41" w:rsidP="007F35F2">
      <w:pPr>
        <w:pStyle w:val="a5"/>
        <w:jc w:val="center"/>
        <w:rPr>
          <w:b/>
          <w:szCs w:val="28"/>
        </w:rPr>
      </w:pPr>
      <w:r w:rsidRPr="00B96C9C">
        <w:rPr>
          <w:b/>
          <w:szCs w:val="28"/>
        </w:rPr>
        <w:t>«</w:t>
      </w:r>
      <w:r w:rsidR="00C2090D" w:rsidRPr="00B96C9C">
        <w:rPr>
          <w:b/>
          <w:szCs w:val="28"/>
        </w:rPr>
        <w:t xml:space="preserve">Выдача разрешения на уничтожение и (или) повреждение зеленых насаждений </w:t>
      </w:r>
      <w:r w:rsidR="00B4000A" w:rsidRPr="00B96C9C">
        <w:rPr>
          <w:b/>
          <w:szCs w:val="28"/>
        </w:rPr>
        <w:t>и пересадку</w:t>
      </w:r>
      <w:r w:rsidR="00C2090D" w:rsidRPr="00B96C9C">
        <w:rPr>
          <w:b/>
          <w:szCs w:val="28"/>
        </w:rPr>
        <w:t xml:space="preserve"> зеленых </w:t>
      </w:r>
      <w:r w:rsidR="00B4000A" w:rsidRPr="00B96C9C">
        <w:rPr>
          <w:b/>
          <w:szCs w:val="28"/>
        </w:rPr>
        <w:t>насаждений в</w:t>
      </w:r>
      <w:r w:rsidR="00C2090D" w:rsidRPr="00B96C9C">
        <w:rPr>
          <w:b/>
          <w:szCs w:val="28"/>
        </w:rPr>
        <w:t xml:space="preserve"> </w:t>
      </w:r>
      <w:r w:rsidR="00B96C9C" w:rsidRPr="00B96C9C">
        <w:rPr>
          <w:b/>
          <w:szCs w:val="28"/>
        </w:rPr>
        <w:t>Калининском</w:t>
      </w:r>
      <w:r w:rsidR="00C2090D" w:rsidRPr="00B96C9C">
        <w:rPr>
          <w:b/>
          <w:szCs w:val="28"/>
        </w:rPr>
        <w:t xml:space="preserve"> сельском поселении»</w:t>
      </w:r>
    </w:p>
    <w:p w:rsidR="009E45AD" w:rsidRPr="00B96C9C" w:rsidRDefault="009E45AD" w:rsidP="007F35F2">
      <w:pPr>
        <w:pStyle w:val="a5"/>
        <w:jc w:val="center"/>
        <w:rPr>
          <w:b/>
          <w:szCs w:val="28"/>
        </w:rPr>
      </w:pPr>
    </w:p>
    <w:p w:rsidR="00B4000A" w:rsidRDefault="00B4000A" w:rsidP="007F35F2">
      <w:pPr>
        <w:pStyle w:val="a5"/>
        <w:jc w:val="center"/>
        <w:rPr>
          <w:b/>
          <w:szCs w:val="28"/>
        </w:rPr>
      </w:pPr>
    </w:p>
    <w:p w:rsidR="00B4000A" w:rsidRDefault="008F39D4" w:rsidP="00B4000A">
      <w:r w:rsidRPr="00B4000A">
        <w:rPr>
          <w:b/>
          <w:noProof/>
          <w:sz w:val="22"/>
          <w:szCs w:val="22"/>
        </w:rPr>
        <w:lastRenderedPageBreak/>
        <w:drawing>
          <wp:inline distT="0" distB="0" distL="0" distR="0">
            <wp:extent cx="6115050" cy="6324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6324600"/>
                    </a:xfrm>
                    <a:prstGeom prst="rect">
                      <a:avLst/>
                    </a:prstGeom>
                    <a:noFill/>
                    <a:ln>
                      <a:noFill/>
                    </a:ln>
                  </pic:spPr>
                </pic:pic>
              </a:graphicData>
            </a:graphic>
          </wp:inline>
        </w:drawing>
      </w:r>
    </w:p>
    <w:p w:rsidR="009E45AD" w:rsidRPr="00B4000A" w:rsidRDefault="00B4000A" w:rsidP="00B4000A">
      <w:pPr>
        <w:tabs>
          <w:tab w:val="left" w:pos="1560"/>
        </w:tabs>
      </w:pPr>
      <w:r>
        <w:tab/>
      </w:r>
    </w:p>
    <w:p w:rsidR="009E45AD" w:rsidRPr="00B96C9C" w:rsidRDefault="009E45AD" w:rsidP="007F35F2">
      <w:pPr>
        <w:pStyle w:val="a5"/>
        <w:jc w:val="center"/>
        <w:rPr>
          <w:b/>
          <w:szCs w:val="28"/>
        </w:rPr>
      </w:pPr>
    </w:p>
    <w:p w:rsidR="00EB0C41" w:rsidRPr="00B96C9C" w:rsidRDefault="00EB0C41" w:rsidP="00EB0C41">
      <w:pPr>
        <w:pStyle w:val="af2"/>
        <w:rPr>
          <w:rFonts w:ascii="Times New Roman" w:hAnsi="Times New Roman"/>
          <w:sz w:val="28"/>
          <w:szCs w:val="28"/>
          <w:lang w:eastAsia="ru-RU"/>
        </w:rPr>
      </w:pPr>
    </w:p>
    <w:p w:rsidR="00EB0C41" w:rsidRPr="00BB6CAE" w:rsidRDefault="00EB0C41" w:rsidP="00EB0C41">
      <w:pPr>
        <w:pStyle w:val="af2"/>
        <w:rPr>
          <w:rFonts w:ascii="Times New Roman" w:hAnsi="Times New Roman"/>
          <w:vanish/>
          <w:sz w:val="24"/>
          <w:szCs w:val="24"/>
          <w:lang w:eastAsia="ru-RU"/>
        </w:rPr>
      </w:pPr>
    </w:p>
    <w:sectPr w:rsidR="00EB0C41" w:rsidRPr="00BB6CAE" w:rsidSect="00966131">
      <w:pgSz w:w="11909" w:h="16834" w:code="9"/>
      <w:pgMar w:top="851" w:right="851" w:bottom="851" w:left="1418"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225" w:rsidRDefault="00630225">
      <w:r>
        <w:separator/>
      </w:r>
    </w:p>
  </w:endnote>
  <w:endnote w:type="continuationSeparator" w:id="0">
    <w:p w:rsidR="00630225" w:rsidRDefault="0063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225" w:rsidRDefault="00630225">
      <w:r>
        <w:separator/>
      </w:r>
    </w:p>
  </w:footnote>
  <w:footnote w:type="continuationSeparator" w:id="0">
    <w:p w:rsidR="00630225" w:rsidRDefault="00630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3DD2"/>
    <w:multiLevelType w:val="hybridMultilevel"/>
    <w:tmpl w:val="9438AF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B0A667C"/>
    <w:multiLevelType w:val="hybridMultilevel"/>
    <w:tmpl w:val="403478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B6"/>
    <w:rsid w:val="00012E4B"/>
    <w:rsid w:val="00032A06"/>
    <w:rsid w:val="00050082"/>
    <w:rsid w:val="0005263B"/>
    <w:rsid w:val="0005772F"/>
    <w:rsid w:val="0007664F"/>
    <w:rsid w:val="00084F0C"/>
    <w:rsid w:val="000A1A43"/>
    <w:rsid w:val="000A4409"/>
    <w:rsid w:val="000B0766"/>
    <w:rsid w:val="000B7BEF"/>
    <w:rsid w:val="000D70B6"/>
    <w:rsid w:val="000E7A22"/>
    <w:rsid w:val="000F3F9C"/>
    <w:rsid w:val="000F67C3"/>
    <w:rsid w:val="001064C8"/>
    <w:rsid w:val="00112A68"/>
    <w:rsid w:val="001341A1"/>
    <w:rsid w:val="00141972"/>
    <w:rsid w:val="00142FF8"/>
    <w:rsid w:val="0015227C"/>
    <w:rsid w:val="0017177F"/>
    <w:rsid w:val="0018169E"/>
    <w:rsid w:val="00182DD5"/>
    <w:rsid w:val="00184D54"/>
    <w:rsid w:val="00190B87"/>
    <w:rsid w:val="001B23CD"/>
    <w:rsid w:val="001B483D"/>
    <w:rsid w:val="001C4A24"/>
    <w:rsid w:val="001C7477"/>
    <w:rsid w:val="001E20EB"/>
    <w:rsid w:val="00201892"/>
    <w:rsid w:val="00205BDE"/>
    <w:rsid w:val="00213991"/>
    <w:rsid w:val="00215D35"/>
    <w:rsid w:val="00225965"/>
    <w:rsid w:val="00240A87"/>
    <w:rsid w:val="002607E7"/>
    <w:rsid w:val="00262185"/>
    <w:rsid w:val="00294424"/>
    <w:rsid w:val="002C278A"/>
    <w:rsid w:val="002D4764"/>
    <w:rsid w:val="002D4B94"/>
    <w:rsid w:val="002F0F27"/>
    <w:rsid w:val="002F1F0E"/>
    <w:rsid w:val="00311D56"/>
    <w:rsid w:val="003130D9"/>
    <w:rsid w:val="00323127"/>
    <w:rsid w:val="0034437A"/>
    <w:rsid w:val="003761B0"/>
    <w:rsid w:val="00386361"/>
    <w:rsid w:val="00393F6F"/>
    <w:rsid w:val="003A3F8C"/>
    <w:rsid w:val="003A4F6A"/>
    <w:rsid w:val="003C729D"/>
    <w:rsid w:val="003E5514"/>
    <w:rsid w:val="003E6FE2"/>
    <w:rsid w:val="003F507C"/>
    <w:rsid w:val="004572A3"/>
    <w:rsid w:val="00461556"/>
    <w:rsid w:val="00463730"/>
    <w:rsid w:val="004818FB"/>
    <w:rsid w:val="0048204C"/>
    <w:rsid w:val="004B38A2"/>
    <w:rsid w:val="004B78DD"/>
    <w:rsid w:val="004C5010"/>
    <w:rsid w:val="004E5FDD"/>
    <w:rsid w:val="005242A8"/>
    <w:rsid w:val="00525D25"/>
    <w:rsid w:val="005271F4"/>
    <w:rsid w:val="0052733D"/>
    <w:rsid w:val="005326CC"/>
    <w:rsid w:val="005412D7"/>
    <w:rsid w:val="00560551"/>
    <w:rsid w:val="005613FC"/>
    <w:rsid w:val="00563D52"/>
    <w:rsid w:val="00564CDF"/>
    <w:rsid w:val="005717BF"/>
    <w:rsid w:val="0059653F"/>
    <w:rsid w:val="005C7C31"/>
    <w:rsid w:val="005D587C"/>
    <w:rsid w:val="005D6673"/>
    <w:rsid w:val="005D7E98"/>
    <w:rsid w:val="005F3B7F"/>
    <w:rsid w:val="006143B9"/>
    <w:rsid w:val="00630225"/>
    <w:rsid w:val="0066098A"/>
    <w:rsid w:val="00686897"/>
    <w:rsid w:val="0068756C"/>
    <w:rsid w:val="0069428A"/>
    <w:rsid w:val="00696D7A"/>
    <w:rsid w:val="006A621F"/>
    <w:rsid w:val="006A641F"/>
    <w:rsid w:val="006A7AD4"/>
    <w:rsid w:val="006A7D87"/>
    <w:rsid w:val="006C1639"/>
    <w:rsid w:val="006C6376"/>
    <w:rsid w:val="006D2ACD"/>
    <w:rsid w:val="00707A9E"/>
    <w:rsid w:val="0072432F"/>
    <w:rsid w:val="007246A4"/>
    <w:rsid w:val="00727D6D"/>
    <w:rsid w:val="00744937"/>
    <w:rsid w:val="00747F4A"/>
    <w:rsid w:val="00750F5D"/>
    <w:rsid w:val="00752B1B"/>
    <w:rsid w:val="00760714"/>
    <w:rsid w:val="0076146B"/>
    <w:rsid w:val="00797826"/>
    <w:rsid w:val="007A7041"/>
    <w:rsid w:val="007B2FC2"/>
    <w:rsid w:val="007B4944"/>
    <w:rsid w:val="007B52E0"/>
    <w:rsid w:val="007B609D"/>
    <w:rsid w:val="007D16DC"/>
    <w:rsid w:val="007F17C7"/>
    <w:rsid w:val="007F35F2"/>
    <w:rsid w:val="008040D3"/>
    <w:rsid w:val="00807E2C"/>
    <w:rsid w:val="0083588E"/>
    <w:rsid w:val="0083781B"/>
    <w:rsid w:val="00841B1E"/>
    <w:rsid w:val="00853C57"/>
    <w:rsid w:val="00871CB6"/>
    <w:rsid w:val="00881D79"/>
    <w:rsid w:val="00892476"/>
    <w:rsid w:val="00894563"/>
    <w:rsid w:val="00896BC5"/>
    <w:rsid w:val="008B2D53"/>
    <w:rsid w:val="008B4B49"/>
    <w:rsid w:val="008D11E9"/>
    <w:rsid w:val="008E4A01"/>
    <w:rsid w:val="008F39D4"/>
    <w:rsid w:val="008F65F2"/>
    <w:rsid w:val="009069EF"/>
    <w:rsid w:val="00931A19"/>
    <w:rsid w:val="00942F69"/>
    <w:rsid w:val="00966131"/>
    <w:rsid w:val="009733D0"/>
    <w:rsid w:val="00980FA1"/>
    <w:rsid w:val="009812D5"/>
    <w:rsid w:val="0098368A"/>
    <w:rsid w:val="0099571F"/>
    <w:rsid w:val="009A3338"/>
    <w:rsid w:val="009B4E14"/>
    <w:rsid w:val="009C07A9"/>
    <w:rsid w:val="009D27B3"/>
    <w:rsid w:val="009E45AD"/>
    <w:rsid w:val="009E7B6D"/>
    <w:rsid w:val="009E7CCA"/>
    <w:rsid w:val="009F01B8"/>
    <w:rsid w:val="00A1295B"/>
    <w:rsid w:val="00A236E5"/>
    <w:rsid w:val="00A41261"/>
    <w:rsid w:val="00A41FBC"/>
    <w:rsid w:val="00A677BB"/>
    <w:rsid w:val="00A9170C"/>
    <w:rsid w:val="00A95BB7"/>
    <w:rsid w:val="00AB4B50"/>
    <w:rsid w:val="00AC4C1B"/>
    <w:rsid w:val="00AC5359"/>
    <w:rsid w:val="00AD1F76"/>
    <w:rsid w:val="00B0137F"/>
    <w:rsid w:val="00B0731C"/>
    <w:rsid w:val="00B17470"/>
    <w:rsid w:val="00B4000A"/>
    <w:rsid w:val="00B55503"/>
    <w:rsid w:val="00B6344C"/>
    <w:rsid w:val="00B64716"/>
    <w:rsid w:val="00B7348A"/>
    <w:rsid w:val="00B74A91"/>
    <w:rsid w:val="00B95FBA"/>
    <w:rsid w:val="00B96C9C"/>
    <w:rsid w:val="00BA3EE9"/>
    <w:rsid w:val="00BA6011"/>
    <w:rsid w:val="00BB3AC9"/>
    <w:rsid w:val="00BC0A61"/>
    <w:rsid w:val="00BC172F"/>
    <w:rsid w:val="00BC1B08"/>
    <w:rsid w:val="00BE053B"/>
    <w:rsid w:val="00BF308D"/>
    <w:rsid w:val="00C043BB"/>
    <w:rsid w:val="00C20846"/>
    <w:rsid w:val="00C2090D"/>
    <w:rsid w:val="00C41D9A"/>
    <w:rsid w:val="00C640DA"/>
    <w:rsid w:val="00C64C9B"/>
    <w:rsid w:val="00C661F1"/>
    <w:rsid w:val="00C8539E"/>
    <w:rsid w:val="00C95478"/>
    <w:rsid w:val="00CB203E"/>
    <w:rsid w:val="00CC00A3"/>
    <w:rsid w:val="00CC528E"/>
    <w:rsid w:val="00CD139D"/>
    <w:rsid w:val="00CF3768"/>
    <w:rsid w:val="00D05DE2"/>
    <w:rsid w:val="00D1076D"/>
    <w:rsid w:val="00D2546C"/>
    <w:rsid w:val="00D2736F"/>
    <w:rsid w:val="00D5177B"/>
    <w:rsid w:val="00D52CD6"/>
    <w:rsid w:val="00D5543D"/>
    <w:rsid w:val="00D615FD"/>
    <w:rsid w:val="00D62CFF"/>
    <w:rsid w:val="00D815DB"/>
    <w:rsid w:val="00D8203E"/>
    <w:rsid w:val="00D855A0"/>
    <w:rsid w:val="00D97962"/>
    <w:rsid w:val="00DA0DE0"/>
    <w:rsid w:val="00DA1328"/>
    <w:rsid w:val="00DA6F46"/>
    <w:rsid w:val="00DB2357"/>
    <w:rsid w:val="00DB314D"/>
    <w:rsid w:val="00DC5519"/>
    <w:rsid w:val="00DD1D2A"/>
    <w:rsid w:val="00DE48CB"/>
    <w:rsid w:val="00DF2BFD"/>
    <w:rsid w:val="00E133B4"/>
    <w:rsid w:val="00E30DFF"/>
    <w:rsid w:val="00E71706"/>
    <w:rsid w:val="00E83462"/>
    <w:rsid w:val="00E83BDA"/>
    <w:rsid w:val="00E93D2A"/>
    <w:rsid w:val="00EA5266"/>
    <w:rsid w:val="00EB09EC"/>
    <w:rsid w:val="00EB0C41"/>
    <w:rsid w:val="00EB1E71"/>
    <w:rsid w:val="00EB5B2C"/>
    <w:rsid w:val="00ED5055"/>
    <w:rsid w:val="00EE5CC8"/>
    <w:rsid w:val="00F16A1B"/>
    <w:rsid w:val="00F2341F"/>
    <w:rsid w:val="00F33405"/>
    <w:rsid w:val="00F575F4"/>
    <w:rsid w:val="00F75D3C"/>
    <w:rsid w:val="00F94E96"/>
    <w:rsid w:val="00FA26C2"/>
    <w:rsid w:val="00FB2637"/>
    <w:rsid w:val="00FC0146"/>
    <w:rsid w:val="00FE3D91"/>
    <w:rsid w:val="00FE3FC6"/>
    <w:rsid w:val="00FF1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14DDD5-55EA-471E-A812-3CC0368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First Inden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0B6"/>
    <w:rPr>
      <w:sz w:val="24"/>
      <w:szCs w:val="24"/>
    </w:rPr>
  </w:style>
  <w:style w:type="paragraph" w:styleId="1">
    <w:name w:val="heading 1"/>
    <w:basedOn w:val="a"/>
    <w:next w:val="a"/>
    <w:link w:val="10"/>
    <w:qFormat/>
    <w:rsid w:val="00050082"/>
    <w:pPr>
      <w:keepNext/>
      <w:spacing w:line="220" w:lineRule="exact"/>
      <w:jc w:val="center"/>
      <w:outlineLvl w:val="0"/>
    </w:pPr>
    <w:rPr>
      <w:rFonts w:ascii="AG Souvenir" w:hAnsi="AG Souvenir" w:cs="AG Souvenir"/>
      <w:b/>
      <w:bCs/>
      <w:spacing w:val="38"/>
      <w:sz w:val="28"/>
      <w:szCs w:val="28"/>
    </w:rPr>
  </w:style>
  <w:style w:type="paragraph" w:styleId="4">
    <w:name w:val="heading 4"/>
    <w:basedOn w:val="a"/>
    <w:next w:val="a"/>
    <w:link w:val="40"/>
    <w:qFormat/>
    <w:rsid w:val="00050082"/>
    <w:pPr>
      <w:keepNext/>
      <w:keepLines/>
      <w:spacing w:before="200"/>
      <w:outlineLvl w:val="3"/>
    </w:pPr>
    <w:rPr>
      <w:rFonts w:ascii="Cambria" w:hAnsi="Cambria" w:cs="Cambria"/>
      <w:b/>
      <w:bCs/>
      <w:i/>
      <w:iCs/>
      <w:color w:val="4F81BD"/>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50082"/>
    <w:rPr>
      <w:rFonts w:ascii="AG Souvenir" w:hAnsi="AG Souvenir" w:cs="AG Souvenir"/>
      <w:b/>
      <w:bCs/>
      <w:spacing w:val="38"/>
      <w:sz w:val="28"/>
      <w:szCs w:val="28"/>
      <w:lang w:val="ru-RU" w:eastAsia="ru-RU" w:bidi="ar-SA"/>
    </w:rPr>
  </w:style>
  <w:style w:type="paragraph" w:customStyle="1" w:styleId="11">
    <w:name w:val=" Знак Знак Знак1 Знак"/>
    <w:basedOn w:val="a"/>
    <w:rsid w:val="0018169E"/>
    <w:pPr>
      <w:spacing w:before="100" w:beforeAutospacing="1" w:after="100" w:afterAutospacing="1"/>
      <w:jc w:val="both"/>
    </w:pPr>
    <w:rPr>
      <w:rFonts w:ascii="Tahoma" w:hAnsi="Tahoma"/>
      <w:sz w:val="20"/>
      <w:szCs w:val="20"/>
      <w:lang w:val="en-US" w:eastAsia="en-US"/>
    </w:rPr>
  </w:style>
  <w:style w:type="character" w:customStyle="1" w:styleId="40">
    <w:name w:val="Заголовок 4 Знак"/>
    <w:link w:val="4"/>
    <w:semiHidden/>
    <w:locked/>
    <w:rsid w:val="00050082"/>
    <w:rPr>
      <w:rFonts w:ascii="Cambria" w:hAnsi="Cambria" w:cs="Cambria"/>
      <w:b/>
      <w:bCs/>
      <w:i/>
      <w:iCs/>
      <w:color w:val="4F81BD"/>
      <w:lang w:val="ru-RU" w:eastAsia="ru-RU" w:bidi="ar-SA"/>
    </w:rPr>
  </w:style>
  <w:style w:type="paragraph" w:customStyle="1" w:styleId="ConsNonformat">
    <w:name w:val="ConsNonformat"/>
    <w:rsid w:val="000D70B6"/>
    <w:pPr>
      <w:widowControl w:val="0"/>
      <w:snapToGrid w:val="0"/>
    </w:pPr>
    <w:rPr>
      <w:rFonts w:ascii="Courier New" w:hAnsi="Courier New"/>
    </w:rPr>
  </w:style>
  <w:style w:type="paragraph" w:customStyle="1" w:styleId="ConsPlusNormal">
    <w:name w:val="ConsPlusNormal"/>
    <w:link w:val="ConsPlusNormal0"/>
    <w:rsid w:val="00F75D3C"/>
    <w:pPr>
      <w:widowControl w:val="0"/>
      <w:autoSpaceDE w:val="0"/>
      <w:autoSpaceDN w:val="0"/>
      <w:adjustRightInd w:val="0"/>
      <w:ind w:firstLine="720"/>
    </w:pPr>
    <w:rPr>
      <w:rFonts w:ascii="Arial" w:hAnsi="Arial" w:cs="Arial"/>
    </w:rPr>
  </w:style>
  <w:style w:type="paragraph" w:styleId="a3">
    <w:name w:val="Balloon Text"/>
    <w:basedOn w:val="a"/>
    <w:link w:val="a4"/>
    <w:semiHidden/>
    <w:rsid w:val="005326CC"/>
    <w:rPr>
      <w:rFonts w:ascii="Tahoma" w:hAnsi="Tahoma" w:cs="Tahoma"/>
      <w:sz w:val="16"/>
      <w:szCs w:val="16"/>
    </w:rPr>
  </w:style>
  <w:style w:type="character" w:customStyle="1" w:styleId="a4">
    <w:name w:val="Текст выноски Знак"/>
    <w:link w:val="a3"/>
    <w:locked/>
    <w:rsid w:val="00050082"/>
    <w:rPr>
      <w:rFonts w:ascii="Tahoma" w:hAnsi="Tahoma" w:cs="Tahoma"/>
      <w:sz w:val="16"/>
      <w:szCs w:val="16"/>
      <w:lang w:val="ru-RU" w:eastAsia="ru-RU" w:bidi="ar-SA"/>
    </w:rPr>
  </w:style>
  <w:style w:type="paragraph" w:styleId="a5">
    <w:name w:val="Body Text"/>
    <w:basedOn w:val="a"/>
    <w:link w:val="a6"/>
    <w:rsid w:val="006A621F"/>
    <w:pPr>
      <w:jc w:val="both"/>
    </w:pPr>
    <w:rPr>
      <w:sz w:val="28"/>
    </w:rPr>
  </w:style>
  <w:style w:type="character" w:customStyle="1" w:styleId="a6">
    <w:name w:val="Основной текст Знак"/>
    <w:link w:val="a5"/>
    <w:semiHidden/>
    <w:locked/>
    <w:rsid w:val="00050082"/>
    <w:rPr>
      <w:sz w:val="28"/>
      <w:szCs w:val="24"/>
      <w:lang w:val="ru-RU" w:eastAsia="ru-RU" w:bidi="ar-SA"/>
    </w:rPr>
  </w:style>
  <w:style w:type="paragraph" w:styleId="a7">
    <w:name w:val="Plain Text"/>
    <w:basedOn w:val="a"/>
    <w:link w:val="a8"/>
    <w:rsid w:val="002F1F0E"/>
    <w:rPr>
      <w:rFonts w:ascii="Courier New" w:hAnsi="Courier New"/>
      <w:color w:val="000000"/>
      <w:sz w:val="20"/>
      <w:szCs w:val="20"/>
    </w:rPr>
  </w:style>
  <w:style w:type="character" w:customStyle="1" w:styleId="a8">
    <w:name w:val="Текст Знак"/>
    <w:link w:val="a7"/>
    <w:locked/>
    <w:rsid w:val="00050082"/>
    <w:rPr>
      <w:rFonts w:ascii="Courier New" w:hAnsi="Courier New"/>
      <w:color w:val="000000"/>
      <w:lang w:val="ru-RU" w:eastAsia="ru-RU" w:bidi="ar-SA"/>
    </w:rPr>
  </w:style>
  <w:style w:type="paragraph" w:customStyle="1" w:styleId="12">
    <w:name w:val="Знак Знак Знак1 Знак"/>
    <w:basedOn w:val="a"/>
    <w:rsid w:val="00AB4B50"/>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
    <w:rsid w:val="00EB1E71"/>
    <w:pPr>
      <w:jc w:val="center"/>
    </w:pPr>
    <w:rPr>
      <w:sz w:val="28"/>
      <w:szCs w:val="28"/>
    </w:rPr>
  </w:style>
  <w:style w:type="paragraph" w:styleId="a9">
    <w:name w:val="Body Text Indent"/>
    <w:basedOn w:val="a"/>
    <w:link w:val="aa"/>
    <w:rsid w:val="00050082"/>
    <w:pPr>
      <w:ind w:firstLine="709"/>
      <w:jc w:val="both"/>
    </w:pPr>
    <w:rPr>
      <w:sz w:val="28"/>
      <w:szCs w:val="28"/>
    </w:rPr>
  </w:style>
  <w:style w:type="character" w:customStyle="1" w:styleId="aa">
    <w:name w:val="Основной текст с отступом Знак"/>
    <w:link w:val="a9"/>
    <w:semiHidden/>
    <w:locked/>
    <w:rsid w:val="00050082"/>
    <w:rPr>
      <w:sz w:val="28"/>
      <w:szCs w:val="28"/>
      <w:lang w:val="ru-RU" w:eastAsia="ru-RU" w:bidi="ar-SA"/>
    </w:rPr>
  </w:style>
  <w:style w:type="paragraph" w:styleId="ab">
    <w:name w:val="footer"/>
    <w:basedOn w:val="a"/>
    <w:link w:val="ac"/>
    <w:rsid w:val="00050082"/>
    <w:pPr>
      <w:tabs>
        <w:tab w:val="center" w:pos="4153"/>
        <w:tab w:val="right" w:pos="8306"/>
      </w:tabs>
    </w:pPr>
    <w:rPr>
      <w:sz w:val="20"/>
      <w:szCs w:val="20"/>
    </w:rPr>
  </w:style>
  <w:style w:type="character" w:customStyle="1" w:styleId="ac">
    <w:name w:val="Нижний колонтитул Знак"/>
    <w:link w:val="ab"/>
    <w:locked/>
    <w:rsid w:val="00050082"/>
    <w:rPr>
      <w:lang w:val="ru-RU" w:eastAsia="ru-RU" w:bidi="ar-SA"/>
    </w:rPr>
  </w:style>
  <w:style w:type="paragraph" w:styleId="ad">
    <w:name w:val="header"/>
    <w:basedOn w:val="a"/>
    <w:link w:val="ae"/>
    <w:rsid w:val="00050082"/>
    <w:pPr>
      <w:tabs>
        <w:tab w:val="center" w:pos="4153"/>
        <w:tab w:val="right" w:pos="8306"/>
      </w:tabs>
    </w:pPr>
    <w:rPr>
      <w:sz w:val="20"/>
      <w:szCs w:val="20"/>
    </w:rPr>
  </w:style>
  <w:style w:type="character" w:customStyle="1" w:styleId="ae">
    <w:name w:val="Верхний колонтитул Знак"/>
    <w:link w:val="ad"/>
    <w:locked/>
    <w:rsid w:val="00050082"/>
    <w:rPr>
      <w:lang w:val="ru-RU" w:eastAsia="ru-RU" w:bidi="ar-SA"/>
    </w:rPr>
  </w:style>
  <w:style w:type="paragraph" w:customStyle="1" w:styleId="41">
    <w:name w:val="Заголовок 41"/>
    <w:basedOn w:val="a"/>
    <w:next w:val="a"/>
    <w:semiHidden/>
    <w:rsid w:val="00050082"/>
    <w:pPr>
      <w:keepNext/>
      <w:keepLines/>
      <w:spacing w:before="200"/>
      <w:outlineLvl w:val="3"/>
    </w:pPr>
    <w:rPr>
      <w:rFonts w:ascii="Cambria" w:hAnsi="Cambria" w:cs="Cambria"/>
      <w:b/>
      <w:bCs/>
      <w:i/>
      <w:iCs/>
      <w:color w:val="4F81BD"/>
      <w:sz w:val="20"/>
      <w:szCs w:val="20"/>
    </w:rPr>
  </w:style>
  <w:style w:type="paragraph" w:customStyle="1" w:styleId="ListParagraph">
    <w:name w:val="List Paragraph"/>
    <w:basedOn w:val="a"/>
    <w:qFormat/>
    <w:rsid w:val="00050082"/>
    <w:pPr>
      <w:ind w:left="720"/>
    </w:pPr>
    <w:rPr>
      <w:sz w:val="20"/>
      <w:szCs w:val="20"/>
    </w:rPr>
  </w:style>
  <w:style w:type="character" w:customStyle="1" w:styleId="CharStyle8">
    <w:name w:val="Char Style 8"/>
    <w:link w:val="Style7"/>
    <w:locked/>
    <w:rsid w:val="00050082"/>
    <w:rPr>
      <w:b/>
      <w:sz w:val="10"/>
      <w:shd w:val="clear" w:color="auto" w:fill="FFFFFF"/>
      <w:lang w:bidi="ar-SA"/>
    </w:rPr>
  </w:style>
  <w:style w:type="paragraph" w:customStyle="1" w:styleId="Style7">
    <w:name w:val="Style 7"/>
    <w:basedOn w:val="a"/>
    <w:link w:val="CharStyle8"/>
    <w:rsid w:val="00050082"/>
    <w:pPr>
      <w:widowControl w:val="0"/>
      <w:shd w:val="clear" w:color="auto" w:fill="FFFFFF"/>
      <w:spacing w:before="60" w:after="60" w:line="149" w:lineRule="exact"/>
    </w:pPr>
    <w:rPr>
      <w:b/>
      <w:sz w:val="10"/>
      <w:szCs w:val="20"/>
      <w:shd w:val="clear" w:color="auto" w:fill="FFFFFF"/>
      <w:lang w:val="x-none" w:eastAsia="x-none"/>
    </w:rPr>
  </w:style>
  <w:style w:type="character" w:customStyle="1" w:styleId="af">
    <w:name w:val="Сноска_"/>
    <w:link w:val="af0"/>
    <w:locked/>
    <w:rsid w:val="00050082"/>
    <w:rPr>
      <w:b/>
      <w:bCs/>
      <w:sz w:val="19"/>
      <w:szCs w:val="19"/>
      <w:shd w:val="clear" w:color="auto" w:fill="FFFFFF"/>
      <w:lang w:bidi="ar-SA"/>
    </w:rPr>
  </w:style>
  <w:style w:type="paragraph" w:customStyle="1" w:styleId="af0">
    <w:name w:val="Сноска"/>
    <w:basedOn w:val="a"/>
    <w:link w:val="af"/>
    <w:rsid w:val="00050082"/>
    <w:pPr>
      <w:widowControl w:val="0"/>
      <w:shd w:val="clear" w:color="auto" w:fill="FFFFFF"/>
      <w:spacing w:line="240" w:lineRule="atLeast"/>
    </w:pPr>
    <w:rPr>
      <w:b/>
      <w:bCs/>
      <w:sz w:val="19"/>
      <w:szCs w:val="19"/>
      <w:shd w:val="clear" w:color="auto" w:fill="FFFFFF"/>
      <w:lang w:val="x-none" w:eastAsia="x-none"/>
    </w:rPr>
  </w:style>
  <w:style w:type="character" w:customStyle="1" w:styleId="CharStyle5">
    <w:name w:val="Char Style 5"/>
    <w:link w:val="Style4"/>
    <w:locked/>
    <w:rsid w:val="00050082"/>
    <w:rPr>
      <w:sz w:val="10"/>
      <w:shd w:val="clear" w:color="auto" w:fill="FFFFFF"/>
      <w:lang w:bidi="ar-SA"/>
    </w:rPr>
  </w:style>
  <w:style w:type="paragraph" w:customStyle="1" w:styleId="Style4">
    <w:name w:val="Style 4"/>
    <w:basedOn w:val="a"/>
    <w:link w:val="CharStyle5"/>
    <w:rsid w:val="00050082"/>
    <w:pPr>
      <w:widowControl w:val="0"/>
      <w:shd w:val="clear" w:color="auto" w:fill="FFFFFF"/>
      <w:spacing w:line="240" w:lineRule="atLeast"/>
    </w:pPr>
    <w:rPr>
      <w:sz w:val="10"/>
      <w:szCs w:val="20"/>
      <w:shd w:val="clear" w:color="auto" w:fill="FFFFFF"/>
      <w:lang w:val="x-none" w:eastAsia="x-none"/>
    </w:rPr>
  </w:style>
  <w:style w:type="character" w:customStyle="1" w:styleId="CharStyle9Exact">
    <w:name w:val="Char Style 9 Exact"/>
    <w:rsid w:val="00050082"/>
    <w:rPr>
      <w:b/>
      <w:spacing w:val="-2"/>
      <w:sz w:val="9"/>
      <w:u w:val="none"/>
    </w:rPr>
  </w:style>
  <w:style w:type="paragraph" w:styleId="af1">
    <w:name w:val="Заголовок"/>
    <w:basedOn w:val="a"/>
    <w:next w:val="a5"/>
    <w:rsid w:val="005D587C"/>
    <w:pPr>
      <w:keepNext/>
      <w:suppressAutoHyphens/>
      <w:spacing w:before="240" w:after="120"/>
      <w:ind w:firstLine="567"/>
      <w:jc w:val="center"/>
    </w:pPr>
    <w:rPr>
      <w:rFonts w:ascii="Arial" w:hAnsi="Arial" w:cs="Mangal"/>
      <w:b/>
      <w:bCs/>
      <w:kern w:val="1"/>
      <w:sz w:val="28"/>
      <w:lang w:eastAsia="hi-IN" w:bidi="hi-IN"/>
    </w:rPr>
  </w:style>
  <w:style w:type="paragraph" w:styleId="af2">
    <w:name w:val="No Spacing"/>
    <w:qFormat/>
    <w:rsid w:val="00EB0C41"/>
    <w:rPr>
      <w:rFonts w:ascii="Calibri" w:eastAsia="Calibri" w:hAnsi="Calibri"/>
      <w:sz w:val="22"/>
      <w:szCs w:val="22"/>
      <w:lang w:eastAsia="en-US"/>
    </w:rPr>
  </w:style>
  <w:style w:type="character" w:customStyle="1" w:styleId="rvts7">
    <w:name w:val="rvts7"/>
    <w:basedOn w:val="a0"/>
    <w:rsid w:val="0034437A"/>
  </w:style>
  <w:style w:type="character" w:customStyle="1" w:styleId="ConsPlusNormal0">
    <w:name w:val="ConsPlusNormal Знак"/>
    <w:link w:val="ConsPlusNormal"/>
    <w:locked/>
    <w:rsid w:val="0034437A"/>
    <w:rPr>
      <w:rFonts w:ascii="Arial" w:hAnsi="Arial" w:cs="Arial"/>
      <w:lang w:val="ru-RU" w:eastAsia="ru-RU" w:bidi="ar-SA"/>
    </w:rPr>
  </w:style>
  <w:style w:type="paragraph" w:styleId="af3">
    <w:name w:val="Body Text First Indent"/>
    <w:basedOn w:val="a5"/>
    <w:link w:val="af4"/>
    <w:uiPriority w:val="99"/>
    <w:unhideWhenUsed/>
    <w:rsid w:val="0034437A"/>
    <w:pPr>
      <w:spacing w:after="120"/>
      <w:ind w:firstLine="210"/>
      <w:jc w:val="left"/>
    </w:pPr>
    <w:rPr>
      <w:sz w:val="24"/>
      <w:lang w:val="x-none" w:eastAsia="x-none"/>
    </w:rPr>
  </w:style>
  <w:style w:type="character" w:customStyle="1" w:styleId="af4">
    <w:name w:val="Красная строка Знак"/>
    <w:link w:val="af3"/>
    <w:uiPriority w:val="99"/>
    <w:rsid w:val="0034437A"/>
    <w:rPr>
      <w:sz w:val="24"/>
      <w:szCs w:val="24"/>
      <w:lang w:val="x-none" w:eastAsia="x-none" w:bidi="ar-SA"/>
    </w:rPr>
  </w:style>
  <w:style w:type="character" w:styleId="af5">
    <w:name w:val="Hyperlink"/>
    <w:rsid w:val="00184D54"/>
    <w:rPr>
      <w:color w:val="0000FF"/>
      <w:u w:val="single"/>
    </w:rPr>
  </w:style>
  <w:style w:type="paragraph" w:customStyle="1" w:styleId="6">
    <w:name w:val="Знак6"/>
    <w:basedOn w:val="a"/>
    <w:rsid w:val="00752B1B"/>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5394">
      <w:bodyDiv w:val="1"/>
      <w:marLeft w:val="0"/>
      <w:marRight w:val="0"/>
      <w:marTop w:val="0"/>
      <w:marBottom w:val="0"/>
      <w:divBdr>
        <w:top w:val="none" w:sz="0" w:space="0" w:color="auto"/>
        <w:left w:val="none" w:sz="0" w:space="0" w:color="auto"/>
        <w:bottom w:val="none" w:sz="0" w:space="0" w:color="auto"/>
        <w:right w:val="none" w:sz="0" w:space="0" w:color="auto"/>
      </w:divBdr>
    </w:div>
    <w:div w:id="466433398">
      <w:bodyDiv w:val="1"/>
      <w:marLeft w:val="0"/>
      <w:marRight w:val="0"/>
      <w:marTop w:val="0"/>
      <w:marBottom w:val="0"/>
      <w:divBdr>
        <w:top w:val="none" w:sz="0" w:space="0" w:color="auto"/>
        <w:left w:val="none" w:sz="0" w:space="0" w:color="auto"/>
        <w:bottom w:val="none" w:sz="0" w:space="0" w:color="auto"/>
        <w:right w:val="none" w:sz="0" w:space="0" w:color="auto"/>
      </w:divBdr>
    </w:div>
    <w:div w:id="561062772">
      <w:bodyDiv w:val="1"/>
      <w:marLeft w:val="0"/>
      <w:marRight w:val="0"/>
      <w:marTop w:val="0"/>
      <w:marBottom w:val="0"/>
      <w:divBdr>
        <w:top w:val="none" w:sz="0" w:space="0" w:color="auto"/>
        <w:left w:val="none" w:sz="0" w:space="0" w:color="auto"/>
        <w:bottom w:val="none" w:sz="0" w:space="0" w:color="auto"/>
        <w:right w:val="none" w:sz="0" w:space="0" w:color="auto"/>
      </w:divBdr>
    </w:div>
    <w:div w:id="842361761">
      <w:bodyDiv w:val="1"/>
      <w:marLeft w:val="0"/>
      <w:marRight w:val="0"/>
      <w:marTop w:val="0"/>
      <w:marBottom w:val="0"/>
      <w:divBdr>
        <w:top w:val="none" w:sz="0" w:space="0" w:color="auto"/>
        <w:left w:val="none" w:sz="0" w:space="0" w:color="auto"/>
        <w:bottom w:val="none" w:sz="0" w:space="0" w:color="auto"/>
        <w:right w:val="none" w:sz="0" w:space="0" w:color="auto"/>
      </w:divBdr>
    </w:div>
    <w:div w:id="865600593">
      <w:bodyDiv w:val="1"/>
      <w:marLeft w:val="0"/>
      <w:marRight w:val="0"/>
      <w:marTop w:val="0"/>
      <w:marBottom w:val="0"/>
      <w:divBdr>
        <w:top w:val="none" w:sz="0" w:space="0" w:color="auto"/>
        <w:left w:val="none" w:sz="0" w:space="0" w:color="auto"/>
        <w:bottom w:val="none" w:sz="0" w:space="0" w:color="auto"/>
        <w:right w:val="none" w:sz="0" w:space="0" w:color="auto"/>
      </w:divBdr>
    </w:div>
    <w:div w:id="1659066591">
      <w:bodyDiv w:val="1"/>
      <w:marLeft w:val="0"/>
      <w:marRight w:val="0"/>
      <w:marTop w:val="0"/>
      <w:marBottom w:val="0"/>
      <w:divBdr>
        <w:top w:val="none" w:sz="0" w:space="0" w:color="auto"/>
        <w:left w:val="none" w:sz="0" w:space="0" w:color="auto"/>
        <w:bottom w:val="none" w:sz="0" w:space="0" w:color="auto"/>
        <w:right w:val="none" w:sz="0" w:space="0" w:color="auto"/>
      </w:divBdr>
    </w:div>
    <w:div w:id="191778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lininskaya-adm.ru/?ysclid=ls1hzrzu2k867738043" TargetMode="External"/><Relationship Id="rId18" Type="http://schemas.openxmlformats.org/officeDocument/2006/relationships/hyperlink" Target="consultantplus://offline/ref=75B3675554D33F92E36DB5F46AF697766A35FAFF9055BE890758B38B7937F6AC1B02C8D52DC188DAO8X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o61.rosreestr.ru" TargetMode="External"/><Relationship Id="rId17" Type="http://schemas.openxmlformats.org/officeDocument/2006/relationships/hyperlink" Target="consultantplus://offline/ref=75B3675554D33F92E36DB5F46AF697766A35FAFF9055BE890758B38B7937F6AC1B02C8D52DC188DAO8XCH" TargetMode="External"/><Relationship Id="rId2" Type="http://schemas.openxmlformats.org/officeDocument/2006/relationships/numbering" Target="numbering.xml"/><Relationship Id="rId16" Type="http://schemas.openxmlformats.org/officeDocument/2006/relationships/hyperlink" Target="consultantplus://offline/ref=75B3675554D33F92E36DB5F46AF697766A35FAFF9055BE890758B38B7937F6AC1B02C8D52DC188DAO8XCH"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_cimlyansk@mail.ru" TargetMode="External"/><Relationship Id="rId5" Type="http://schemas.openxmlformats.org/officeDocument/2006/relationships/webSettings" Target="webSettings.xml"/><Relationship Id="rId15" Type="http://schemas.openxmlformats.org/officeDocument/2006/relationships/hyperlink" Target="http://www.glavbukh.ru/edoc?modid=99&amp;docid=420256310&amp;Anchor=XA00LVS2MC" TargetMode="External"/><Relationship Id="rId10" Type="http://schemas.openxmlformats.org/officeDocument/2006/relationships/hyperlink" Target="http://cimlyanck.mfc61.ru" TargetMode="External"/><Relationship Id="rId19" Type="http://schemas.openxmlformats.org/officeDocument/2006/relationships/hyperlink" Target="consultantplus://offline/ref=75B3675554D33F92E36DB5F46AF697766A35FAFF9055BE890758B38B7937F6AC1B02C8D52DC188DAO8XCH" TargetMode="External"/><Relationship Id="rId4" Type="http://schemas.openxmlformats.org/officeDocument/2006/relationships/settings" Target="settings.xml"/><Relationship Id="rId9" Type="http://schemas.openxmlformats.org/officeDocument/2006/relationships/hyperlink" Target="http://www.kalininskaya-adm.ru/?ysclid=ls1hzrzu2k867738043" TargetMode="External"/><Relationship Id="rId14" Type="http://schemas.openxmlformats.org/officeDocument/2006/relationships/hyperlink" Target="http://www.glavbukh.ru/edoc?modid=99&amp;docid=420256310&amp;Anchor=XA00LVS2M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0EE80-9F15-484A-92C9-518CFF43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6942</Words>
  <Characters>39573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Собрание</Company>
  <LinksUpToDate>false</LinksUpToDate>
  <CharactersWithSpaces>46423</CharactersWithSpaces>
  <SharedDoc>false</SharedDoc>
  <HLinks>
    <vt:vector size="66" baseType="variant">
      <vt:variant>
        <vt:i4>3866675</vt:i4>
      </vt:variant>
      <vt:variant>
        <vt:i4>30</vt:i4>
      </vt:variant>
      <vt:variant>
        <vt:i4>0</vt:i4>
      </vt:variant>
      <vt:variant>
        <vt:i4>5</vt:i4>
      </vt:variant>
      <vt:variant>
        <vt:lpwstr>consultantplus://offline/ref=75B3675554D33F92E36DB5F46AF697766A35FAFF9055BE890758B38B7937F6AC1B02C8D52DC188DAO8XCH</vt:lpwstr>
      </vt:variant>
      <vt:variant>
        <vt:lpwstr/>
      </vt:variant>
      <vt:variant>
        <vt:i4>3866675</vt:i4>
      </vt:variant>
      <vt:variant>
        <vt:i4>27</vt:i4>
      </vt:variant>
      <vt:variant>
        <vt:i4>0</vt:i4>
      </vt:variant>
      <vt:variant>
        <vt:i4>5</vt:i4>
      </vt:variant>
      <vt:variant>
        <vt:lpwstr>consultantplus://offline/ref=75B3675554D33F92E36DB5F46AF697766A35FAFF9055BE890758B38B7937F6AC1B02C8D52DC188DAO8XCH</vt:lpwstr>
      </vt:variant>
      <vt:variant>
        <vt:lpwstr/>
      </vt:variant>
      <vt:variant>
        <vt:i4>3866675</vt:i4>
      </vt:variant>
      <vt:variant>
        <vt:i4>24</vt:i4>
      </vt:variant>
      <vt:variant>
        <vt:i4>0</vt:i4>
      </vt:variant>
      <vt:variant>
        <vt:i4>5</vt:i4>
      </vt:variant>
      <vt:variant>
        <vt:lpwstr>consultantplus://offline/ref=75B3675554D33F92E36DB5F46AF697766A35FAFF9055BE890758B38B7937F6AC1B02C8D52DC188DAO8XCH</vt:lpwstr>
      </vt:variant>
      <vt:variant>
        <vt:lpwstr/>
      </vt:variant>
      <vt:variant>
        <vt:i4>3866675</vt:i4>
      </vt:variant>
      <vt:variant>
        <vt:i4>21</vt:i4>
      </vt:variant>
      <vt:variant>
        <vt:i4>0</vt:i4>
      </vt:variant>
      <vt:variant>
        <vt:i4>5</vt:i4>
      </vt:variant>
      <vt:variant>
        <vt:lpwstr>consultantplus://offline/ref=75B3675554D33F92E36DB5F46AF697766A35FAFF9055BE890758B38B7937F6AC1B02C8D52DC188DAO8XCH</vt:lpwstr>
      </vt:variant>
      <vt:variant>
        <vt:lpwstr/>
      </vt:variant>
      <vt:variant>
        <vt:i4>4784145</vt:i4>
      </vt:variant>
      <vt:variant>
        <vt:i4>18</vt:i4>
      </vt:variant>
      <vt:variant>
        <vt:i4>0</vt:i4>
      </vt:variant>
      <vt:variant>
        <vt:i4>5</vt:i4>
      </vt:variant>
      <vt:variant>
        <vt:lpwstr>http://www.glavbukh.ru/edoc?modid=99&amp;docid=420256310&amp;Anchor=XA00LVS2MC</vt:lpwstr>
      </vt:variant>
      <vt:variant>
        <vt:lpwstr>XA00LVS2MC</vt:lpwstr>
      </vt:variant>
      <vt:variant>
        <vt:i4>4784145</vt:i4>
      </vt:variant>
      <vt:variant>
        <vt:i4>15</vt:i4>
      </vt:variant>
      <vt:variant>
        <vt:i4>0</vt:i4>
      </vt:variant>
      <vt:variant>
        <vt:i4>5</vt:i4>
      </vt:variant>
      <vt:variant>
        <vt:lpwstr>http://www.glavbukh.ru/edoc?modid=99&amp;docid=420256310&amp;Anchor=XA00LVS2MC</vt:lpwstr>
      </vt:variant>
      <vt:variant>
        <vt:lpwstr>XA00LVS2MC</vt:lpwstr>
      </vt:variant>
      <vt:variant>
        <vt:i4>3670055</vt:i4>
      </vt:variant>
      <vt:variant>
        <vt:i4>12</vt:i4>
      </vt:variant>
      <vt:variant>
        <vt:i4>0</vt:i4>
      </vt:variant>
      <vt:variant>
        <vt:i4>5</vt:i4>
      </vt:variant>
      <vt:variant>
        <vt:lpwstr>http://www.kalininskaya-adm.ru/?ysclid=ls1hzrzu2k867738043</vt:lpwstr>
      </vt:variant>
      <vt:variant>
        <vt:lpwstr/>
      </vt:variant>
      <vt:variant>
        <vt:i4>1048640</vt:i4>
      </vt:variant>
      <vt:variant>
        <vt:i4>9</vt:i4>
      </vt:variant>
      <vt:variant>
        <vt:i4>0</vt:i4>
      </vt:variant>
      <vt:variant>
        <vt:i4>5</vt:i4>
      </vt:variant>
      <vt:variant>
        <vt:lpwstr>http://to61.rosreestr.ru/</vt:lpwstr>
      </vt:variant>
      <vt:variant>
        <vt:lpwstr/>
      </vt:variant>
      <vt:variant>
        <vt:i4>4259931</vt:i4>
      </vt:variant>
      <vt:variant>
        <vt:i4>6</vt:i4>
      </vt:variant>
      <vt:variant>
        <vt:i4>0</vt:i4>
      </vt:variant>
      <vt:variant>
        <vt:i4>5</vt:i4>
      </vt:variant>
      <vt:variant>
        <vt:lpwstr>mailto:mfc_cimlyansk@mail.ru</vt:lpwstr>
      </vt:variant>
      <vt:variant>
        <vt:lpwstr/>
      </vt:variant>
      <vt:variant>
        <vt:i4>3866667</vt:i4>
      </vt:variant>
      <vt:variant>
        <vt:i4>3</vt:i4>
      </vt:variant>
      <vt:variant>
        <vt:i4>0</vt:i4>
      </vt:variant>
      <vt:variant>
        <vt:i4>5</vt:i4>
      </vt:variant>
      <vt:variant>
        <vt:lpwstr>http://cimlyanck.mfc61.ru/</vt:lpwstr>
      </vt:variant>
      <vt:variant>
        <vt:lpwstr/>
      </vt:variant>
      <vt:variant>
        <vt:i4>3670055</vt:i4>
      </vt:variant>
      <vt:variant>
        <vt:i4>0</vt:i4>
      </vt:variant>
      <vt:variant>
        <vt:i4>0</vt:i4>
      </vt:variant>
      <vt:variant>
        <vt:i4>5</vt:i4>
      </vt:variant>
      <vt:variant>
        <vt:lpwstr>http://www.kalininskaya-adm.ru/?ysclid=ls1hzrzu2k867738043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Депутат</dc:creator>
  <cp:keywords/>
  <cp:lastModifiedBy>Учетная запись Майкрософт</cp:lastModifiedBy>
  <cp:revision>4</cp:revision>
  <cp:lastPrinted>2024-02-05T10:53:00Z</cp:lastPrinted>
  <dcterms:created xsi:type="dcterms:W3CDTF">2024-02-05T10:44:00Z</dcterms:created>
  <dcterms:modified xsi:type="dcterms:W3CDTF">2024-02-05T10:55:00Z</dcterms:modified>
</cp:coreProperties>
</file>