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FD" w:rsidRPr="003D70FD" w:rsidRDefault="003D70FD" w:rsidP="003D70FD">
      <w:pPr>
        <w:pStyle w:val="11"/>
        <w:rPr>
          <w:rFonts w:ascii="Times New Roman" w:hAnsi="Times New Roman"/>
          <w:sz w:val="28"/>
          <w:szCs w:val="28"/>
        </w:rPr>
      </w:pPr>
      <w:r w:rsidRPr="003D70FD">
        <w:rPr>
          <w:rFonts w:ascii="Times New Roman" w:hAnsi="Times New Roman"/>
          <w:sz w:val="28"/>
          <w:szCs w:val="28"/>
        </w:rPr>
        <w:t xml:space="preserve">Отчет </w:t>
      </w:r>
    </w:p>
    <w:p w:rsidR="003D70FD" w:rsidRPr="003D70FD" w:rsidRDefault="003D70FD" w:rsidP="003D70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0FD">
        <w:rPr>
          <w:rFonts w:ascii="Times New Roman" w:hAnsi="Times New Roman" w:cs="Times New Roman"/>
          <w:b/>
          <w:sz w:val="28"/>
          <w:szCs w:val="28"/>
        </w:rPr>
        <w:t>главы Администрации Калининского сельского поселения   о результатах его деятельности и деятельности Администрации поселения</w:t>
      </w:r>
    </w:p>
    <w:p w:rsidR="003D70FD" w:rsidRPr="003D70FD" w:rsidRDefault="00D54CBF" w:rsidP="003D70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2-е полугодие 2023</w:t>
      </w:r>
      <w:r w:rsidR="003D70FD" w:rsidRPr="003D70FD">
        <w:rPr>
          <w:rFonts w:ascii="Times New Roman" w:hAnsi="Times New Roman" w:cs="Times New Roman"/>
          <w:b/>
          <w:sz w:val="28"/>
          <w:szCs w:val="28"/>
        </w:rPr>
        <w:t>.</w:t>
      </w:r>
    </w:p>
    <w:p w:rsidR="003D70FD" w:rsidRPr="003D70FD" w:rsidRDefault="003D70FD" w:rsidP="003D70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0FD" w:rsidRPr="001F7679" w:rsidRDefault="003D70FD" w:rsidP="001F76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79">
        <w:rPr>
          <w:rFonts w:ascii="Times New Roman" w:hAnsi="Times New Roman" w:cs="Times New Roman"/>
          <w:b/>
          <w:sz w:val="28"/>
          <w:szCs w:val="28"/>
        </w:rPr>
        <w:t>Уважаемые депутаты, гости и жители</w:t>
      </w:r>
    </w:p>
    <w:p w:rsidR="003D70FD" w:rsidRDefault="003D70FD" w:rsidP="001F76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79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поселения!</w:t>
      </w:r>
    </w:p>
    <w:p w:rsidR="001F7679" w:rsidRPr="001F7679" w:rsidRDefault="001F7679" w:rsidP="001F76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679" w:rsidRDefault="001F7679" w:rsidP="001F76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0FD">
        <w:rPr>
          <w:rFonts w:ascii="Times New Roman" w:hAnsi="Times New Roman" w:cs="Times New Roman"/>
          <w:sz w:val="28"/>
          <w:szCs w:val="28"/>
        </w:rPr>
        <w:t>Наше будущее зависит от каждого из нас, от нашей совместной инициативы, эффективной работы, от заинтересованности в общем результате. Полагаю, что будет уместно выразить публичную признательность и благодарность всем предпринимателям, учреждениям образования, всем инициативным и трудолюбивым жителям нашего поселения за участие в жизни поселения, за поддержку и понимание.</w:t>
      </w:r>
    </w:p>
    <w:p w:rsidR="001F7679" w:rsidRDefault="003D70FD" w:rsidP="001F76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0FD">
        <w:rPr>
          <w:rFonts w:ascii="Times New Roman" w:hAnsi="Times New Roman" w:cs="Times New Roman"/>
          <w:sz w:val="28"/>
          <w:szCs w:val="28"/>
        </w:rPr>
        <w:t xml:space="preserve">Главными задачами в работе Администрации поселения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Федерации», Уставом поселения и другими Федеральными и областными и правовыми актами муниципального образования. </w:t>
      </w:r>
    </w:p>
    <w:p w:rsidR="003D70FD" w:rsidRPr="003D70FD" w:rsidRDefault="003D70FD" w:rsidP="003D70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0FD">
        <w:rPr>
          <w:rFonts w:ascii="Times New Roman" w:hAnsi="Times New Roman" w:cs="Times New Roman"/>
          <w:sz w:val="28"/>
          <w:szCs w:val="28"/>
        </w:rPr>
        <w:t xml:space="preserve">Это, прежде всего: </w:t>
      </w:r>
    </w:p>
    <w:p w:rsidR="003D70FD" w:rsidRPr="003D70FD" w:rsidRDefault="003D70FD" w:rsidP="003D70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0FD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поселения; </w:t>
      </w:r>
    </w:p>
    <w:p w:rsidR="003D70FD" w:rsidRPr="003D70FD" w:rsidRDefault="003D70FD" w:rsidP="003D70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0FD">
        <w:rPr>
          <w:rFonts w:ascii="Times New Roman" w:hAnsi="Times New Roman" w:cs="Times New Roman"/>
          <w:sz w:val="28"/>
          <w:szCs w:val="28"/>
        </w:rPr>
        <w:t xml:space="preserve">обеспечение жизнедеятельности поселения, благоустройство территорий населенных пунктов, развитие инфраструктуры, </w:t>
      </w:r>
    </w:p>
    <w:p w:rsidR="003D70FD" w:rsidRPr="003D70FD" w:rsidRDefault="003D70FD" w:rsidP="003D70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D70FD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</w:t>
      </w:r>
    </w:p>
    <w:p w:rsidR="003D70FD" w:rsidRDefault="003D70FD" w:rsidP="003D70FD">
      <w:pPr>
        <w:jc w:val="both"/>
        <w:rPr>
          <w:rFonts w:ascii="Times New Roman" w:hAnsi="Times New Roman" w:cs="Times New Roman"/>
          <w:sz w:val="28"/>
          <w:szCs w:val="28"/>
        </w:rPr>
      </w:pPr>
      <w:r w:rsidRPr="003D70FD">
        <w:rPr>
          <w:rFonts w:ascii="Times New Roman" w:hAnsi="Times New Roman" w:cs="Times New Roman"/>
          <w:sz w:val="28"/>
          <w:szCs w:val="28"/>
        </w:rPr>
        <w:t xml:space="preserve">      В состав муниципального образования «Калининское сельское поселение»   входит четыре населённых пункта.</w:t>
      </w:r>
    </w:p>
    <w:p w:rsidR="00D54CBF" w:rsidRDefault="00D54CBF" w:rsidP="00D54C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населения Калининского сельского поселения </w:t>
      </w:r>
      <w:r w:rsidRPr="000E4B54">
        <w:rPr>
          <w:rFonts w:ascii="Times New Roman" w:hAnsi="Times New Roman"/>
          <w:b/>
          <w:sz w:val="28"/>
          <w:szCs w:val="28"/>
        </w:rPr>
        <w:t xml:space="preserve">на первое </w:t>
      </w:r>
      <w:r>
        <w:rPr>
          <w:rFonts w:ascii="Times New Roman" w:hAnsi="Times New Roman"/>
          <w:b/>
          <w:sz w:val="28"/>
          <w:szCs w:val="28"/>
        </w:rPr>
        <w:t>января</w:t>
      </w:r>
      <w:r w:rsidRPr="000E4B54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0E4B5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>
        <w:rPr>
          <w:rFonts w:ascii="Times New Roman" w:hAnsi="Times New Roman"/>
          <w:b/>
          <w:sz w:val="28"/>
          <w:szCs w:val="28"/>
          <w:u w:val="single"/>
        </w:rPr>
        <w:t>2241</w:t>
      </w:r>
      <w:r>
        <w:rPr>
          <w:rFonts w:ascii="Times New Roman" w:hAnsi="Times New Roman"/>
          <w:sz w:val="28"/>
          <w:szCs w:val="28"/>
        </w:rPr>
        <w:t xml:space="preserve"> человек (на 34 человека меньше по сравнению с прошлым годом).</w:t>
      </w:r>
    </w:p>
    <w:p w:rsidR="00D54CBF" w:rsidRPr="008520E9" w:rsidRDefault="00D54CBF" w:rsidP="00D54C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679" w:rsidRDefault="001F7679" w:rsidP="001F767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54CBF">
        <w:rPr>
          <w:rFonts w:ascii="Times New Roman" w:hAnsi="Times New Roman"/>
          <w:b/>
          <w:sz w:val="28"/>
          <w:szCs w:val="28"/>
          <w:u w:val="single"/>
        </w:rPr>
        <w:t>Социальная работа</w:t>
      </w:r>
    </w:p>
    <w:p w:rsidR="00D54CBF" w:rsidRPr="00D54CBF" w:rsidRDefault="00D54CBF" w:rsidP="001F767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54CBF" w:rsidRDefault="00D54CBF" w:rsidP="00D54C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социальной поддержки населения, Администрация Калининского сельского поселения взаимодействует с Управлением социальной защиты населения по предоставлению муниципальной услуги «Выдача выписки из похозяйственной книги». За отчетный период в УСЗН </w:t>
      </w:r>
      <w:r>
        <w:rPr>
          <w:rFonts w:ascii="Times New Roman" w:hAnsi="Times New Roman"/>
          <w:sz w:val="28"/>
          <w:szCs w:val="28"/>
        </w:rPr>
        <w:lastRenderedPageBreak/>
        <w:t xml:space="preserve">по системе «Дело» было предоставлено 109 выписок из похозяйственных книг.                                                   </w:t>
      </w:r>
    </w:p>
    <w:p w:rsidR="00D54CBF" w:rsidRPr="00B36AA8" w:rsidRDefault="00D54CBF" w:rsidP="00D54CBF">
      <w:pPr>
        <w:pStyle w:val="a5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Pr="00B36AA8">
        <w:rPr>
          <w:color w:val="333333"/>
          <w:sz w:val="28"/>
          <w:szCs w:val="28"/>
        </w:rPr>
        <w:t> </w:t>
      </w:r>
      <w:r w:rsidRPr="00B36AA8">
        <w:rPr>
          <w:rStyle w:val="a9"/>
          <w:color w:val="333333"/>
          <w:sz w:val="28"/>
          <w:szCs w:val="28"/>
        </w:rPr>
        <w:t>1 января 2024 года</w:t>
      </w:r>
      <w:r w:rsidRPr="00B36AA8">
        <w:rPr>
          <w:color w:val="333333"/>
          <w:sz w:val="28"/>
          <w:szCs w:val="28"/>
        </w:rPr>
        <w:t> в соответствии с Приказом Министерства сельского хозяйства Российской Федерации от</w:t>
      </w:r>
      <w:r w:rsidRPr="00B36AA8">
        <w:rPr>
          <w:rStyle w:val="a9"/>
          <w:color w:val="333333"/>
          <w:sz w:val="28"/>
          <w:szCs w:val="28"/>
        </w:rPr>
        <w:t xml:space="preserve"> 27 сентября 2022 г.  629 «Об утверждении формы и порядка ведения похозяйственных книг», </w:t>
      </w:r>
      <w:r w:rsidRPr="00B36AA8">
        <w:rPr>
          <w:color w:val="333333"/>
          <w:sz w:val="28"/>
          <w:szCs w:val="28"/>
        </w:rPr>
        <w:t>учет личных подсобных хозяйств (ЛПХ) будет осуществляться в книгах в электронной форме</w:t>
      </w:r>
      <w:r>
        <w:rPr>
          <w:color w:val="333333"/>
          <w:sz w:val="28"/>
          <w:szCs w:val="28"/>
        </w:rPr>
        <w:t>. Для этого</w:t>
      </w:r>
      <w:r w:rsidRPr="00B36AA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необходимо открыть</w:t>
      </w:r>
      <w:r w:rsidRPr="00B36AA8">
        <w:rPr>
          <w:color w:val="333333"/>
          <w:sz w:val="28"/>
          <w:szCs w:val="28"/>
        </w:rPr>
        <w:t xml:space="preserve"> лицево</w:t>
      </w:r>
      <w:r>
        <w:rPr>
          <w:color w:val="333333"/>
          <w:sz w:val="28"/>
          <w:szCs w:val="28"/>
        </w:rPr>
        <w:t>й счет для своего личного подсобного хозяйства.</w:t>
      </w:r>
      <w:r w:rsidRPr="00B36AA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Просьба к жителям,</w:t>
      </w:r>
      <w:r w:rsidRPr="00B36AA8">
        <w:rPr>
          <w:color w:val="333333"/>
          <w:sz w:val="28"/>
          <w:szCs w:val="28"/>
        </w:rPr>
        <w:t xml:space="preserve"> предоставить в Администрацию правоустанавливающий документ на приусадебный земельный участок - для ведения личного подсобного хозяйства.</w:t>
      </w:r>
    </w:p>
    <w:p w:rsidR="00D54CBF" w:rsidRPr="00E01F83" w:rsidRDefault="00D54CBF" w:rsidP="00D54CB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01F83">
        <w:rPr>
          <w:rFonts w:ascii="Times New Roman" w:hAnsi="Times New Roman"/>
          <w:b/>
          <w:sz w:val="28"/>
          <w:szCs w:val="28"/>
          <w:u w:val="single"/>
        </w:rPr>
        <w:t>Архивная, кадровая и правовая  работа</w:t>
      </w:r>
    </w:p>
    <w:p w:rsidR="00D54CBF" w:rsidRPr="00E01F83" w:rsidRDefault="00D54CBF" w:rsidP="00D54C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   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 2023</w:t>
      </w:r>
      <w:r w:rsidRPr="00E01F83">
        <w:rPr>
          <w:rFonts w:ascii="Times New Roman" w:hAnsi="Times New Roman" w:cs="Times New Roman"/>
          <w:sz w:val="28"/>
          <w:szCs w:val="28"/>
        </w:rPr>
        <w:t xml:space="preserve"> года специалистами Администрации Калининского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было выдано</w:t>
      </w:r>
      <w:r w:rsidRPr="00BF4B89">
        <w:rPr>
          <w:rFonts w:ascii="Times New Roman" w:hAnsi="Times New Roman" w:cs="Times New Roman"/>
          <w:sz w:val="28"/>
          <w:szCs w:val="28"/>
        </w:rPr>
        <w:t xml:space="preserve"> </w:t>
      </w:r>
      <w:r w:rsidRPr="00DA1073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справок</w:t>
      </w:r>
      <w:r w:rsidRPr="00E01F83">
        <w:rPr>
          <w:rFonts w:ascii="Times New Roman" w:hAnsi="Times New Roman" w:cs="Times New Roman"/>
          <w:sz w:val="28"/>
          <w:szCs w:val="28"/>
        </w:rPr>
        <w:t xml:space="preserve">, </w:t>
      </w:r>
      <w:r w:rsidRPr="002E07B8">
        <w:rPr>
          <w:rFonts w:ascii="Times New Roman" w:hAnsi="Times New Roman" w:cs="Times New Roman"/>
          <w:sz w:val="28"/>
          <w:szCs w:val="28"/>
        </w:rPr>
        <w:t>велась работа по исполнению полномочий в част</w:t>
      </w:r>
      <w:r>
        <w:rPr>
          <w:rFonts w:ascii="Times New Roman" w:hAnsi="Times New Roman" w:cs="Times New Roman"/>
          <w:sz w:val="28"/>
          <w:szCs w:val="28"/>
        </w:rPr>
        <w:t>и ведения нотариальных действий,</w:t>
      </w:r>
      <w:r w:rsidRPr="002E07B8">
        <w:rPr>
          <w:rFonts w:ascii="Times New Roman" w:hAnsi="Times New Roman" w:cs="Times New Roman"/>
          <w:sz w:val="28"/>
          <w:szCs w:val="28"/>
        </w:rPr>
        <w:t xml:space="preserve"> совершено</w:t>
      </w:r>
      <w:r>
        <w:rPr>
          <w:rFonts w:ascii="Times New Roman" w:hAnsi="Times New Roman" w:cs="Times New Roman"/>
          <w:sz w:val="28"/>
          <w:szCs w:val="28"/>
        </w:rPr>
        <w:t xml:space="preserve"> 34</w:t>
      </w:r>
      <w:r w:rsidRPr="00E01F83">
        <w:rPr>
          <w:rFonts w:ascii="Times New Roman" w:hAnsi="Times New Roman" w:cs="Times New Roman"/>
          <w:sz w:val="28"/>
          <w:szCs w:val="28"/>
        </w:rPr>
        <w:t xml:space="preserve"> нотариальных действия, это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1F83">
        <w:rPr>
          <w:rFonts w:ascii="Times New Roman" w:hAnsi="Times New Roman" w:cs="Times New Roman"/>
          <w:sz w:val="28"/>
          <w:szCs w:val="28"/>
        </w:rPr>
        <w:t xml:space="preserve"> доверенности на получение пенсии, на распоряжение вкладами </w:t>
      </w:r>
      <w:r>
        <w:rPr>
          <w:rFonts w:ascii="Times New Roman" w:hAnsi="Times New Roman" w:cs="Times New Roman"/>
          <w:sz w:val="28"/>
          <w:szCs w:val="28"/>
        </w:rPr>
        <w:t>по представлению интересов в различные организации</w:t>
      </w:r>
      <w:r w:rsidRPr="00E01F83">
        <w:rPr>
          <w:rFonts w:ascii="Times New Roman" w:hAnsi="Times New Roman" w:cs="Times New Roman"/>
          <w:sz w:val="28"/>
          <w:szCs w:val="28"/>
        </w:rPr>
        <w:t xml:space="preserve"> и т.д. </w:t>
      </w:r>
      <w:r>
        <w:rPr>
          <w:rFonts w:ascii="Times New Roman" w:hAnsi="Times New Roman" w:cs="Times New Roman"/>
          <w:sz w:val="28"/>
          <w:szCs w:val="28"/>
        </w:rPr>
        <w:t>Все виды доверенностей занесены в электронный реестр Федеральной нотариальной палаты.</w:t>
      </w:r>
    </w:p>
    <w:p w:rsidR="00D54CBF" w:rsidRPr="00360A6C" w:rsidRDefault="00D54CBF" w:rsidP="00D54C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>В соответствии с Областным законом от 26.12.2005 г. № 425-З</w:t>
      </w:r>
      <w:r w:rsidRPr="00E01F8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1F83">
        <w:rPr>
          <w:rFonts w:ascii="Times New Roman" w:hAnsi="Times New Roman" w:cs="Times New Roman"/>
          <w:sz w:val="28"/>
          <w:szCs w:val="28"/>
        </w:rPr>
        <w:t xml:space="preserve"> «О комиссиях по делам несовершеннолетних и защите их прав в Ростовской области» в Администрации Калининского сельского поселения ведется работа по данному направлению. На профилактическом учете числится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60A6C">
        <w:rPr>
          <w:rFonts w:ascii="Times New Roman" w:hAnsi="Times New Roman" w:cs="Times New Roman"/>
          <w:sz w:val="28"/>
          <w:szCs w:val="28"/>
        </w:rPr>
        <w:t xml:space="preserve"> семей, находящихся в «группе риска»</w:t>
      </w:r>
      <w:r>
        <w:rPr>
          <w:rFonts w:ascii="Times New Roman" w:hAnsi="Times New Roman" w:cs="Times New Roman"/>
          <w:sz w:val="28"/>
          <w:szCs w:val="28"/>
        </w:rPr>
        <w:t xml:space="preserve"> это многодетные, малообеспеченные семьи, семьи, где </w:t>
      </w:r>
      <w:r w:rsidR="007131F4">
        <w:rPr>
          <w:rFonts w:ascii="Times New Roman" w:hAnsi="Times New Roman" w:cs="Times New Roman"/>
          <w:sz w:val="28"/>
          <w:szCs w:val="28"/>
        </w:rPr>
        <w:t>детей воспитывает один родитель</w:t>
      </w:r>
      <w:r w:rsidRPr="00360A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4CBF" w:rsidRPr="00360A6C" w:rsidRDefault="00D54CBF" w:rsidP="00D54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A6C">
        <w:rPr>
          <w:rFonts w:ascii="Times New Roman" w:hAnsi="Times New Roman" w:cs="Times New Roman"/>
          <w:sz w:val="28"/>
          <w:szCs w:val="28"/>
        </w:rPr>
        <w:t xml:space="preserve">ст. Калининская – </w:t>
      </w:r>
      <w:r>
        <w:rPr>
          <w:rFonts w:ascii="Times New Roman" w:hAnsi="Times New Roman" w:cs="Times New Roman"/>
          <w:sz w:val="28"/>
          <w:szCs w:val="28"/>
        </w:rPr>
        <w:t>4 семьи</w:t>
      </w:r>
      <w:r w:rsidRPr="00360A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4CBF" w:rsidRPr="00360A6C" w:rsidRDefault="00D54CBF" w:rsidP="00D54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A6C">
        <w:rPr>
          <w:rFonts w:ascii="Times New Roman" w:hAnsi="Times New Roman" w:cs="Times New Roman"/>
          <w:sz w:val="28"/>
          <w:szCs w:val="28"/>
        </w:rPr>
        <w:t>х. Карнауховский- 2 семьи;</w:t>
      </w:r>
    </w:p>
    <w:p w:rsidR="00D54CBF" w:rsidRPr="00360A6C" w:rsidRDefault="00D54CBF" w:rsidP="00D54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A6C">
        <w:rPr>
          <w:rFonts w:ascii="Times New Roman" w:hAnsi="Times New Roman" w:cs="Times New Roman"/>
          <w:sz w:val="28"/>
          <w:szCs w:val="28"/>
        </w:rPr>
        <w:t>ст. Терновская-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360A6C">
        <w:rPr>
          <w:rFonts w:ascii="Times New Roman" w:hAnsi="Times New Roman" w:cs="Times New Roman"/>
          <w:sz w:val="28"/>
          <w:szCs w:val="28"/>
        </w:rPr>
        <w:t xml:space="preserve"> семьи;</w:t>
      </w:r>
    </w:p>
    <w:p w:rsidR="00D54CBF" w:rsidRDefault="00D54CBF" w:rsidP="00D54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Антонов- 2 семьи</w:t>
      </w:r>
      <w:r w:rsidRPr="00360A6C">
        <w:rPr>
          <w:rFonts w:ascii="Times New Roman" w:hAnsi="Times New Roman" w:cs="Times New Roman"/>
          <w:sz w:val="28"/>
          <w:szCs w:val="28"/>
        </w:rPr>
        <w:t>.</w:t>
      </w:r>
    </w:p>
    <w:p w:rsidR="00D54CBF" w:rsidRPr="00E01F83" w:rsidRDefault="00D54CBF" w:rsidP="00D54C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Специалисты</w:t>
      </w:r>
      <w:r w:rsidRPr="00E01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 занимающие</w:t>
      </w:r>
      <w:r w:rsidRPr="00E01F83">
        <w:rPr>
          <w:rFonts w:ascii="Times New Roman" w:hAnsi="Times New Roman" w:cs="Times New Roman"/>
          <w:sz w:val="28"/>
          <w:szCs w:val="28"/>
        </w:rPr>
        <w:t>ся вопросами профилактического учета, регулярно, совместно с мед</w:t>
      </w:r>
      <w:proofErr w:type="gramStart"/>
      <w:r w:rsidRPr="00E01F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1F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F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1F83">
        <w:rPr>
          <w:rFonts w:ascii="Times New Roman" w:hAnsi="Times New Roman" w:cs="Times New Roman"/>
          <w:sz w:val="28"/>
          <w:szCs w:val="28"/>
        </w:rPr>
        <w:t>аботниками, проверяют жилищно-бытовые условия проживания детей, материальное положение и поведение родителей, проводят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01F83">
        <w:rPr>
          <w:rFonts w:ascii="Times New Roman" w:hAnsi="Times New Roman" w:cs="Times New Roman"/>
          <w:sz w:val="28"/>
          <w:szCs w:val="28"/>
        </w:rPr>
        <w:t xml:space="preserve"> профилактические беседы. По результатам посещений составлено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4B89">
        <w:rPr>
          <w:rFonts w:ascii="Times New Roman" w:hAnsi="Times New Roman" w:cs="Times New Roman"/>
          <w:sz w:val="28"/>
          <w:szCs w:val="28"/>
        </w:rPr>
        <w:t xml:space="preserve"> актов обследования жилищно-бытовых условий при посещении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F4B89">
        <w:rPr>
          <w:rFonts w:ascii="Times New Roman" w:hAnsi="Times New Roman" w:cs="Times New Roman"/>
          <w:sz w:val="28"/>
          <w:szCs w:val="28"/>
        </w:rPr>
        <w:t xml:space="preserve"> семей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4B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Pr="00A759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F4B89">
        <w:rPr>
          <w:rFonts w:ascii="Times New Roman" w:hAnsi="Times New Roman" w:cs="Times New Roman"/>
          <w:sz w:val="28"/>
          <w:szCs w:val="28"/>
        </w:rPr>
        <w:t xml:space="preserve"> рейдов после 22.00 час.</w:t>
      </w:r>
    </w:p>
    <w:p w:rsidR="00D54CBF" w:rsidRPr="00E01F83" w:rsidRDefault="00D54CBF" w:rsidP="00D54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По запросам граждан, выдано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01F83">
        <w:rPr>
          <w:rFonts w:ascii="Times New Roman" w:hAnsi="Times New Roman" w:cs="Times New Roman"/>
          <w:sz w:val="28"/>
          <w:szCs w:val="28"/>
        </w:rPr>
        <w:t xml:space="preserve"> общественных характеристик на граждан, состоящих на учете по совершению разного рода уголовных дел или условно осужденных, а также по месту требования заявителей.</w:t>
      </w:r>
    </w:p>
    <w:p w:rsidR="00D54CBF" w:rsidRPr="00E01F83" w:rsidRDefault="00D54CBF" w:rsidP="00D54CBF">
      <w:pPr>
        <w:tabs>
          <w:tab w:val="left" w:pos="570"/>
          <w:tab w:val="center" w:pos="4607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Pr="00E01F83">
        <w:rPr>
          <w:rFonts w:ascii="Times New Roman" w:hAnsi="Times New Roman" w:cs="Times New Roman"/>
          <w:sz w:val="28"/>
          <w:szCs w:val="28"/>
        </w:rPr>
        <w:t xml:space="preserve"> в Администрацию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письменных обращений от граждан, не поступало. Были устные обращения, по данным обращениям</w:t>
      </w:r>
      <w:r w:rsidRPr="00B0756A">
        <w:rPr>
          <w:rFonts w:ascii="Times New Roman" w:hAnsi="Times New Roman" w:cs="Times New Roman"/>
          <w:sz w:val="28"/>
          <w:szCs w:val="28"/>
        </w:rPr>
        <w:t xml:space="preserve"> проведена работа, дан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B0756A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756A">
        <w:rPr>
          <w:rFonts w:ascii="Times New Roman" w:hAnsi="Times New Roman" w:cs="Times New Roman"/>
          <w:sz w:val="28"/>
          <w:szCs w:val="28"/>
        </w:rPr>
        <w:t xml:space="preserve"> с разъяснениями</w:t>
      </w:r>
      <w:r>
        <w:rPr>
          <w:rFonts w:ascii="Times New Roman" w:hAnsi="Times New Roman" w:cs="Times New Roman"/>
          <w:sz w:val="28"/>
          <w:szCs w:val="28"/>
        </w:rPr>
        <w:t xml:space="preserve"> гражданам, принятых на личном приеме главой Администрации.</w:t>
      </w:r>
    </w:p>
    <w:p w:rsidR="00D54CBF" w:rsidRPr="00E01F83" w:rsidRDefault="00D54CBF" w:rsidP="00D54CB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F83">
        <w:rPr>
          <w:rFonts w:ascii="Times New Roman" w:hAnsi="Times New Roman" w:cs="Times New Roman"/>
          <w:sz w:val="28"/>
          <w:szCs w:val="28"/>
        </w:rPr>
        <w:lastRenderedPageBreak/>
        <w:t xml:space="preserve">За отчетный период разрабатывались все нормативные и прочие документы, которые предлагались вниманию Собранию депутатов на утверждение. Были подготовлены и вынесены на рассмотрение проекты решений, постановлений, регламентирующие основные вопросы деятельности Администрации. </w:t>
      </w:r>
    </w:p>
    <w:p w:rsidR="00D54CBF" w:rsidRPr="00E01F83" w:rsidRDefault="00D54CBF" w:rsidP="00D54C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     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   2023</w:t>
      </w:r>
      <w:r w:rsidRPr="00E01F83">
        <w:rPr>
          <w:rFonts w:ascii="Times New Roman" w:hAnsi="Times New Roman" w:cs="Times New Roman"/>
          <w:sz w:val="28"/>
          <w:szCs w:val="28"/>
        </w:rPr>
        <w:t xml:space="preserve"> года издано: </w:t>
      </w:r>
    </w:p>
    <w:p w:rsidR="00D54CBF" w:rsidRPr="00E01F83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     - 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E01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E01F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4CBF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>19 распоряжения</w:t>
      </w:r>
      <w:r w:rsidRPr="00E01F8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E01F83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E01F83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D54CBF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- 43 распоряжений по личному составу</w:t>
      </w:r>
    </w:p>
    <w:p w:rsidR="00D54CBF" w:rsidRPr="00E01F83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     -  </w:t>
      </w:r>
      <w:r w:rsidRPr="007621C9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5 заседаний</w:t>
      </w:r>
      <w:r w:rsidRPr="00E01F83">
        <w:rPr>
          <w:rFonts w:ascii="Times New Roman" w:hAnsi="Times New Roman" w:cs="Times New Roman"/>
          <w:sz w:val="28"/>
          <w:szCs w:val="28"/>
        </w:rPr>
        <w:t xml:space="preserve"> Собрания депутатов; </w:t>
      </w:r>
    </w:p>
    <w:p w:rsidR="00D54CBF" w:rsidRPr="00E01F83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     -   </w:t>
      </w:r>
      <w:r>
        <w:rPr>
          <w:rFonts w:ascii="Times New Roman" w:hAnsi="Times New Roman" w:cs="Times New Roman"/>
          <w:sz w:val="28"/>
          <w:szCs w:val="28"/>
        </w:rPr>
        <w:t>утверждено 18 решений</w:t>
      </w:r>
      <w:r w:rsidRPr="00E01F83">
        <w:rPr>
          <w:rFonts w:ascii="Times New Roman" w:hAnsi="Times New Roman" w:cs="Times New Roman"/>
          <w:sz w:val="28"/>
          <w:szCs w:val="28"/>
        </w:rPr>
        <w:t xml:space="preserve"> Собрания депутатов;</w:t>
      </w:r>
    </w:p>
    <w:p w:rsidR="00D54CBF" w:rsidRDefault="00D54CBF" w:rsidP="00D54C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Издано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E01F83">
        <w:rPr>
          <w:rFonts w:ascii="Times New Roman" w:hAnsi="Times New Roman" w:cs="Times New Roman"/>
          <w:sz w:val="28"/>
          <w:szCs w:val="28"/>
        </w:rPr>
        <w:t xml:space="preserve"> инфо</w:t>
      </w:r>
      <w:r>
        <w:rPr>
          <w:rFonts w:ascii="Times New Roman" w:hAnsi="Times New Roman" w:cs="Times New Roman"/>
          <w:sz w:val="28"/>
          <w:szCs w:val="28"/>
        </w:rPr>
        <w:t>рмационных бюллетеней</w:t>
      </w:r>
      <w:r w:rsidRPr="00E01F83">
        <w:rPr>
          <w:rFonts w:ascii="Times New Roman" w:hAnsi="Times New Roman" w:cs="Times New Roman"/>
          <w:sz w:val="28"/>
          <w:szCs w:val="28"/>
        </w:rPr>
        <w:t xml:space="preserve"> по опубликованию нормативно-правовых актов Администрации Калининского сельского поселения.</w:t>
      </w:r>
    </w:p>
    <w:p w:rsidR="00D54CBF" w:rsidRPr="00E01F83" w:rsidRDefault="00D54CBF" w:rsidP="00D54C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E6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2023 году</w:t>
      </w:r>
      <w:r w:rsidRPr="00316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провелась работа по экспертизе ценности и научно-технической обработки</w:t>
      </w:r>
      <w:r w:rsidRPr="00316E69">
        <w:rPr>
          <w:rFonts w:ascii="Times New Roman" w:hAnsi="Times New Roman" w:cs="Times New Roman"/>
          <w:sz w:val="28"/>
          <w:szCs w:val="28"/>
        </w:rPr>
        <w:t xml:space="preserve"> документов за 2020</w:t>
      </w:r>
      <w:r>
        <w:rPr>
          <w:rFonts w:ascii="Times New Roman" w:hAnsi="Times New Roman" w:cs="Times New Roman"/>
          <w:sz w:val="28"/>
          <w:szCs w:val="28"/>
        </w:rPr>
        <w:t xml:space="preserve"> год для  последующей передачи в архивный сектор Цимлянского района.</w:t>
      </w:r>
    </w:p>
    <w:p w:rsidR="00D54CBF" w:rsidRPr="00E01F83" w:rsidRDefault="00D54CBF" w:rsidP="00D54CB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>Работа по профилактике коррупционных и иных правонарушений в Администрации Калининского сельского поселения ведется в рамках реализации мероприятий подпрограммы «Противодействие коррупции в Калининском сельском поселении».</w:t>
      </w:r>
    </w:p>
    <w:p w:rsidR="00D54CBF" w:rsidRDefault="00D54CBF" w:rsidP="00D54CBF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01F83">
        <w:rPr>
          <w:sz w:val="28"/>
          <w:szCs w:val="28"/>
        </w:rPr>
        <w:t>В соответствии с законодательством создана и работает комиссия по соблюдению требований к служебному поведению муниципальных служащих и урегулированию конфликта интересов среди работников Администрации поселения.</w:t>
      </w:r>
      <w:r>
        <w:rPr>
          <w:sz w:val="28"/>
          <w:szCs w:val="28"/>
        </w:rPr>
        <w:t xml:space="preserve">  В 2023 году</w:t>
      </w:r>
      <w:r w:rsidRPr="00E01F83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3 заседания</w:t>
      </w:r>
      <w:r w:rsidRPr="00E01F83">
        <w:rPr>
          <w:sz w:val="28"/>
          <w:szCs w:val="28"/>
        </w:rPr>
        <w:t>.</w:t>
      </w:r>
    </w:p>
    <w:p w:rsidR="00D54CBF" w:rsidRPr="00E01F83" w:rsidRDefault="00D54CBF" w:rsidP="00D54CBF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54CBF" w:rsidRDefault="00D54CBF" w:rsidP="00D54CB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 для информирования населения о деятельности Администрации и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ведется </w:t>
      </w:r>
      <w:r w:rsidRPr="00E01F83">
        <w:rPr>
          <w:rFonts w:ascii="Times New Roman" w:hAnsi="Times New Roman" w:cs="Times New Roman"/>
          <w:sz w:val="28"/>
          <w:szCs w:val="28"/>
        </w:rPr>
        <w:t>официальный сайт Администрации Калининского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F83">
        <w:rPr>
          <w:rFonts w:ascii="Times New Roman" w:hAnsi="Times New Roman" w:cs="Times New Roman"/>
          <w:sz w:val="28"/>
          <w:szCs w:val="28"/>
        </w:rPr>
        <w:t>Основной задачей сайта является обеспечение гласности и доступности информации о деятельности органов местного самоуправления Калининского сельского поселения и принимаемых ими решениях.</w:t>
      </w:r>
      <w:r>
        <w:rPr>
          <w:rFonts w:ascii="Times New Roman" w:hAnsi="Times New Roman" w:cs="Times New Roman"/>
          <w:sz w:val="28"/>
          <w:szCs w:val="28"/>
        </w:rPr>
        <w:t xml:space="preserve"> Все принятые нормативно-правовые акты за  2023 год опубликованы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DC6255">
          <w:rPr>
            <w:rStyle w:val="a6"/>
            <w:rFonts w:ascii="Times New Roman" w:hAnsi="Times New Roman" w:cs="Times New Roman"/>
            <w:sz w:val="28"/>
            <w:szCs w:val="28"/>
          </w:rPr>
          <w:t>https://www.kalininskaya-adm.ru/</w:t>
        </w:r>
      </w:hyperlink>
    </w:p>
    <w:p w:rsidR="00D54CBF" w:rsidRPr="00FF73C3" w:rsidRDefault="00D54CBF" w:rsidP="00D54CB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работа по ведению госпабликов, официальных страниц Администрации Калининского сельского поселения в социальных сетях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CBF" w:rsidRPr="00D54CBF" w:rsidRDefault="00D54CBF" w:rsidP="00D54CB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"Телеграм</w:t>
      </w:r>
      <w:proofErr w:type="gramStart"/>
      <w:r>
        <w:rPr>
          <w:rFonts w:ascii="Times New Roman" w:hAnsi="Times New Roman" w:cs="Times New Roman"/>
          <w:sz w:val="28"/>
          <w:szCs w:val="28"/>
        </w:rPr>
        <w:t>"-</w:t>
      </w:r>
      <w:proofErr w:type="gramEnd"/>
      <w:r>
        <w:rPr>
          <w:rFonts w:ascii="Times New Roman" w:hAnsi="Times New Roman" w:cs="Times New Roman"/>
          <w:sz w:val="28"/>
          <w:szCs w:val="28"/>
        </w:rPr>
        <w:t>канал(ссылка:</w:t>
      </w:r>
      <w:r w:rsidRPr="00AE4784">
        <w:t xml:space="preserve"> (</w:t>
      </w:r>
      <w:r w:rsidRPr="00AE4784">
        <w:rPr>
          <w:rFonts w:ascii="Times New Roman" w:hAnsi="Times New Roman" w:cs="Times New Roman"/>
          <w:color w:val="0000EE"/>
          <w:sz w:val="28"/>
          <w:szCs w:val="28"/>
          <w:u w:val="single"/>
          <w:shd w:val="clear" w:color="auto" w:fill="FFFFFF"/>
        </w:rPr>
        <w:t>https://t.me/kalininskaiyAdm</w:t>
      </w:r>
      <w:r w:rsidRPr="00AE47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"Одноклассниках"- группа (ссылка: </w:t>
      </w:r>
      <w:hyperlink r:id="rId7" w:history="1">
        <w:r w:rsidRPr="00B41D75">
          <w:rPr>
            <w:rStyle w:val="a6"/>
            <w:rFonts w:ascii="Times New Roman" w:hAnsi="Times New Roman" w:cs="Times New Roman"/>
            <w:sz w:val="28"/>
            <w:szCs w:val="28"/>
          </w:rPr>
          <w:t>https://ok.ru/group/70000000957048</w:t>
        </w:r>
      </w:hyperlink>
      <w:r w:rsidRPr="00AE47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"ВКонтакте"- сообщество (ссылка: </w:t>
      </w:r>
      <w:hyperlink r:id="rId8" w:history="1">
        <w:r w:rsidRPr="00B41D75">
          <w:rPr>
            <w:rStyle w:val="a6"/>
            <w:rFonts w:ascii="Times New Roman" w:hAnsi="Times New Roman" w:cs="Times New Roman"/>
            <w:sz w:val="28"/>
            <w:szCs w:val="28"/>
          </w:rPr>
          <w:t>https://vk.com/public212788099</w:t>
        </w:r>
      </w:hyperlink>
      <w:r w:rsidRPr="00AE47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где  размещается достоверная, актуальная и полезная информация для жителей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и каждый житель может подписаться на данные страницы в социальных сетях. </w:t>
      </w:r>
    </w:p>
    <w:p w:rsidR="00D54CBF" w:rsidRPr="008C3D6E" w:rsidRDefault="00D54CBF" w:rsidP="00D54CBF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 w:rsidRPr="00D748F6">
        <w:rPr>
          <w:rFonts w:ascii="Times New Roman" w:hAnsi="Times New Roman"/>
          <w:b/>
          <w:sz w:val="28"/>
          <w:u w:val="single"/>
        </w:rPr>
        <w:t xml:space="preserve">Работа антинаркотической комиссии </w:t>
      </w:r>
    </w:p>
    <w:p w:rsidR="00D54CBF" w:rsidRDefault="00D54CBF" w:rsidP="00D54C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4CBF" w:rsidRDefault="00D54CBF" w:rsidP="00D54C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6AA8">
        <w:rPr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За период 2023 года в Калининском сельском поселении новых факторов, </w:t>
      </w:r>
      <w:proofErr w:type="gramStart"/>
      <w:r>
        <w:rPr>
          <w:rFonts w:ascii="Times New Roman" w:hAnsi="Times New Roman"/>
          <w:sz w:val="28"/>
          <w:szCs w:val="28"/>
        </w:rPr>
        <w:t>тенденций, способствующих распространению наркомании на территории муниципального образования не прогнозируются</w:t>
      </w:r>
      <w:proofErr w:type="gramEnd"/>
      <w:r>
        <w:rPr>
          <w:rFonts w:ascii="Times New Roman" w:hAnsi="Times New Roman"/>
          <w:sz w:val="28"/>
          <w:szCs w:val="28"/>
        </w:rPr>
        <w:t>, по-прежнему остаются климатические особенности местности, способствующие произрастанию конопли.</w:t>
      </w:r>
    </w:p>
    <w:p w:rsidR="00D54CBF" w:rsidRPr="00B36AA8" w:rsidRDefault="00D54CBF" w:rsidP="00D54C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20B22"/>
          <w:sz w:val="28"/>
          <w:szCs w:val="28"/>
        </w:rPr>
        <w:t xml:space="preserve">        </w:t>
      </w:r>
      <w:r w:rsidRPr="00B36AA8">
        <w:rPr>
          <w:rFonts w:ascii="Times New Roman" w:hAnsi="Times New Roman"/>
          <w:sz w:val="28"/>
          <w:szCs w:val="28"/>
        </w:rPr>
        <w:t>Межведомственной рабочей группой по выявлению и уничтожению дикорастущих наркосодержащих растений</w:t>
      </w:r>
      <w:r w:rsidRPr="00B36AA8">
        <w:rPr>
          <w:rFonts w:ascii="Times New Roman" w:hAnsi="Times New Roman"/>
          <w:sz w:val="28"/>
        </w:rPr>
        <w:t xml:space="preserve"> </w:t>
      </w:r>
      <w:r w:rsidRPr="00B36AA8">
        <w:rPr>
          <w:rFonts w:ascii="Times New Roman" w:hAnsi="Times New Roman"/>
          <w:sz w:val="28"/>
          <w:szCs w:val="28"/>
        </w:rPr>
        <w:t>на территории Калининского сельского поселения</w:t>
      </w:r>
      <w:r w:rsidRPr="00B36AA8">
        <w:rPr>
          <w:rFonts w:ascii="Times New Roman" w:hAnsi="Times New Roman"/>
          <w:b/>
          <w:sz w:val="28"/>
          <w:szCs w:val="28"/>
        </w:rPr>
        <w:t xml:space="preserve"> </w:t>
      </w:r>
      <w:r w:rsidRPr="00B36AA8">
        <w:rPr>
          <w:rFonts w:ascii="Times New Roman" w:hAnsi="Times New Roman"/>
          <w:color w:val="000000"/>
          <w:sz w:val="28"/>
          <w:szCs w:val="28"/>
        </w:rPr>
        <w:t xml:space="preserve">проведены мониторинги территории сельского поселения на предмет выявления очагов произрастания </w:t>
      </w:r>
      <w:r w:rsidRPr="00B36AA8">
        <w:rPr>
          <w:rFonts w:ascii="Times New Roman" w:hAnsi="Times New Roman"/>
          <w:sz w:val="28"/>
          <w:szCs w:val="28"/>
        </w:rPr>
        <w:t>дикорастущих растений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36AA8">
        <w:rPr>
          <w:rFonts w:ascii="Times New Roman" w:hAnsi="Times New Roman"/>
          <w:sz w:val="28"/>
          <w:szCs w:val="28"/>
        </w:rPr>
        <w:t xml:space="preserve">в результате обследования земель, не занятых под сельскохозяйственными культурами выявлено и уничтожено </w:t>
      </w:r>
      <w:r>
        <w:rPr>
          <w:rFonts w:ascii="Times New Roman" w:hAnsi="Times New Roman"/>
          <w:sz w:val="28"/>
          <w:szCs w:val="28"/>
        </w:rPr>
        <w:t>124</w:t>
      </w:r>
      <w:r w:rsidRPr="00B36AA8">
        <w:rPr>
          <w:rFonts w:ascii="Times New Roman" w:hAnsi="Times New Roman"/>
          <w:sz w:val="28"/>
          <w:szCs w:val="28"/>
        </w:rPr>
        <w:t xml:space="preserve"> кг</w:t>
      </w:r>
      <w:r w:rsidRPr="00B36AA8">
        <w:rPr>
          <w:rFonts w:ascii="Times New Roman" w:hAnsi="Times New Roman"/>
          <w:color w:val="000000"/>
          <w:sz w:val="28"/>
          <w:szCs w:val="28"/>
        </w:rPr>
        <w:t xml:space="preserve"> дикорастущей конопли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36AA8">
        <w:rPr>
          <w:rFonts w:ascii="Times New Roman" w:hAnsi="Times New Roman"/>
          <w:sz w:val="28"/>
          <w:szCs w:val="28"/>
        </w:rPr>
        <w:t xml:space="preserve"> Отчеты направлены заместителю главы Администрации Цимлянского района по сельскому хозяйству.</w:t>
      </w:r>
    </w:p>
    <w:p w:rsidR="00D54CBF" w:rsidRPr="00B36AA8" w:rsidRDefault="00D54CBF" w:rsidP="00D54CBF">
      <w:pPr>
        <w:tabs>
          <w:tab w:val="left" w:pos="7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AA8">
        <w:rPr>
          <w:rFonts w:ascii="Times New Roman" w:hAnsi="Times New Roman"/>
          <w:color w:val="000000"/>
          <w:sz w:val="28"/>
          <w:szCs w:val="28"/>
        </w:rPr>
        <w:t xml:space="preserve">         Калининское сельское поселение приняло участие в проведении акци</w:t>
      </w:r>
      <w:r>
        <w:rPr>
          <w:rFonts w:ascii="Times New Roman" w:hAnsi="Times New Roman"/>
          <w:color w:val="000000"/>
          <w:sz w:val="28"/>
          <w:szCs w:val="28"/>
        </w:rPr>
        <w:t>й:</w:t>
      </w:r>
      <w:r w:rsidRPr="00B36A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36AA8">
        <w:rPr>
          <w:rFonts w:ascii="Times New Roman" w:hAnsi="Times New Roman"/>
          <w:color w:val="000000"/>
          <w:sz w:val="28"/>
          <w:szCs w:val="28"/>
        </w:rPr>
        <w:t xml:space="preserve">«Единый день </w:t>
      </w:r>
      <w:r>
        <w:rPr>
          <w:rFonts w:ascii="Times New Roman" w:hAnsi="Times New Roman"/>
          <w:color w:val="000000"/>
          <w:sz w:val="28"/>
          <w:szCs w:val="28"/>
        </w:rPr>
        <w:t>борьбы с дикорастущей коноплей»;</w:t>
      </w:r>
      <w:r w:rsidRPr="00B36AA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4CBF" w:rsidRPr="00B36AA8" w:rsidRDefault="00D54CBF" w:rsidP="00D54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-М</w:t>
      </w:r>
      <w:r w:rsidRPr="00B36AA8">
        <w:rPr>
          <w:rFonts w:ascii="Times New Roman" w:hAnsi="Times New Roman"/>
          <w:sz w:val="28"/>
          <w:szCs w:val="28"/>
        </w:rPr>
        <w:t>ежведомственной комплексной оперативно-профи</w:t>
      </w:r>
      <w:r>
        <w:rPr>
          <w:rFonts w:ascii="Times New Roman" w:hAnsi="Times New Roman"/>
          <w:sz w:val="28"/>
          <w:szCs w:val="28"/>
        </w:rPr>
        <w:t>лактической операции «Мак-2023».</w:t>
      </w:r>
      <w:r w:rsidRPr="00B36AA8">
        <w:rPr>
          <w:rFonts w:ascii="Times New Roman" w:hAnsi="Times New Roman"/>
          <w:sz w:val="28"/>
          <w:szCs w:val="28"/>
        </w:rPr>
        <w:t xml:space="preserve"> </w:t>
      </w:r>
    </w:p>
    <w:p w:rsidR="00D54CBF" w:rsidRPr="00B36AA8" w:rsidRDefault="00D54CBF" w:rsidP="00D54C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6AA8">
        <w:rPr>
          <w:rFonts w:ascii="Times New Roman" w:hAnsi="Times New Roman"/>
          <w:sz w:val="28"/>
          <w:szCs w:val="28"/>
        </w:rPr>
        <w:t xml:space="preserve">В результате проведенных </w:t>
      </w:r>
      <w:r>
        <w:rPr>
          <w:rFonts w:ascii="Times New Roman" w:hAnsi="Times New Roman"/>
          <w:sz w:val="28"/>
          <w:szCs w:val="28"/>
        </w:rPr>
        <w:t>акций</w:t>
      </w:r>
      <w:r w:rsidRPr="00B36AA8">
        <w:rPr>
          <w:rFonts w:ascii="Times New Roman" w:hAnsi="Times New Roman"/>
          <w:sz w:val="28"/>
          <w:szCs w:val="28"/>
        </w:rPr>
        <w:t>, произрастание дикорастущих растений, содержащих наркотические средства, не выявлено. Информация о результатах работы направлена в ОП № 5 МУ МВД России «Волгодонское».</w:t>
      </w:r>
    </w:p>
    <w:p w:rsidR="00D54CBF" w:rsidRPr="00B36AA8" w:rsidRDefault="00D54CBF" w:rsidP="00D54C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6AA8">
        <w:rPr>
          <w:rFonts w:ascii="Times New Roman" w:hAnsi="Times New Roman"/>
          <w:sz w:val="28"/>
          <w:szCs w:val="28"/>
        </w:rPr>
        <w:t xml:space="preserve">Работники МБУКЦРКСП «ЦДК» ведут регулярную работу по популяризации здорового образа жизни в подростково-молодежной среде. </w:t>
      </w:r>
    </w:p>
    <w:p w:rsidR="00D54CBF" w:rsidRPr="00D47FEE" w:rsidRDefault="00D54CBF" w:rsidP="00D54C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7FEE">
        <w:rPr>
          <w:rFonts w:ascii="Times New Roman" w:hAnsi="Times New Roman"/>
          <w:color w:val="020B22"/>
          <w:sz w:val="28"/>
          <w:szCs w:val="28"/>
        </w:rPr>
        <w:t xml:space="preserve">   </w:t>
      </w:r>
      <w:r w:rsidRPr="00D47FEE">
        <w:rPr>
          <w:rFonts w:ascii="Times New Roman" w:hAnsi="Times New Roman"/>
          <w:color w:val="020B22"/>
          <w:sz w:val="28"/>
          <w:szCs w:val="28"/>
        </w:rPr>
        <w:tab/>
        <w:t xml:space="preserve">Особое внимание в работе комиссии уделяется вопросам раннего выявления несовершеннолетних, входящих в «группу риска» возможного вовлечения в потребление наркотиков, проведения с ними профилактической работы. </w:t>
      </w:r>
      <w:r w:rsidRPr="00D47FEE">
        <w:rPr>
          <w:rFonts w:ascii="Times New Roman" w:hAnsi="Times New Roman"/>
          <w:sz w:val="28"/>
          <w:szCs w:val="28"/>
        </w:rPr>
        <w:t>В течение 2023 года Администрацией проведены профилактические мероприятия в отношении родителей, ненадлежащим образом исполняющих родительские обязанности. Данные семьи посещались по месту жительства, организовывались рейды с целью изучения социально-бытовых условий проживания детей в этих семьях и выявления фактов неблагополучия.</w:t>
      </w:r>
    </w:p>
    <w:p w:rsidR="00D54CBF" w:rsidRPr="00B36AA8" w:rsidRDefault="00D54CBF" w:rsidP="00D54CB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7FEE">
        <w:rPr>
          <w:sz w:val="28"/>
          <w:szCs w:val="28"/>
        </w:rPr>
        <w:t xml:space="preserve">    </w:t>
      </w:r>
      <w:r w:rsidRPr="00B36AA8">
        <w:rPr>
          <w:rFonts w:ascii="Times New Roman" w:hAnsi="Times New Roman"/>
          <w:sz w:val="28"/>
          <w:szCs w:val="28"/>
        </w:rPr>
        <w:t>Работа антинаркотической комиссии проходит в тесном контакте с отделом полиции, школами, амбулаториями, сельскими домами культуры, сельскими библиотеками. Основной целью проводимой работы, является информирование жителей поселения, в том числе молодежи, о вреде употребления наркотиков и ответственности за их незаконный оборот, профилактике правонарушений.</w:t>
      </w:r>
    </w:p>
    <w:p w:rsidR="00D54CBF" w:rsidRDefault="00D54CBF" w:rsidP="00D54CBF">
      <w:pPr>
        <w:pStyle w:val="a3"/>
        <w:tabs>
          <w:tab w:val="left" w:pos="588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F83">
        <w:rPr>
          <w:rFonts w:ascii="Times New Roman" w:hAnsi="Times New Roman" w:cs="Times New Roman"/>
          <w:b/>
          <w:sz w:val="28"/>
          <w:szCs w:val="28"/>
        </w:rPr>
        <w:t xml:space="preserve">Вопросы чрезвычайных ситуаций и пожарной безопасности, антинаркотической деятельности, </w:t>
      </w:r>
      <w:r w:rsidRPr="00E01F83">
        <w:rPr>
          <w:rFonts w:ascii="Times New Roman" w:hAnsi="Times New Roman" w:cs="Times New Roman"/>
          <w:b/>
          <w:bCs/>
          <w:sz w:val="28"/>
          <w:szCs w:val="28"/>
        </w:rPr>
        <w:t xml:space="preserve">о мероприятиях </w:t>
      </w:r>
      <w:r w:rsidRPr="00E01F83">
        <w:rPr>
          <w:rFonts w:ascii="Times New Roman" w:hAnsi="Times New Roman" w:cs="Times New Roman"/>
          <w:b/>
          <w:sz w:val="28"/>
          <w:szCs w:val="28"/>
        </w:rPr>
        <w:t>по противодействию терроризма и экстремизма, мобилизационной работе</w:t>
      </w:r>
    </w:p>
    <w:p w:rsidR="00D54CBF" w:rsidRPr="00E01F83" w:rsidRDefault="00D54CBF" w:rsidP="00D54CBF">
      <w:pPr>
        <w:pStyle w:val="a3"/>
        <w:tabs>
          <w:tab w:val="left" w:pos="588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CBF" w:rsidRPr="00E01F83" w:rsidRDefault="00D54CBF" w:rsidP="00D54C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Во второй половине 2023 года</w:t>
      </w:r>
      <w:r w:rsidRPr="00E01F83">
        <w:rPr>
          <w:rFonts w:ascii="Times New Roman" w:hAnsi="Times New Roman" w:cs="Times New Roman"/>
          <w:sz w:val="28"/>
          <w:szCs w:val="28"/>
        </w:rPr>
        <w:t xml:space="preserve"> администрацией поселения большое внимание уделялось   мероприятиям по чрезвычайным ситуациям и обеспечение первичных мер пожарной безопасности. Работа по этим направлениям проводилась в соответствии с Федеральными Законами, Планом основных мероприятий сельского поселения по вопросам ЧС предупреждения и ликвидации чрезвычайных ситуаций, обеспечения пожарной безопасности и безопасности </w:t>
      </w:r>
      <w:r>
        <w:rPr>
          <w:rFonts w:ascii="Times New Roman" w:hAnsi="Times New Roman" w:cs="Times New Roman"/>
          <w:sz w:val="28"/>
          <w:szCs w:val="28"/>
        </w:rPr>
        <w:t>людей на водных объектах на 2023</w:t>
      </w:r>
      <w:r w:rsidRPr="00E01F83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54CBF" w:rsidRPr="00B47367" w:rsidRDefault="00D54CBF" w:rsidP="00D54C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367">
        <w:rPr>
          <w:rFonts w:ascii="Times New Roman" w:hAnsi="Times New Roman" w:cs="Times New Roman"/>
          <w:b/>
          <w:sz w:val="28"/>
          <w:szCs w:val="28"/>
        </w:rPr>
        <w:t xml:space="preserve">За отчетный период: </w:t>
      </w:r>
    </w:p>
    <w:p w:rsidR="00D54CBF" w:rsidRPr="00EC41C0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1C0">
        <w:rPr>
          <w:rFonts w:ascii="Times New Roman" w:hAnsi="Times New Roman" w:cs="Times New Roman"/>
          <w:sz w:val="28"/>
          <w:szCs w:val="28"/>
        </w:rPr>
        <w:t xml:space="preserve">- подготовлено и принято </w:t>
      </w:r>
      <w:proofErr w:type="gramStart"/>
      <w:r w:rsidRPr="00EC41C0">
        <w:rPr>
          <w:rFonts w:ascii="Times New Roman" w:hAnsi="Times New Roman" w:cs="Times New Roman"/>
          <w:sz w:val="28"/>
          <w:szCs w:val="28"/>
        </w:rPr>
        <w:t>нормативно-правовых</w:t>
      </w:r>
      <w:proofErr w:type="gramEnd"/>
      <w:r w:rsidRPr="00EC41C0">
        <w:rPr>
          <w:rFonts w:ascii="Times New Roman" w:hAnsi="Times New Roman" w:cs="Times New Roman"/>
          <w:sz w:val="28"/>
          <w:szCs w:val="28"/>
        </w:rPr>
        <w:t xml:space="preserve"> акта - 1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4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CBF" w:rsidRPr="00EC41C0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1C0">
        <w:rPr>
          <w:rFonts w:ascii="Times New Roman" w:hAnsi="Times New Roman" w:cs="Times New Roman"/>
          <w:sz w:val="28"/>
          <w:szCs w:val="28"/>
        </w:rPr>
        <w:t xml:space="preserve"> - проведено 4 заседания КЧС и ПБ поселения</w:t>
      </w:r>
    </w:p>
    <w:p w:rsidR="00D54CBF" w:rsidRPr="00633FEB" w:rsidRDefault="00D54CBF" w:rsidP="00D54CB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3FEB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проведено 3 заседания рабочей группы по профилактике террористических угроз</w:t>
      </w:r>
      <w:r w:rsidRPr="00633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54CBF" w:rsidRPr="00633FEB" w:rsidRDefault="00D54CBF" w:rsidP="00D54CB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проведено 3 заседания Малого совета по межнациональным отношениям</w:t>
      </w:r>
    </w:p>
    <w:p w:rsidR="00D54CBF" w:rsidRDefault="00D54CBF" w:rsidP="00D54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FEB">
        <w:rPr>
          <w:color w:val="000000" w:themeColor="text1"/>
        </w:rPr>
        <w:t xml:space="preserve"> </w:t>
      </w:r>
      <w:r w:rsidRPr="00633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напечатано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  статей в газете «Придонье»</w:t>
      </w:r>
      <w:r w:rsidRPr="00633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темы: </w:t>
      </w:r>
      <w:r>
        <w:rPr>
          <w:rFonts w:ascii="Times New Roman" w:hAnsi="Times New Roman" w:cs="Times New Roman"/>
          <w:sz w:val="28"/>
          <w:szCs w:val="28"/>
        </w:rPr>
        <w:t>«Б</w:t>
      </w:r>
      <w:r w:rsidRPr="00E01F83">
        <w:rPr>
          <w:rFonts w:ascii="Times New Roman" w:hAnsi="Times New Roman" w:cs="Times New Roman"/>
          <w:sz w:val="28"/>
          <w:szCs w:val="28"/>
        </w:rPr>
        <w:t xml:space="preserve">езопасности на </w:t>
      </w:r>
      <w:r>
        <w:rPr>
          <w:rFonts w:ascii="Times New Roman" w:hAnsi="Times New Roman" w:cs="Times New Roman"/>
          <w:sz w:val="28"/>
          <w:szCs w:val="28"/>
        </w:rPr>
        <w:t>водных объектах»</w:t>
      </w:r>
      <w:r w:rsidRPr="00E01F83"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E01F83">
        <w:rPr>
          <w:rFonts w:ascii="Times New Roman" w:hAnsi="Times New Roman" w:cs="Times New Roman"/>
          <w:sz w:val="28"/>
          <w:szCs w:val="28"/>
        </w:rPr>
        <w:t xml:space="preserve"> мерах ПБ  летний период, в отопительный период в жилом секторе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01F83">
        <w:rPr>
          <w:rFonts w:ascii="Times New Roman" w:hAnsi="Times New Roman" w:cs="Times New Roman"/>
          <w:sz w:val="28"/>
          <w:szCs w:val="28"/>
        </w:rPr>
        <w:t xml:space="preserve">  « Осторожно  тонкий </w:t>
      </w:r>
      <w:r>
        <w:rPr>
          <w:rFonts w:ascii="Times New Roman" w:hAnsi="Times New Roman" w:cs="Times New Roman"/>
          <w:sz w:val="28"/>
          <w:szCs w:val="28"/>
        </w:rPr>
        <w:t>лед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», «Осторожно терроризм!», информационная статья о запрете использования пиротехнических изделий.</w:t>
      </w:r>
    </w:p>
    <w:p w:rsidR="00D54CBF" w:rsidRPr="00E01F83" w:rsidRDefault="00D54CBF" w:rsidP="00D54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>- подготовлено и размещено (вручено) на информационных щитах и местах массового скопления граждан, сходах, путе</w:t>
      </w:r>
      <w:proofErr w:type="gramStart"/>
      <w:r w:rsidRPr="00E01F8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E01F83">
        <w:rPr>
          <w:rFonts w:ascii="Times New Roman" w:hAnsi="Times New Roman" w:cs="Times New Roman"/>
          <w:sz w:val="28"/>
          <w:szCs w:val="28"/>
        </w:rPr>
        <w:t xml:space="preserve"> объявлений, обращений, информационных памяток – </w:t>
      </w:r>
      <w:r>
        <w:rPr>
          <w:rFonts w:ascii="Times New Roman" w:hAnsi="Times New Roman" w:cs="Times New Roman"/>
          <w:sz w:val="28"/>
          <w:szCs w:val="28"/>
        </w:rPr>
        <w:t>679</w:t>
      </w:r>
      <w:r w:rsidRPr="00E01F83">
        <w:rPr>
          <w:rFonts w:ascii="Times New Roman" w:hAnsi="Times New Roman" w:cs="Times New Roman"/>
          <w:sz w:val="28"/>
          <w:szCs w:val="28"/>
        </w:rPr>
        <w:t xml:space="preserve"> шт.  </w:t>
      </w:r>
    </w:p>
    <w:p w:rsidR="00D54CBF" w:rsidRDefault="00D54CBF" w:rsidP="00D54CBF">
      <w:pPr>
        <w:shd w:val="clear" w:color="auto" w:fill="FFFFFF"/>
        <w:spacing w:before="5" w:line="322" w:lineRule="exact"/>
        <w:ind w:right="19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 - учение</w:t>
      </w:r>
      <w:r w:rsidRPr="00E01F83">
        <w:rPr>
          <w:rFonts w:ascii="Times New Roman" w:hAnsi="Times New Roman" w:cs="Times New Roman"/>
          <w:sz w:val="28"/>
          <w:szCs w:val="28"/>
        </w:rPr>
        <w:t xml:space="preserve"> по оповещению населения в случае возни</w:t>
      </w:r>
      <w:r>
        <w:rPr>
          <w:rFonts w:ascii="Times New Roman" w:hAnsi="Times New Roman" w:cs="Times New Roman"/>
          <w:sz w:val="28"/>
          <w:szCs w:val="28"/>
        </w:rPr>
        <w:t xml:space="preserve">кновения чрезвычайной ситуации с использованием </w:t>
      </w:r>
      <w:r w:rsidRPr="00E01F83">
        <w:rPr>
          <w:rFonts w:ascii="Times New Roman" w:hAnsi="Times New Roman" w:cs="Times New Roman"/>
          <w:sz w:val="28"/>
          <w:szCs w:val="28"/>
        </w:rPr>
        <w:t>сирена</w:t>
      </w:r>
      <w:r>
        <w:rPr>
          <w:rFonts w:ascii="Times New Roman" w:hAnsi="Times New Roman" w:cs="Times New Roman"/>
          <w:sz w:val="28"/>
          <w:szCs w:val="28"/>
        </w:rPr>
        <w:t xml:space="preserve"> С-40/2, громкоговорящих устройств и посыльных.</w:t>
      </w:r>
      <w:r w:rsidRPr="001A3063">
        <w:rPr>
          <w:sz w:val="28"/>
          <w:szCs w:val="28"/>
        </w:rPr>
        <w:t xml:space="preserve"> </w:t>
      </w:r>
    </w:p>
    <w:p w:rsidR="00D54CBF" w:rsidRDefault="00D54CBF" w:rsidP="00D54CBF">
      <w:pPr>
        <w:shd w:val="clear" w:color="auto" w:fill="FFFFFF"/>
        <w:spacing w:before="5" w:line="322" w:lineRule="exact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-проведена тренировка</w:t>
      </w:r>
      <w:r w:rsidRPr="001A3063">
        <w:rPr>
          <w:rFonts w:ascii="Times New Roman" w:hAnsi="Times New Roman" w:cs="Times New Roman"/>
          <w:sz w:val="28"/>
          <w:szCs w:val="28"/>
        </w:rPr>
        <w:t xml:space="preserve"> КШУ на тему: Выполнение мероприятий по ГО» с развертыванием СЭП и ПВР.</w:t>
      </w:r>
    </w:p>
    <w:p w:rsidR="00D54CBF" w:rsidRPr="00114A02" w:rsidRDefault="00D54CBF" w:rsidP="00D54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A02">
        <w:rPr>
          <w:rFonts w:ascii="Times New Roman" w:hAnsi="Times New Roman" w:cs="Times New Roman"/>
          <w:sz w:val="28"/>
          <w:szCs w:val="28"/>
        </w:rPr>
        <w:t>- проведен учет забронированных граждан на случай мобилизации всего по поселению забронировано-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114A02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D54CBF" w:rsidRPr="00E01F83" w:rsidRDefault="00D54CBF" w:rsidP="00D54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4CBF" w:rsidRDefault="00D54CBF" w:rsidP="00D54CBF">
      <w:pPr>
        <w:pStyle w:val="a3"/>
        <w:jc w:val="center"/>
        <w:rPr>
          <w:rStyle w:val="a9"/>
          <w:rFonts w:ascii="Times New Roman" w:hAnsi="Times New Roman" w:cs="Times New Roman"/>
          <w:color w:val="242B2D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242B2D"/>
          <w:sz w:val="28"/>
          <w:szCs w:val="28"/>
        </w:rPr>
        <w:t>Обеспечение</w:t>
      </w:r>
      <w:r w:rsidRPr="00D26AEB">
        <w:rPr>
          <w:rStyle w:val="a9"/>
          <w:rFonts w:ascii="Times New Roman" w:hAnsi="Times New Roman" w:cs="Times New Roman"/>
          <w:color w:val="242B2D"/>
          <w:sz w:val="28"/>
          <w:szCs w:val="28"/>
        </w:rPr>
        <w:t xml:space="preserve"> пожарной безопасности </w:t>
      </w:r>
    </w:p>
    <w:p w:rsidR="00D54CBF" w:rsidRDefault="00D54CBF" w:rsidP="00D54CBF">
      <w:pPr>
        <w:pStyle w:val="a3"/>
        <w:jc w:val="center"/>
        <w:rPr>
          <w:rStyle w:val="a9"/>
          <w:rFonts w:ascii="Times New Roman" w:hAnsi="Times New Roman" w:cs="Times New Roman"/>
          <w:color w:val="242B2D"/>
          <w:sz w:val="28"/>
          <w:szCs w:val="28"/>
        </w:rPr>
      </w:pPr>
      <w:r w:rsidRPr="00D26AEB">
        <w:rPr>
          <w:rStyle w:val="a9"/>
          <w:rFonts w:ascii="Times New Roman" w:hAnsi="Times New Roman" w:cs="Times New Roman"/>
          <w:color w:val="242B2D"/>
          <w:sz w:val="28"/>
          <w:szCs w:val="28"/>
        </w:rPr>
        <w:t xml:space="preserve">на территории </w:t>
      </w:r>
      <w:proofErr w:type="gramStart"/>
      <w:r w:rsidRPr="00D26AEB">
        <w:rPr>
          <w:rStyle w:val="a9"/>
          <w:rFonts w:ascii="Times New Roman" w:hAnsi="Times New Roman" w:cs="Times New Roman"/>
          <w:color w:val="242B2D"/>
          <w:sz w:val="28"/>
          <w:szCs w:val="28"/>
        </w:rPr>
        <w:t>Калининского</w:t>
      </w:r>
      <w:proofErr w:type="gramEnd"/>
      <w:r w:rsidRPr="00D26AEB">
        <w:rPr>
          <w:rStyle w:val="a9"/>
          <w:rFonts w:ascii="Times New Roman" w:hAnsi="Times New Roman" w:cs="Times New Roman"/>
          <w:color w:val="242B2D"/>
          <w:sz w:val="28"/>
          <w:szCs w:val="28"/>
        </w:rPr>
        <w:t xml:space="preserve"> сельского поселения</w:t>
      </w:r>
    </w:p>
    <w:p w:rsidR="00D54CBF" w:rsidRPr="00D26AEB" w:rsidRDefault="00D54CBF" w:rsidP="00D54CBF">
      <w:pPr>
        <w:pStyle w:val="a3"/>
        <w:jc w:val="center"/>
        <w:rPr>
          <w:spacing w:val="-6"/>
        </w:rPr>
      </w:pPr>
    </w:p>
    <w:p w:rsidR="00D54CBF" w:rsidRPr="00051AF9" w:rsidRDefault="00D54CBF" w:rsidP="00D54CBF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D26AEB">
        <w:rPr>
          <w:color w:val="000000"/>
          <w:sz w:val="28"/>
          <w:szCs w:val="28"/>
        </w:rPr>
        <w:t xml:space="preserve">   В целях профилактики и предупреждения гибели людей на пожарах на</w:t>
      </w:r>
      <w:r>
        <w:rPr>
          <w:color w:val="000000"/>
          <w:sz w:val="28"/>
          <w:szCs w:val="28"/>
        </w:rPr>
        <w:t xml:space="preserve"> водных объектах - работниками А</w:t>
      </w:r>
      <w:r w:rsidRPr="00D26AEB">
        <w:rPr>
          <w:color w:val="000000"/>
          <w:sz w:val="28"/>
          <w:szCs w:val="28"/>
        </w:rPr>
        <w:t xml:space="preserve">дминистрации проводились инструктажи населения </w:t>
      </w:r>
      <w:proofErr w:type="gramStart"/>
      <w:r w:rsidRPr="00D26AEB">
        <w:rPr>
          <w:color w:val="000000"/>
          <w:sz w:val="28"/>
          <w:szCs w:val="28"/>
        </w:rPr>
        <w:t>в</w:t>
      </w:r>
      <w:proofErr w:type="gramEnd"/>
      <w:r w:rsidRPr="00D26AEB">
        <w:rPr>
          <w:color w:val="000000"/>
          <w:sz w:val="28"/>
          <w:szCs w:val="28"/>
        </w:rPr>
        <w:t xml:space="preserve"> населенных пунктов с вручением   памяток по пропага</w:t>
      </w:r>
      <w:r>
        <w:rPr>
          <w:color w:val="000000"/>
          <w:sz w:val="28"/>
          <w:szCs w:val="28"/>
        </w:rPr>
        <w:t>нде противопожарных мероприятий</w:t>
      </w:r>
      <w:r w:rsidRPr="00D26AEB">
        <w:rPr>
          <w:color w:val="000000"/>
          <w:sz w:val="28"/>
          <w:szCs w:val="28"/>
        </w:rPr>
        <w:t>.</w:t>
      </w:r>
      <w:r w:rsidRPr="00D12826">
        <w:rPr>
          <w:color w:val="000000"/>
          <w:sz w:val="28"/>
          <w:szCs w:val="28"/>
        </w:rPr>
        <w:t xml:space="preserve"> Проводились совместные рейды с пожарным инспектором с посещением семей «группы риска» и многодетные семьи. </w:t>
      </w:r>
      <w:r w:rsidRPr="00D12826">
        <w:rPr>
          <w:sz w:val="28"/>
          <w:szCs w:val="28"/>
        </w:rPr>
        <w:t xml:space="preserve">Созданы и работают при Администрации сельского поселения межведомственные мобильные группы: по выявлению случаев возгорания сухой растительности и по обследованию многодетных, неблагополучных и асоциальных семей. </w:t>
      </w:r>
      <w:r w:rsidRPr="00D12826">
        <w:rPr>
          <w:color w:val="000000"/>
          <w:sz w:val="28"/>
          <w:szCs w:val="28"/>
        </w:rPr>
        <w:t xml:space="preserve">Специалистами Администрации проведено </w:t>
      </w:r>
      <w:r>
        <w:rPr>
          <w:color w:val="000000"/>
          <w:sz w:val="28"/>
          <w:szCs w:val="28"/>
        </w:rPr>
        <w:t>25</w:t>
      </w:r>
      <w:r w:rsidRPr="00D12826">
        <w:rPr>
          <w:color w:val="000000"/>
          <w:sz w:val="28"/>
          <w:szCs w:val="28"/>
        </w:rPr>
        <w:t xml:space="preserve"> рейдов</w:t>
      </w:r>
      <w:r>
        <w:rPr>
          <w:color w:val="000000"/>
          <w:sz w:val="28"/>
          <w:szCs w:val="28"/>
        </w:rPr>
        <w:t>.</w:t>
      </w:r>
      <w:r w:rsidRPr="00D12826">
        <w:rPr>
          <w:sz w:val="28"/>
          <w:szCs w:val="28"/>
        </w:rPr>
        <w:t xml:space="preserve"> </w:t>
      </w:r>
      <w:r w:rsidRPr="00D12826">
        <w:rPr>
          <w:sz w:val="28"/>
          <w:szCs w:val="28"/>
        </w:rPr>
        <w:lastRenderedPageBreak/>
        <w:t xml:space="preserve">Ежемесячно в данные семьи разносятся памятки по соблюдению мер пожарной безопасности, правила поведения детей на воде, проверяются пожарные извещатели, которые установлены в их домовладениях. </w:t>
      </w:r>
      <w:r>
        <w:rPr>
          <w:sz w:val="28"/>
          <w:szCs w:val="28"/>
        </w:rPr>
        <w:t xml:space="preserve"> Всего на территории поселения в домовладениях многодетных семьей с  печным отоплением установлено 8 пожарных извещателя. Памятки по мерам пожарной безопасности</w:t>
      </w:r>
      <w:r w:rsidRPr="00D12826">
        <w:rPr>
          <w:sz w:val="28"/>
          <w:szCs w:val="28"/>
        </w:rPr>
        <w:t xml:space="preserve"> размещен</w:t>
      </w:r>
      <w:r>
        <w:rPr>
          <w:sz w:val="28"/>
          <w:szCs w:val="28"/>
        </w:rPr>
        <w:t>ы</w:t>
      </w:r>
      <w:r w:rsidRPr="00D12826">
        <w:rPr>
          <w:sz w:val="28"/>
          <w:szCs w:val="28"/>
        </w:rPr>
        <w:t xml:space="preserve"> на информационных стендах, расположенных в населенных пунктах Калининского сельского поселения, на официальных страницах в социальный сетях, на официальном сайте Администрации сельского поселения. </w:t>
      </w:r>
    </w:p>
    <w:p w:rsidR="00D54CBF" w:rsidRPr="00334CC5" w:rsidRDefault="00D54CBF" w:rsidP="00D54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C5">
        <w:rPr>
          <w:rFonts w:ascii="Times New Roman" w:hAnsi="Times New Roman" w:cs="Times New Roman"/>
          <w:sz w:val="28"/>
          <w:szCs w:val="28"/>
        </w:rPr>
        <w:t xml:space="preserve">       На территории поселения организована и ведет свою деятельность Добровольная пожарная дружина, которая состоит из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4CC5">
        <w:rPr>
          <w:rFonts w:ascii="Times New Roman" w:hAnsi="Times New Roman" w:cs="Times New Roman"/>
          <w:sz w:val="28"/>
          <w:szCs w:val="28"/>
        </w:rPr>
        <w:t xml:space="preserve"> человек. В каждом населенном пункте назначены пожарные старшины, ответственные за сообщение в пожарную часть о возгораниях. Каждый житель не должен оставаться равнодушным и должен не только сообщать о возникновении пожара, но и принимать меры по недопущению его распространения, а по возможности и по тушению данного пожара. </w:t>
      </w:r>
    </w:p>
    <w:p w:rsidR="00D54CBF" w:rsidRDefault="00D54CBF" w:rsidP="00D54C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2826">
        <w:rPr>
          <w:rFonts w:ascii="Times New Roman" w:hAnsi="Times New Roman" w:cs="Times New Roman"/>
          <w:sz w:val="28"/>
          <w:szCs w:val="28"/>
        </w:rPr>
        <w:t xml:space="preserve">При помощи ЗАО «Антоновское» </w:t>
      </w:r>
      <w:proofErr w:type="gramStart"/>
      <w:r w:rsidRPr="00D12826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D12826">
        <w:rPr>
          <w:rFonts w:ascii="Times New Roman" w:hAnsi="Times New Roman" w:cs="Times New Roman"/>
          <w:sz w:val="28"/>
          <w:szCs w:val="28"/>
        </w:rPr>
        <w:t xml:space="preserve"> «Полевод»</w:t>
      </w:r>
      <w:r>
        <w:rPr>
          <w:rFonts w:ascii="Times New Roman" w:hAnsi="Times New Roman" w:cs="Times New Roman"/>
          <w:sz w:val="28"/>
          <w:szCs w:val="28"/>
        </w:rPr>
        <w:t xml:space="preserve">, ИП Мокану </w:t>
      </w:r>
      <w:r w:rsidRPr="00D12826">
        <w:rPr>
          <w:rFonts w:ascii="Times New Roman" w:hAnsi="Times New Roman" w:cs="Times New Roman"/>
          <w:sz w:val="28"/>
          <w:szCs w:val="28"/>
        </w:rPr>
        <w:t xml:space="preserve"> были произведены работы по повторной  опашке населенных пунктов Калининского сельского поселения протяженностью </w:t>
      </w:r>
      <w:r>
        <w:rPr>
          <w:rFonts w:ascii="Times New Roman" w:hAnsi="Times New Roman" w:cs="Times New Roman"/>
          <w:sz w:val="28"/>
          <w:szCs w:val="28"/>
        </w:rPr>
        <w:t>6,0</w:t>
      </w:r>
      <w:r w:rsidRPr="00D12826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CBF" w:rsidRPr="00816C5F" w:rsidRDefault="00D54CBF" w:rsidP="00D54CBF">
      <w:pPr>
        <w:jc w:val="both"/>
        <w:rPr>
          <w:rFonts w:ascii="Times New Roman" w:hAnsi="Times New Roman" w:cs="Times New Roman"/>
          <w:sz w:val="28"/>
          <w:szCs w:val="28"/>
        </w:rPr>
      </w:pPr>
      <w:r w:rsidRPr="00816C5F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 w:rsidRPr="00816C5F">
        <w:rPr>
          <w:rFonts w:ascii="Times New Roman" w:hAnsi="Times New Roman" w:cs="Times New Roman"/>
          <w:sz w:val="28"/>
          <w:szCs w:val="28"/>
        </w:rPr>
        <w:t>В пожароопасный период, который на территории Калининского сельского поселения был введен с 29.04.2023 г. по 15.10.2023 г., создавались группы патрулирования специалистами администрации для выявления фактов сжигания сухой растительности, стерни травы и мусора, разведения костров. Патрулирование групп осуществлялось согласно утвержденного графика.</w:t>
      </w:r>
    </w:p>
    <w:p w:rsidR="00D54CBF" w:rsidRPr="00FE0F31" w:rsidRDefault="00D54CBF" w:rsidP="00D54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D54CBF" w:rsidRPr="008779D2" w:rsidRDefault="00D54CBF" w:rsidP="00D54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9D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 отчетном периоде составлены 1 административный</w:t>
      </w:r>
      <w:r w:rsidR="007131F4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8779D2">
        <w:rPr>
          <w:rFonts w:ascii="Times New Roman" w:hAnsi="Times New Roman" w:cs="Times New Roman"/>
          <w:sz w:val="28"/>
          <w:szCs w:val="28"/>
        </w:rPr>
        <w:t xml:space="preserve"> за выжигание сухой растительности в населённом пункте.</w:t>
      </w:r>
    </w:p>
    <w:p w:rsidR="00D54CBF" w:rsidRPr="008779D2" w:rsidRDefault="00D54CBF" w:rsidP="00D54C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9D2">
        <w:rPr>
          <w:rFonts w:ascii="Times New Roman" w:hAnsi="Times New Roman" w:cs="Times New Roman"/>
          <w:sz w:val="28"/>
          <w:szCs w:val="28"/>
        </w:rPr>
        <w:t xml:space="preserve">    Администрацией Калининского се</w:t>
      </w:r>
      <w:r>
        <w:rPr>
          <w:rFonts w:ascii="Times New Roman" w:hAnsi="Times New Roman" w:cs="Times New Roman"/>
          <w:sz w:val="28"/>
          <w:szCs w:val="28"/>
        </w:rPr>
        <w:t>льского поселения в октябре 2023</w:t>
      </w:r>
      <w:r w:rsidRPr="008779D2">
        <w:rPr>
          <w:rFonts w:ascii="Times New Roman" w:hAnsi="Times New Roman" w:cs="Times New Roman"/>
          <w:sz w:val="28"/>
          <w:szCs w:val="28"/>
        </w:rPr>
        <w:t xml:space="preserve"> года проведена проверка совместно с ОП 78ПСЧ 1 ПСОГУ МЧС России состояния противопожарного водоснабжения. На территории Калининского сельского поселения имеются 6 гидрантов, все гидранты исправны. </w:t>
      </w:r>
    </w:p>
    <w:p w:rsidR="00D54CBF" w:rsidRPr="00333F56" w:rsidRDefault="00D54CBF" w:rsidP="00D54CB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4CBF" w:rsidRPr="00D12826" w:rsidRDefault="00D54CBF" w:rsidP="00D54CBF">
      <w:pPr>
        <w:jc w:val="center"/>
        <w:rPr>
          <w:rFonts w:ascii="Times New Roman" w:hAnsi="Times New Roman" w:cs="Times New Roman"/>
          <w:b/>
          <w:bCs/>
          <w:color w:val="242B2D"/>
          <w:sz w:val="28"/>
          <w:szCs w:val="28"/>
        </w:rPr>
      </w:pPr>
      <w:r w:rsidRPr="00D26AEB">
        <w:rPr>
          <w:rFonts w:ascii="Times New Roman" w:hAnsi="Times New Roman" w:cs="Times New Roman"/>
          <w:b/>
          <w:sz w:val="28"/>
          <w:szCs w:val="28"/>
        </w:rPr>
        <w:t>Безопасность на водных объектах</w:t>
      </w:r>
      <w:r w:rsidRPr="00D26AEB">
        <w:rPr>
          <w:rStyle w:val="a9"/>
          <w:rFonts w:ascii="Times New Roman" w:hAnsi="Times New Roman" w:cs="Times New Roman"/>
          <w:color w:val="242B2D"/>
          <w:sz w:val="28"/>
          <w:szCs w:val="28"/>
        </w:rPr>
        <w:t xml:space="preserve"> на территории </w:t>
      </w:r>
      <w:proofErr w:type="gramStart"/>
      <w:r w:rsidRPr="00D26AEB">
        <w:rPr>
          <w:rStyle w:val="a9"/>
          <w:rFonts w:ascii="Times New Roman" w:hAnsi="Times New Roman" w:cs="Times New Roman"/>
          <w:color w:val="242B2D"/>
          <w:sz w:val="28"/>
          <w:szCs w:val="28"/>
        </w:rPr>
        <w:t>Калининского</w:t>
      </w:r>
      <w:proofErr w:type="gramEnd"/>
      <w:r w:rsidRPr="00D26AEB">
        <w:rPr>
          <w:rStyle w:val="a9"/>
          <w:rFonts w:ascii="Times New Roman" w:hAnsi="Times New Roman" w:cs="Times New Roman"/>
          <w:color w:val="242B2D"/>
          <w:sz w:val="28"/>
          <w:szCs w:val="28"/>
        </w:rPr>
        <w:t xml:space="preserve"> сельского поселения</w:t>
      </w:r>
    </w:p>
    <w:p w:rsidR="00D54CBF" w:rsidRPr="00816C5F" w:rsidRDefault="00D54CBF" w:rsidP="00D54CBF">
      <w:pPr>
        <w:ind w:firstLine="50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26AEB">
        <w:rPr>
          <w:rFonts w:ascii="Times New Roman" w:hAnsi="Times New Roman" w:cs="Times New Roman"/>
          <w:sz w:val="28"/>
          <w:szCs w:val="28"/>
        </w:rPr>
        <w:t>В летний купальный период и осенне-зимний период специалистами Администрации совместно госинспектором Центра ГИМС ГУ МЧС России по РО г.</w:t>
      </w:r>
      <w:r>
        <w:rPr>
          <w:rFonts w:ascii="Times New Roman" w:hAnsi="Times New Roman" w:cs="Times New Roman"/>
          <w:sz w:val="28"/>
          <w:szCs w:val="28"/>
        </w:rPr>
        <w:t xml:space="preserve"> Волгодонск - проведено</w:t>
      </w:r>
      <w:r w:rsidRPr="00D2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D26AEB">
        <w:rPr>
          <w:rFonts w:ascii="Times New Roman" w:hAnsi="Times New Roman" w:cs="Times New Roman"/>
          <w:sz w:val="28"/>
          <w:szCs w:val="28"/>
        </w:rPr>
        <w:t xml:space="preserve"> рейд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26AEB">
        <w:rPr>
          <w:rFonts w:ascii="Times New Roman" w:hAnsi="Times New Roman" w:cs="Times New Roman"/>
          <w:sz w:val="28"/>
          <w:szCs w:val="28"/>
        </w:rPr>
        <w:t xml:space="preserve"> на водных объектах с профилактическим беседами и вручено 2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26AEB">
        <w:rPr>
          <w:rFonts w:ascii="Times New Roman" w:hAnsi="Times New Roman" w:cs="Times New Roman"/>
          <w:sz w:val="28"/>
          <w:szCs w:val="28"/>
        </w:rPr>
        <w:t xml:space="preserve"> памяток.     Специалистами Администрации проводилась профилактическая работа с населением, «операция подросток» на водных объектах</w:t>
      </w:r>
      <w:r>
        <w:rPr>
          <w:rFonts w:ascii="Times New Roman" w:hAnsi="Times New Roman" w:cs="Times New Roman"/>
          <w:sz w:val="28"/>
          <w:szCs w:val="28"/>
        </w:rPr>
        <w:t>- 18 рейдов</w:t>
      </w:r>
      <w:r w:rsidRPr="00D26AEB">
        <w:rPr>
          <w:rFonts w:ascii="Times New Roman" w:hAnsi="Times New Roman" w:cs="Times New Roman"/>
          <w:sz w:val="28"/>
          <w:szCs w:val="28"/>
        </w:rPr>
        <w:t xml:space="preserve">, проведены адресные обходы многодетных семьей, семьей «группы риска» с детьми, поведены </w:t>
      </w:r>
      <w:r w:rsidRPr="00D26AEB">
        <w:rPr>
          <w:rFonts w:ascii="Times New Roman" w:hAnsi="Times New Roman" w:cs="Times New Roman"/>
          <w:sz w:val="28"/>
          <w:szCs w:val="28"/>
        </w:rPr>
        <w:lastRenderedPageBreak/>
        <w:t>беседы в школах с учениками с вручением памяток под роспись о недопущении нахождения детей и без присмотра взрослых</w:t>
      </w:r>
      <w:r>
        <w:rPr>
          <w:rFonts w:ascii="Times New Roman" w:hAnsi="Times New Roman" w:cs="Times New Roman"/>
          <w:sz w:val="28"/>
          <w:szCs w:val="28"/>
        </w:rPr>
        <w:t xml:space="preserve"> на водных объектах</w:t>
      </w:r>
      <w:r w:rsidRPr="00D26AEB">
        <w:rPr>
          <w:rFonts w:ascii="Times New Roman" w:hAnsi="Times New Roman" w:cs="Times New Roman"/>
          <w:sz w:val="28"/>
          <w:szCs w:val="28"/>
        </w:rPr>
        <w:t xml:space="preserve">, и об опасности выхода на тонкий лед. </w:t>
      </w:r>
      <w:r>
        <w:rPr>
          <w:rFonts w:ascii="Times New Roman" w:hAnsi="Times New Roman" w:cs="Times New Roman"/>
          <w:sz w:val="28"/>
          <w:szCs w:val="28"/>
        </w:rPr>
        <w:t xml:space="preserve">Составлен 1 административный протокол по статье 2.7 за купание в неустановленном месте. </w:t>
      </w:r>
      <w:r w:rsidRPr="00816C5F">
        <w:rPr>
          <w:rFonts w:ascii="Times New Roman" w:hAnsi="Times New Roman" w:cs="Times New Roman"/>
          <w:sz w:val="28"/>
        </w:rPr>
        <w:t xml:space="preserve">На территории сельского поселения официально разрешенных мест купания нет. Напоминаем, </w:t>
      </w:r>
      <w:r w:rsidRPr="00816C5F">
        <w:rPr>
          <w:rFonts w:ascii="Times New Roman" w:hAnsi="Times New Roman" w:cs="Times New Roman"/>
          <w:b/>
          <w:sz w:val="28"/>
        </w:rPr>
        <w:t>что недопустимо нахождение детей в местах купания без сопровождения взрослых.</w:t>
      </w:r>
    </w:p>
    <w:p w:rsidR="00D54CBF" w:rsidRPr="00816C5F" w:rsidRDefault="00D54CBF" w:rsidP="00D54CBF">
      <w:pPr>
        <w:ind w:firstLine="504"/>
        <w:jc w:val="both"/>
        <w:rPr>
          <w:rFonts w:ascii="Times New Roman" w:hAnsi="Times New Roman" w:cs="Times New Roman"/>
          <w:sz w:val="28"/>
        </w:rPr>
      </w:pPr>
      <w:r w:rsidRPr="00816C5F">
        <w:rPr>
          <w:rFonts w:ascii="Times New Roman" w:hAnsi="Times New Roman" w:cs="Times New Roman"/>
          <w:sz w:val="28"/>
        </w:rPr>
        <w:t xml:space="preserve">В целях сохранения жизни и здоровья жителей поселения на водных объектах, постоянно проводятся рейды, распространяются агитационные материалы и устанавливаются аншлаги в местах купания   «Купание Запрещено» </w:t>
      </w:r>
      <w:r w:rsidRPr="00816C5F">
        <w:rPr>
          <w:rFonts w:ascii="Times New Roman" w:hAnsi="Times New Roman" w:cs="Times New Roman"/>
          <w:sz w:val="28"/>
          <w:szCs w:val="28"/>
        </w:rPr>
        <w:t>с указанием номера службы спасения, при становлении льда на водных объектах устанавливаются таблички «Осторожно тонкий лед»</w:t>
      </w:r>
    </w:p>
    <w:p w:rsidR="00D54CBF" w:rsidRPr="00B47367" w:rsidRDefault="00D54CBF" w:rsidP="00D54C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3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работе и проводимых мероприятиях </w:t>
      </w:r>
      <w:r w:rsidRPr="00B47367">
        <w:rPr>
          <w:rFonts w:ascii="Times New Roman" w:hAnsi="Times New Roman" w:cs="Times New Roman"/>
          <w:b/>
          <w:sz w:val="28"/>
          <w:szCs w:val="28"/>
        </w:rPr>
        <w:t>и профилактики по противодействию терроризма и экстремизма.</w:t>
      </w:r>
    </w:p>
    <w:p w:rsidR="00D54CBF" w:rsidRPr="00B47367" w:rsidRDefault="00D54CBF" w:rsidP="00D54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36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54CBF" w:rsidRPr="00B47367" w:rsidRDefault="00D54CBF" w:rsidP="00D54CBF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47367">
        <w:rPr>
          <w:rFonts w:ascii="Times New Roman" w:hAnsi="Times New Roman" w:cs="Times New Roman"/>
          <w:sz w:val="28"/>
          <w:szCs w:val="28"/>
        </w:rPr>
        <w:t xml:space="preserve">          В целях сохранения стабильной обстановки и предотвращения террористических акций на территории Калининского сельского поселения при Администрации Калининского сельского поселения создана рабочая группа по координации мер противодействия терроризму. Разработан план мероприятий по профилактике антитеррористической безопасности, противодействию с терроризмом и экстремизмом на территории Калининского сельского поселения. Специалистами Администрации совместно с участковым уполномоченным полиции и членами народной дружины проведены комиссионные проверки антитеррористической защищенности мест с массовым пребыванием людей. Так же проводятся рейды по проверке жилого фонда и мест массового пребывания людей с целью обнаружения бесхозного жилья, автотранспорта и определения его принадлежности в целях предупреждения террористической и экстремистской деятельности.</w:t>
      </w:r>
    </w:p>
    <w:p w:rsidR="00D54CBF" w:rsidRPr="00B47367" w:rsidRDefault="00D54CBF" w:rsidP="00D54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367">
        <w:rPr>
          <w:rFonts w:ascii="Times New Roman" w:hAnsi="Times New Roman" w:cs="Times New Roman"/>
          <w:sz w:val="28"/>
          <w:szCs w:val="28"/>
        </w:rPr>
        <w:t xml:space="preserve">         Среди населения ведется разъяснительная работа, в ходе которой    рассматриваются вопросы профилактики экстремизма и терроризма, антитеррористической безопасности населения, противодействия идеологии экстремизма и терроризма. Проводится постоянное информирование населения о необходимости повышения бдительности и действиях при угрозе возникновения террористических актов, а также чрезвычайных ситуаций по месту проживания и на объектах с массовым</w:t>
      </w:r>
      <w:r w:rsidRPr="00D26AEB">
        <w:t xml:space="preserve"> </w:t>
      </w:r>
      <w:r w:rsidRPr="00B47367">
        <w:rPr>
          <w:rFonts w:ascii="Times New Roman" w:hAnsi="Times New Roman" w:cs="Times New Roman"/>
          <w:sz w:val="28"/>
          <w:szCs w:val="28"/>
        </w:rPr>
        <w:t xml:space="preserve">пребыванием людей (памяток-150 шт., статьи в газете «Придонье»). Среди населения распространяются методические рекомендаций по профилактическим мерам антитеррористического характера, а также действиям при возникновении чрезвычайных ситуаций. На информационных стендах Калининского сельского поселения, на официальном Интернет - сайте Администрации Калининского сельского поселения размещены памятки, направленные на </w:t>
      </w:r>
      <w:r w:rsidRPr="00B47367">
        <w:rPr>
          <w:rFonts w:ascii="Times New Roman" w:hAnsi="Times New Roman" w:cs="Times New Roman"/>
          <w:sz w:val="28"/>
          <w:szCs w:val="28"/>
        </w:rPr>
        <w:lastRenderedPageBreak/>
        <w:t xml:space="preserve">предупреждение террористической и экстремистской деятельности, повышение бдительности. </w:t>
      </w:r>
    </w:p>
    <w:p w:rsidR="00D54CBF" w:rsidRPr="00D26AEB" w:rsidRDefault="00D54CBF" w:rsidP="00D54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6AEB">
        <w:rPr>
          <w:rFonts w:ascii="Times New Roman" w:hAnsi="Times New Roman" w:cs="Times New Roman"/>
        </w:rPr>
        <w:t xml:space="preserve">         </w:t>
      </w:r>
      <w:r w:rsidRPr="00D26AEB">
        <w:rPr>
          <w:rFonts w:ascii="Times New Roman" w:hAnsi="Times New Roman" w:cs="Times New Roman"/>
          <w:sz w:val="28"/>
          <w:szCs w:val="28"/>
        </w:rPr>
        <w:t xml:space="preserve">В школах с учащимися и их родителями проводятся классные часы и профилактические беседы такие как: «Действия при захвате в заложники», «Действия при угрозе теракта», «Терроризм в России», «Поведения в толпе». На информационных стендах школ вывешены памятки по поведению в чрезвычайных ситуациях, вызванных действиями террористов, при обнаружении подозрительных предметов и лиц. Так же деятельность Администрации Калининского сельского поселения, учреждений культуры и поселенческой библиотеки направлена на предупреждение, предотвращение негативных явлений в молодежной среде, профилактику национального экстремизма и формирование культуры межнационального общения. </w:t>
      </w:r>
    </w:p>
    <w:p w:rsidR="00D54CBF" w:rsidRDefault="00D54CBF" w:rsidP="00D54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Обращений граждан в А</w:t>
      </w:r>
      <w:r w:rsidRPr="00D26AEB">
        <w:rPr>
          <w:rFonts w:ascii="Times New Roman" w:hAnsi="Times New Roman" w:cs="Times New Roman"/>
          <w:sz w:val="28"/>
          <w:szCs w:val="28"/>
        </w:rPr>
        <w:t xml:space="preserve">дминистрацию поселения по вопросам противодействия терроризму, на деятельность общественных и религиозных объединений, иных организаций, средств </w:t>
      </w:r>
      <w:proofErr w:type="gramStart"/>
      <w:r w:rsidRPr="00D26AEB"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  <w:r w:rsidRPr="00D26AEB">
        <w:rPr>
          <w:rFonts w:ascii="Times New Roman" w:hAnsi="Times New Roman" w:cs="Times New Roman"/>
          <w:sz w:val="28"/>
          <w:szCs w:val="28"/>
        </w:rPr>
        <w:t xml:space="preserve"> информации и физических лиц не поступало.</w:t>
      </w:r>
    </w:p>
    <w:p w:rsidR="00D54CBF" w:rsidRPr="007131F4" w:rsidRDefault="00D54CBF" w:rsidP="007131F4">
      <w:pPr>
        <w:jc w:val="both"/>
      </w:pPr>
      <w:r>
        <w:rPr>
          <w:rFonts w:eastAsia="Times New Roman"/>
          <w:color w:val="22252D"/>
          <w:szCs w:val="28"/>
        </w:rPr>
        <w:t xml:space="preserve">    </w:t>
      </w:r>
      <w:r w:rsidRPr="007131F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7131F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7131F4">
        <w:rPr>
          <w:rFonts w:ascii="Times New Roman" w:eastAsia="Times New Roman" w:hAnsi="Times New Roman" w:cs="Times New Roman"/>
          <w:sz w:val="28"/>
          <w:szCs w:val="28"/>
        </w:rPr>
        <w:t xml:space="preserve"> поселения сотрудничает с правоохранительными органами по профилактике правонарушений. В 2023 году собранием </w:t>
      </w:r>
      <w:r w:rsidRPr="007131F4">
        <w:rPr>
          <w:rFonts w:ascii="Times New Roman" w:hAnsi="Times New Roman" w:cs="Times New Roman"/>
          <w:sz w:val="28"/>
          <w:szCs w:val="28"/>
        </w:rPr>
        <w:t>учредителей Добровольной народной дружины «Калининское сельское поселение»</w:t>
      </w:r>
      <w:r w:rsidRPr="007131F4">
        <w:rPr>
          <w:rFonts w:ascii="Times New Roman" w:eastAsia="Times New Roman" w:hAnsi="Times New Roman" w:cs="Times New Roman"/>
          <w:sz w:val="28"/>
          <w:szCs w:val="28"/>
        </w:rPr>
        <w:t xml:space="preserve"> внесены изменения по  составу членов ДНД. На сегодняшний день в ДНД состоят 7 человек. ДНД оказывает содействие в охране общественного порядка на массовых мероприятиях. В течение отчетного периода проводились межведомственные рейды по неблагополучным семьям. Ведется профилактическая работа по предупреждению террористических и экстремистских проявлений на территории поселения, по укреплению межнационального согласия и повышения бдительности. </w:t>
      </w:r>
    </w:p>
    <w:p w:rsidR="00D54CBF" w:rsidRPr="00D26AEB" w:rsidRDefault="00D54CBF" w:rsidP="00D54CB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A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 w:rsidRPr="00D26A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работе малого Совета по межнациональным отношениям при Администрации Калининского сельского поселения</w:t>
      </w:r>
      <w:r w:rsidRPr="00D26A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D54CBF" w:rsidRPr="00D26AEB" w:rsidRDefault="00D54CBF" w:rsidP="00D54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26AEB">
        <w:rPr>
          <w:rFonts w:ascii="Times New Roman" w:hAnsi="Times New Roman" w:cs="Times New Roman"/>
          <w:sz w:val="28"/>
          <w:szCs w:val="28"/>
        </w:rPr>
        <w:t xml:space="preserve">В целях недопущения конфликтных межнациональных ситуаций по </w:t>
      </w:r>
      <w:proofErr w:type="gramStart"/>
      <w:r w:rsidRPr="00D26AEB">
        <w:rPr>
          <w:rFonts w:ascii="Times New Roman" w:hAnsi="Times New Roman" w:cs="Times New Roman"/>
          <w:sz w:val="28"/>
          <w:szCs w:val="28"/>
        </w:rPr>
        <w:t>межэтническим</w:t>
      </w:r>
      <w:proofErr w:type="gramEnd"/>
      <w:r w:rsidRPr="00D26AEB">
        <w:rPr>
          <w:rFonts w:ascii="Times New Roman" w:hAnsi="Times New Roman" w:cs="Times New Roman"/>
          <w:sz w:val="28"/>
          <w:szCs w:val="28"/>
        </w:rPr>
        <w:t xml:space="preserve"> отношения на территории Калининского сельского поселения </w:t>
      </w:r>
      <w:r w:rsidRPr="00D26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проводилась работа, и принимались меры, направленные на предупреждение конфликтных ситуаций в сфере межэтнических отношений на территории Калининского </w:t>
      </w:r>
      <w:r w:rsidRPr="00D26AEB">
        <w:rPr>
          <w:rFonts w:ascii="Times New Roman" w:hAnsi="Times New Roman" w:cs="Times New Roman"/>
          <w:sz w:val="28"/>
          <w:szCs w:val="28"/>
        </w:rPr>
        <w:t>сельского</w:t>
      </w:r>
      <w:r w:rsidRPr="00D26AEB">
        <w:rPr>
          <w:rFonts w:ascii="Times New Roman" w:hAnsi="Times New Roman" w:cs="Times New Roman"/>
          <w:sz w:val="28"/>
          <w:szCs w:val="28"/>
        </w:rPr>
        <w:tab/>
        <w:t xml:space="preserve"> поселения:</w:t>
      </w:r>
    </w:p>
    <w:p w:rsidR="00D54CBF" w:rsidRPr="00D26AEB" w:rsidRDefault="00D54CBF" w:rsidP="00D54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6AEB">
        <w:rPr>
          <w:rFonts w:ascii="Times New Roman" w:hAnsi="Times New Roman" w:cs="Times New Roman"/>
          <w:sz w:val="28"/>
          <w:szCs w:val="28"/>
        </w:rPr>
        <w:t>- проводится мониторинг состояния межэтнических    отношений и раннего предупреждения конфликтных ситуаций на территории Калининского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4CBF" w:rsidRPr="00D26AEB" w:rsidRDefault="00D54CBF" w:rsidP="00D54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6AEB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D26AEB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D2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малого Совета по межнациональным отношениям</w:t>
      </w:r>
      <w:r w:rsidRPr="00D26A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26AEB">
        <w:rPr>
          <w:rFonts w:ascii="Times New Roman" w:hAnsi="Times New Roman" w:cs="Times New Roman"/>
          <w:sz w:val="28"/>
          <w:szCs w:val="28"/>
        </w:rPr>
        <w:t>по гармонизации межэтнических отношений;</w:t>
      </w:r>
    </w:p>
    <w:p w:rsidR="00D54CBF" w:rsidRPr="00D26AEB" w:rsidRDefault="00D54CBF" w:rsidP="00D54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6AEB">
        <w:rPr>
          <w:rFonts w:ascii="Times New Roman" w:hAnsi="Times New Roman" w:cs="Times New Roman"/>
          <w:sz w:val="28"/>
          <w:szCs w:val="28"/>
        </w:rPr>
        <w:t> -акции, направленные на воспитание межнационального долга;</w:t>
      </w:r>
    </w:p>
    <w:p w:rsidR="00D54CBF" w:rsidRPr="00D26AEB" w:rsidRDefault="00D54CBF" w:rsidP="00D54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6AEB">
        <w:rPr>
          <w:rFonts w:ascii="Times New Roman" w:hAnsi="Times New Roman" w:cs="Times New Roman"/>
          <w:sz w:val="28"/>
          <w:szCs w:val="28"/>
        </w:rPr>
        <w:lastRenderedPageBreak/>
        <w:t> -беседы, направленные на гармонизацию межэтнических отношений.</w:t>
      </w:r>
    </w:p>
    <w:p w:rsidR="00D54CBF" w:rsidRPr="00D26AEB" w:rsidRDefault="00D54CBF" w:rsidP="00D54CBF">
      <w:pPr>
        <w:pStyle w:val="a3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proofErr w:type="gramStart"/>
      <w:r w:rsidRPr="00D2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-распространяются памятки по профилактике конфликтов в сфере межнациональных отношений, а также на сайте Администрации Калининского сельского поселения в разделе «межнациональные и межэтнические отношения» размещается информация для населения</w:t>
      </w:r>
      <w:r w:rsidRPr="00D26AE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  <w:proofErr w:type="gramEnd"/>
    </w:p>
    <w:p w:rsidR="00D54CBF" w:rsidRPr="00D26AEB" w:rsidRDefault="00D54CBF" w:rsidP="00D54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6AEB">
        <w:rPr>
          <w:rFonts w:ascii="Times New Roman" w:hAnsi="Times New Roman" w:cs="Times New Roman"/>
          <w:sz w:val="28"/>
          <w:szCs w:val="28"/>
        </w:rPr>
        <w:t xml:space="preserve">         На территории Калининского сельского поселения конфликты с представителями некоренного населения отсутствуют, фактов, нарушающих законодательство о равноправии граждан по национальному, религиозному, этническому признакам не зарегистрировано. </w:t>
      </w:r>
      <w:r w:rsidRPr="00D2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экстремистской направленности не зарегистрированы, вовлечение молодежи в экстремистские формирования не выявлены.</w:t>
      </w:r>
    </w:p>
    <w:p w:rsidR="00D54CBF" w:rsidRDefault="007131F4" w:rsidP="00D54CB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Обращений граждан в А</w:t>
      </w:r>
      <w:r w:rsidR="00D54CBF" w:rsidRPr="00D26AEB">
        <w:rPr>
          <w:rFonts w:ascii="Times New Roman" w:hAnsi="Times New Roman" w:cs="Times New Roman"/>
          <w:sz w:val="28"/>
          <w:szCs w:val="28"/>
        </w:rPr>
        <w:t>дминистрацию поселения по вопросам в связи с возбуждением расовой, национальной и религиозной розни, пропагандой исключительности и превосходства граждан по признаку отношения к расе, национальности либо религии не поступало.</w:t>
      </w:r>
    </w:p>
    <w:p w:rsidR="002F24C0" w:rsidRPr="00B85A2A" w:rsidRDefault="002F24C0" w:rsidP="002F24C0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5A2A">
        <w:rPr>
          <w:rFonts w:ascii="Times New Roman" w:hAnsi="Times New Roman" w:cs="Times New Roman"/>
          <w:b/>
          <w:sz w:val="28"/>
          <w:szCs w:val="28"/>
          <w:u w:val="single"/>
        </w:rPr>
        <w:t>Вопросы благоустройства</w:t>
      </w:r>
    </w:p>
    <w:p w:rsidR="00B85A2A" w:rsidRPr="00B85A2A" w:rsidRDefault="002F24C0" w:rsidP="00B85A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A2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85A2A" w:rsidRPr="00B85A2A">
        <w:rPr>
          <w:rFonts w:ascii="Times New Roman" w:eastAsia="Times New Roman" w:hAnsi="Times New Roman" w:cs="Times New Roman"/>
          <w:sz w:val="28"/>
          <w:szCs w:val="28"/>
        </w:rPr>
        <w:t>За отчетный период 2023 года было проведено 5 субботников.</w:t>
      </w:r>
      <w:r w:rsidR="00B85A2A" w:rsidRPr="00B85A2A">
        <w:rPr>
          <w:rFonts w:ascii="Times New Roman" w:hAnsi="Times New Roman" w:cs="Times New Roman"/>
          <w:sz w:val="28"/>
          <w:szCs w:val="28"/>
        </w:rPr>
        <w:t xml:space="preserve">    С 11 сентября по 14 октября был объявлен месячник по уборке территории поселения. </w:t>
      </w:r>
      <w:r w:rsidR="00B85A2A" w:rsidRPr="00B85A2A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Администрацией постоянно проводятся выездные проверки по благоустройству в целях привлечения к административной ответственности лиц, причастных к засорению окружающей среды и созданию несанкционированных свалок. </w:t>
      </w:r>
      <w:r w:rsidR="00B85A2A" w:rsidRPr="00B85A2A">
        <w:rPr>
          <w:rFonts w:ascii="Times New Roman" w:eastAsia="Times New Roman" w:hAnsi="Times New Roman" w:cs="Times New Roman"/>
          <w:sz w:val="28"/>
          <w:szCs w:val="28"/>
        </w:rPr>
        <w:t xml:space="preserve"> За второе полугодие 2023 года было сделано 18 выездов, составлено 12 административных протоколов (65 протоколов по ст. 4.1 за нарушение Правил содержания домашних животных и птиц,7 протоколов по ст.5.1 за нарушение Правил благоустройства Калининского сельского поселения, 1 протокол по ст. 2,7).</w:t>
      </w:r>
    </w:p>
    <w:p w:rsidR="00B85A2A" w:rsidRPr="00B85A2A" w:rsidRDefault="00B85A2A" w:rsidP="00B85A2A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A2A">
        <w:rPr>
          <w:rFonts w:ascii="Times New Roman" w:eastAsia="Times New Roman" w:hAnsi="Times New Roman" w:cs="Times New Roman"/>
          <w:sz w:val="28"/>
          <w:szCs w:val="28"/>
        </w:rPr>
        <w:t xml:space="preserve">   10 октября 2023 года в день проведения Дня древонасаждения были разбиты цветники и высажены цветы   в сквере ст. Калининской.</w:t>
      </w:r>
    </w:p>
    <w:p w:rsidR="00B85A2A" w:rsidRPr="00B85A2A" w:rsidRDefault="00B85A2A" w:rsidP="00B85A2A">
      <w:pPr>
        <w:spacing w:after="0" w:line="408" w:lineRule="atLeast"/>
        <w:jc w:val="both"/>
        <w:rPr>
          <w:rFonts w:ascii="Times New Roman" w:hAnsi="Times New Roman"/>
          <w:sz w:val="28"/>
          <w:szCs w:val="28"/>
        </w:rPr>
      </w:pPr>
      <w:r w:rsidRPr="00B85A2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85A2A">
        <w:rPr>
          <w:rFonts w:ascii="Times New Roman" w:hAnsi="Times New Roman"/>
          <w:sz w:val="28"/>
          <w:szCs w:val="28"/>
        </w:rPr>
        <w:t xml:space="preserve">    Постоянно проводилась работа по заявлениям и устным обращениям граждан поселения по вопросам ЖКХ, это:</w:t>
      </w:r>
    </w:p>
    <w:p w:rsidR="00B85A2A" w:rsidRPr="00B85A2A" w:rsidRDefault="00B85A2A" w:rsidP="00B85A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5A2A">
        <w:rPr>
          <w:rFonts w:ascii="Times New Roman" w:hAnsi="Times New Roman"/>
          <w:sz w:val="28"/>
          <w:szCs w:val="28"/>
        </w:rPr>
        <w:t>– выдача разрешений на захоронения (16 шт).</w:t>
      </w:r>
    </w:p>
    <w:p w:rsidR="0042747F" w:rsidRDefault="00B85A2A" w:rsidP="00B85A2A">
      <w:pPr>
        <w:jc w:val="both"/>
        <w:rPr>
          <w:rFonts w:ascii="Times New Roman" w:hAnsi="Times New Roman" w:cs="Times New Roman"/>
          <w:sz w:val="28"/>
          <w:szCs w:val="28"/>
        </w:rPr>
      </w:pPr>
      <w:r w:rsidRPr="00B85A2A">
        <w:rPr>
          <w:rFonts w:ascii="Times New Roman" w:hAnsi="Times New Roman" w:cs="Times New Roman"/>
          <w:sz w:val="28"/>
          <w:szCs w:val="28"/>
        </w:rPr>
        <w:t xml:space="preserve">– ответы на вопросы гражданам, подававшим заявления через </w:t>
      </w:r>
      <w:r w:rsidR="007131F4">
        <w:rPr>
          <w:rFonts w:ascii="Times New Roman" w:hAnsi="Times New Roman" w:cs="Times New Roman"/>
          <w:sz w:val="28"/>
          <w:szCs w:val="28"/>
        </w:rPr>
        <w:t>Платформу обратной связи (</w:t>
      </w:r>
      <w:proofErr w:type="gramStart"/>
      <w:r w:rsidR="007131F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7131F4">
        <w:rPr>
          <w:rFonts w:ascii="Times New Roman" w:hAnsi="Times New Roman" w:cs="Times New Roman"/>
          <w:sz w:val="28"/>
          <w:szCs w:val="28"/>
        </w:rPr>
        <w:t>) , всего-15 обращений</w:t>
      </w:r>
      <w:r w:rsidR="0042747F">
        <w:rPr>
          <w:rFonts w:ascii="Times New Roman" w:hAnsi="Times New Roman" w:cs="Times New Roman"/>
          <w:sz w:val="28"/>
          <w:szCs w:val="28"/>
        </w:rPr>
        <w:t>.</w:t>
      </w:r>
    </w:p>
    <w:p w:rsidR="00B85A2A" w:rsidRPr="00B85A2A" w:rsidRDefault="00B85A2A" w:rsidP="004274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A2A">
        <w:rPr>
          <w:rFonts w:ascii="Times New Roman" w:hAnsi="Times New Roman" w:cs="Times New Roman"/>
          <w:sz w:val="28"/>
          <w:szCs w:val="28"/>
        </w:rPr>
        <w:t>Проводились мероприятия по подготовке к отопительному сезону 2023-2024г.г.       Проведена промывка и опрессовка здания Администрации, все объекты, находящиеся на территории Калининского сельского поселения, получили паспорта и акты готовности к отопительному периоду 2023-2024г.</w:t>
      </w:r>
    </w:p>
    <w:p w:rsidR="00B85A2A" w:rsidRPr="00B85A2A" w:rsidRDefault="00B85A2A" w:rsidP="00B85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A2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B85A2A">
        <w:rPr>
          <w:rFonts w:ascii="Times New Roman" w:eastAsia="Times New Roman" w:hAnsi="Times New Roman" w:cs="Times New Roman"/>
          <w:sz w:val="28"/>
          <w:szCs w:val="28"/>
        </w:rPr>
        <w:t xml:space="preserve">   Одна из острых задач </w:t>
      </w:r>
      <w:r w:rsidRPr="00B85A2A">
        <w:rPr>
          <w:rFonts w:ascii="Times New Roman" w:hAnsi="Times New Roman" w:cs="Times New Roman"/>
          <w:sz w:val="28"/>
          <w:szCs w:val="28"/>
        </w:rPr>
        <w:t>–</w:t>
      </w:r>
      <w:r w:rsidRPr="00B85A2A">
        <w:rPr>
          <w:rFonts w:ascii="Times New Roman" w:eastAsia="Times New Roman" w:hAnsi="Times New Roman" w:cs="Times New Roman"/>
          <w:sz w:val="28"/>
          <w:szCs w:val="28"/>
        </w:rPr>
        <w:t xml:space="preserve"> уличное освещение. </w:t>
      </w:r>
      <w:r w:rsidRPr="00B85A2A">
        <w:rPr>
          <w:rFonts w:ascii="Times New Roman" w:hAnsi="Times New Roman" w:cs="Times New Roman"/>
          <w:sz w:val="28"/>
          <w:szCs w:val="28"/>
        </w:rPr>
        <w:t xml:space="preserve">В населенных пунктах Калининского сельского поселения произведена замена ламп уличного освещения в количестве 17 шт., заменены таймеры (3 шт.) и пускатели (2 шт.). Все эти мероприятия позволяют достичь снижения потерь электроэнергии в распределительных сетях, увеличить надежность работы оборудования. </w:t>
      </w:r>
    </w:p>
    <w:p w:rsidR="00B85A2A" w:rsidRPr="00B85A2A" w:rsidRDefault="00B85A2A" w:rsidP="00B85A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85A2A">
        <w:rPr>
          <w:sz w:val="28"/>
          <w:szCs w:val="28"/>
        </w:rPr>
        <w:t xml:space="preserve">     По программе «Обеспечение качественными жилищно-коммунальными услугами населения» подпрограмма «Благоустройство территории Калининского сельского поселения» проводились следующие мероприятия:</w:t>
      </w:r>
    </w:p>
    <w:p w:rsidR="00B85A2A" w:rsidRPr="00B85A2A" w:rsidRDefault="00B85A2A" w:rsidP="00B85A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85A2A">
        <w:rPr>
          <w:sz w:val="28"/>
          <w:szCs w:val="28"/>
        </w:rPr>
        <w:t xml:space="preserve">     </w:t>
      </w:r>
      <w:r w:rsidRPr="00B85A2A">
        <w:rPr>
          <w:sz w:val="28"/>
          <w:szCs w:val="28"/>
          <w:shd w:val="clear" w:color="auto" w:fill="FFFFFF"/>
        </w:rPr>
        <w:t>При содействии ЗАО «Антоновское», с</w:t>
      </w:r>
      <w:r w:rsidRPr="00B85A2A">
        <w:rPr>
          <w:sz w:val="28"/>
          <w:szCs w:val="28"/>
        </w:rPr>
        <w:t xml:space="preserve"> июля по сентябрь проводился </w:t>
      </w:r>
      <w:r w:rsidRPr="00B85A2A">
        <w:rPr>
          <w:sz w:val="28"/>
          <w:szCs w:val="28"/>
          <w:shd w:val="clear" w:color="auto" w:fill="FFFFFF"/>
        </w:rPr>
        <w:t xml:space="preserve">покос травы </w:t>
      </w:r>
      <w:r w:rsidRPr="00B85A2A">
        <w:rPr>
          <w:sz w:val="28"/>
          <w:szCs w:val="28"/>
        </w:rPr>
        <w:t>роторной косилкой на территории Калининского сельского поселения.</w:t>
      </w:r>
    </w:p>
    <w:p w:rsidR="00B85A2A" w:rsidRPr="00B85A2A" w:rsidRDefault="00B85A2A" w:rsidP="00B85A2A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85A2A">
        <w:rPr>
          <w:bCs/>
          <w:sz w:val="28"/>
          <w:szCs w:val="28"/>
        </w:rPr>
        <w:t xml:space="preserve">     </w:t>
      </w:r>
      <w:r w:rsidRPr="00B85A2A">
        <w:rPr>
          <w:sz w:val="28"/>
          <w:szCs w:val="28"/>
          <w:shd w:val="clear" w:color="auto" w:fill="FFFFFF"/>
        </w:rPr>
        <w:t>По письменным заявлениям граждан (</w:t>
      </w:r>
      <w:r w:rsidRPr="00B85A2A">
        <w:rPr>
          <w:bCs/>
          <w:sz w:val="28"/>
          <w:szCs w:val="28"/>
        </w:rPr>
        <w:t xml:space="preserve">о том, что деревья находятся в аварийном </w:t>
      </w:r>
      <w:proofErr w:type="gramStart"/>
      <w:r w:rsidRPr="00B85A2A">
        <w:rPr>
          <w:bCs/>
          <w:sz w:val="28"/>
          <w:szCs w:val="28"/>
        </w:rPr>
        <w:t>состоянии</w:t>
      </w:r>
      <w:proofErr w:type="gramEnd"/>
      <w:r w:rsidRPr="00B85A2A">
        <w:rPr>
          <w:bCs/>
          <w:sz w:val="28"/>
          <w:szCs w:val="28"/>
        </w:rPr>
        <w:t xml:space="preserve"> и угрожает здоровью и безопасности проходящих граждан</w:t>
      </w:r>
      <w:r w:rsidRPr="00B85A2A">
        <w:rPr>
          <w:sz w:val="28"/>
          <w:szCs w:val="28"/>
          <w:shd w:val="clear" w:color="auto" w:fill="FFFFFF"/>
        </w:rPr>
        <w:t>) провели спил аварийных деревьев в ст. Калининская на сумму 140,0 тыс.руб.</w:t>
      </w:r>
    </w:p>
    <w:p w:rsidR="00B85A2A" w:rsidRPr="003E6B3F" w:rsidRDefault="00B85A2A" w:rsidP="00713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A2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B85A2A">
        <w:rPr>
          <w:rFonts w:ascii="Times New Roman" w:hAnsi="Times New Roman" w:cs="Times New Roman"/>
          <w:sz w:val="28"/>
          <w:szCs w:val="28"/>
        </w:rPr>
        <w:t xml:space="preserve">    В рамках программы «Комплексное развитие сельских территорий» подавались документы на участие по благоустройству   земельного участка в х. Антонов. Была проведена огромная работа с жителями, была создана инициативная группа, </w:t>
      </w:r>
      <w:proofErr w:type="gramStart"/>
      <w:r w:rsidRPr="00B85A2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B85A2A">
        <w:rPr>
          <w:rFonts w:ascii="Times New Roman" w:hAnsi="Times New Roman" w:cs="Times New Roman"/>
          <w:sz w:val="28"/>
          <w:szCs w:val="28"/>
        </w:rPr>
        <w:t xml:space="preserve"> к большому сожалению мы не набрали нужное количество баллов для того, чтобы воплотить наш проект в жизнь. Но мы не теряем надежды и в этом году готовы вновь участвовать в программе «Комплексное развитие»</w:t>
      </w:r>
    </w:p>
    <w:p w:rsidR="002F24C0" w:rsidRPr="007131F4" w:rsidRDefault="002F24C0" w:rsidP="007131F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131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Финансово-экономические вопросы</w:t>
      </w:r>
    </w:p>
    <w:p w:rsidR="002F24C0" w:rsidRPr="00D54CBF" w:rsidRDefault="002F24C0" w:rsidP="002F2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2747F" w:rsidRDefault="0042747F" w:rsidP="0071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77">
        <w:rPr>
          <w:rFonts w:ascii="Times New Roman" w:eastAsia="Times New Roman" w:hAnsi="Times New Roman" w:cs="Times New Roman"/>
          <w:sz w:val="28"/>
          <w:szCs w:val="28"/>
        </w:rPr>
        <w:t>За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 бюджет поселения  составил  - </w:t>
      </w:r>
      <w:r>
        <w:rPr>
          <w:rFonts w:ascii="Times New Roman" w:eastAsia="Times New Roman" w:hAnsi="Times New Roman" w:cs="Times New Roman"/>
          <w:sz w:val="28"/>
          <w:szCs w:val="28"/>
        </w:rPr>
        <w:t>13732,5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proofErr w:type="gramStart"/>
      <w:r w:rsidRPr="00FC6177"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End"/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из которых </w:t>
      </w:r>
      <w:r w:rsidRPr="002F7C4C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вляет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8684,9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рублей, налоговые и неналоговые доходы сельского поселения составили – </w:t>
      </w:r>
      <w:r>
        <w:rPr>
          <w:rFonts w:ascii="Times New Roman" w:eastAsia="Times New Roman" w:hAnsi="Times New Roman" w:cs="Times New Roman"/>
          <w:sz w:val="28"/>
          <w:szCs w:val="28"/>
        </w:rPr>
        <w:t>5047,6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eastAsia="Times New Roman" w:hAnsi="Times New Roman" w:cs="Times New Roman"/>
          <w:sz w:val="28"/>
          <w:szCs w:val="28"/>
        </w:rPr>
        <w:t>рублей, которые включае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 в себя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налог на доходы физ.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1251,3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31F4">
        <w:rPr>
          <w:rFonts w:ascii="Times New Roman" w:eastAsia="Times New Roman" w:hAnsi="Times New Roman" w:cs="Times New Roman"/>
          <w:sz w:val="28"/>
          <w:szCs w:val="28"/>
        </w:rPr>
        <w:t>единый сельхоз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налог-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636,5</w:t>
      </w:r>
      <w:r w:rsidRPr="007C4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налог на имущество физ. лиц- 174,8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земельный налог с организаций равен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866,8 тыс. рублей;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земельный налог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лиц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2037,3 тыс. рублей; 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возмещение расходов по коммунальным услугам – 69,2 тыс. рублей; 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госпошлина-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5,4 тыс. рублей;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штрафы составили</w:t>
      </w:r>
      <w:r>
        <w:rPr>
          <w:rFonts w:ascii="Times New Roman" w:eastAsia="Times New Roman" w:hAnsi="Times New Roman" w:cs="Times New Roman"/>
          <w:sz w:val="28"/>
          <w:szCs w:val="28"/>
        </w:rPr>
        <w:t>- 6,3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лей;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47F" w:rsidRPr="00FC6177" w:rsidRDefault="0042747F" w:rsidP="00427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proofErr w:type="gramStart"/>
      <w:r w:rsidRPr="00FC6177"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proofErr w:type="gramEnd"/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 по доходам выполнен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101,6</w:t>
      </w:r>
      <w:r w:rsidRPr="00E069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 w:rsidRPr="00D65C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по расходам бюджет Калининского сельского поселения выполнен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97,6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В течение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года были частично реализованы  муниципальные программы за счет собственных средств бюджета поселения на </w:t>
      </w:r>
      <w:r w:rsidRPr="003757A7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6523,7</w:t>
      </w:r>
      <w:r w:rsidRPr="00375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тысяч рублей, которые включают в себя: </w:t>
      </w:r>
    </w:p>
    <w:p w:rsidR="0042747F" w:rsidRPr="001F4708" w:rsidRDefault="0042747F" w:rsidP="0071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 xml:space="preserve">1. Муниципальная программа «Обеспечение качественными жилищно-коммунальными услугами населения» -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775,0 </w:t>
      </w:r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>тыс. рублей, в т.ч.: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Подпрограмма </w:t>
      </w:r>
      <w:r w:rsidRPr="00BF6877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DC68AA">
        <w:rPr>
          <w:rFonts w:ascii="Times New Roman" w:eastAsia="Times New Roman" w:hAnsi="Times New Roman" w:cs="Times New Roman"/>
          <w:i/>
          <w:sz w:val="28"/>
          <w:szCs w:val="28"/>
        </w:rPr>
        <w:t>Создание условий для обеспечения качественными коммунальными услугами населения  Калининского сельского поселения</w:t>
      </w:r>
      <w:r w:rsidRPr="00BF6877">
        <w:rPr>
          <w:rFonts w:ascii="Times New Roman" w:eastAsia="Times New Roman" w:hAnsi="Times New Roman" w:cs="Times New Roman"/>
          <w:i/>
          <w:sz w:val="28"/>
          <w:szCs w:val="28"/>
        </w:rPr>
        <w:t xml:space="preserve">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775,0 </w:t>
      </w:r>
      <w:r w:rsidRPr="00BF6877">
        <w:rPr>
          <w:rFonts w:ascii="Times New Roman" w:eastAsia="Times New Roman" w:hAnsi="Times New Roman" w:cs="Times New Roman"/>
          <w:i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т.ч.: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обслуживание сетей уличного освещ</w:t>
      </w:r>
      <w:r>
        <w:rPr>
          <w:rFonts w:ascii="Times New Roman" w:eastAsia="Times New Roman" w:hAnsi="Times New Roman" w:cs="Times New Roman"/>
          <w:sz w:val="28"/>
          <w:szCs w:val="28"/>
        </w:rPr>
        <w:t>ения – 29,4 тыс. рублей,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электроэнергия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освещени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составила </w:t>
      </w:r>
      <w:r w:rsidRPr="00411757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</w:rPr>
        <w:t>221,4</w:t>
      </w:r>
      <w:r w:rsidRPr="00411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877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Подпрограмма  «Благоустройство»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BF6877">
        <w:rPr>
          <w:rFonts w:ascii="Times New Roman" w:eastAsia="Times New Roman" w:hAnsi="Times New Roman" w:cs="Times New Roman"/>
          <w:i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т.ч.:</w:t>
      </w:r>
    </w:p>
    <w:p w:rsidR="0042747F" w:rsidRPr="00DC68AA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A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C68AA">
        <w:rPr>
          <w:rFonts w:ascii="Times New Roman" w:hAnsi="Times New Roman" w:cs="Times New Roman"/>
          <w:sz w:val="28"/>
          <w:szCs w:val="28"/>
        </w:rPr>
        <w:t xml:space="preserve"> м</w:t>
      </w:r>
      <w:r w:rsidRPr="00DC68AA">
        <w:rPr>
          <w:rFonts w:ascii="Times New Roman" w:eastAsia="Times New Roman" w:hAnsi="Times New Roman" w:cs="Times New Roman"/>
          <w:sz w:val="28"/>
          <w:szCs w:val="28"/>
        </w:rPr>
        <w:t xml:space="preserve">ероприятия по содержанию мест захоронения – </w:t>
      </w:r>
      <w:r>
        <w:rPr>
          <w:rFonts w:ascii="Times New Roman" w:eastAsia="Times New Roman" w:hAnsi="Times New Roman" w:cs="Times New Roman"/>
          <w:sz w:val="28"/>
          <w:szCs w:val="28"/>
        </w:rPr>
        <w:t>247,7</w:t>
      </w:r>
      <w:r w:rsidRPr="00DC68AA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AA">
        <w:rPr>
          <w:rFonts w:ascii="Times New Roman" w:eastAsia="Times New Roman" w:hAnsi="Times New Roman" w:cs="Times New Roman"/>
          <w:sz w:val="28"/>
          <w:szCs w:val="28"/>
        </w:rPr>
        <w:t>- мероприятия по повышению общего</w:t>
      </w:r>
      <w:r w:rsidRPr="005D38B7">
        <w:rPr>
          <w:rFonts w:ascii="Times New Roman" w:eastAsia="Times New Roman" w:hAnsi="Times New Roman" w:cs="Times New Roman"/>
          <w:sz w:val="28"/>
          <w:szCs w:val="28"/>
        </w:rPr>
        <w:t xml:space="preserve"> уровня благоустройства территории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235,7 тыс. рублей;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Pr="00DC68AA">
        <w:rPr>
          <w:rFonts w:ascii="Times New Roman" w:eastAsia="Times New Roman" w:hAnsi="Times New Roman" w:cs="Times New Roman"/>
          <w:sz w:val="28"/>
          <w:szCs w:val="28"/>
        </w:rPr>
        <w:t>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– 40,8 тыс. рублей.</w:t>
      </w:r>
    </w:p>
    <w:p w:rsidR="0042747F" w:rsidRPr="001F4708" w:rsidRDefault="0042747F" w:rsidP="0071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>2. Муниципальная программа «Обеспечение общественного порядка и противодействие преступности»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>- 3,0 тыс. рублей, в т.ч.: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38B7">
        <w:rPr>
          <w:rFonts w:ascii="Times New Roman" w:eastAsia="Times New Roman" w:hAnsi="Times New Roman" w:cs="Times New Roman"/>
          <w:i/>
          <w:sz w:val="28"/>
          <w:szCs w:val="28"/>
        </w:rPr>
        <w:t>Подпрограмма «Противодействие коррупции в Калининском сельском поселении»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38B7">
        <w:rPr>
          <w:rFonts w:ascii="Times New Roman" w:eastAsia="Times New Roman" w:hAnsi="Times New Roman" w:cs="Times New Roman"/>
          <w:sz w:val="28"/>
          <w:szCs w:val="28"/>
        </w:rPr>
        <w:t>Издание и размещение социальной рекламной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1,0 тыс. рублей;</w:t>
      </w:r>
    </w:p>
    <w:p w:rsidR="0042747F" w:rsidRPr="005D38B7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38B7">
        <w:rPr>
          <w:rFonts w:ascii="Times New Roman" w:eastAsia="Times New Roman" w:hAnsi="Times New Roman" w:cs="Times New Roman"/>
          <w:i/>
          <w:sz w:val="28"/>
          <w:szCs w:val="28"/>
        </w:rPr>
        <w:t>Подпрограмма «Профилактика экстремизма и терроризма в Калининском сельском поселении»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38B7">
        <w:rPr>
          <w:rFonts w:ascii="Times New Roman" w:eastAsia="Times New Roman" w:hAnsi="Times New Roman" w:cs="Times New Roman"/>
          <w:sz w:val="28"/>
          <w:szCs w:val="28"/>
        </w:rPr>
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1,0 тыс. рублей;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3D07">
        <w:rPr>
          <w:rFonts w:ascii="Times New Roman" w:eastAsia="Times New Roman" w:hAnsi="Times New Roman" w:cs="Times New Roman"/>
          <w:i/>
          <w:sz w:val="28"/>
          <w:szCs w:val="28"/>
        </w:rPr>
        <w:t>Подпрограмма «Комплексные меры противодействия злоупотреблению наркотиками и их незаконному обороту»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D0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D07">
        <w:rPr>
          <w:rFonts w:ascii="Times New Roman" w:eastAsia="Times New Roman" w:hAnsi="Times New Roman" w:cs="Times New Roman"/>
          <w:sz w:val="28"/>
          <w:szCs w:val="28"/>
        </w:rPr>
        <w:t>Реализация комплекса мер направленных на пропаганду антинаркотического мировоз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03D07">
        <w:rPr>
          <w:rFonts w:ascii="Times New Roman" w:eastAsia="Times New Roman" w:hAnsi="Times New Roman" w:cs="Times New Roman"/>
          <w:sz w:val="28"/>
          <w:szCs w:val="28"/>
        </w:rPr>
        <w:t>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1,0 тыс. рублей.</w:t>
      </w:r>
    </w:p>
    <w:p w:rsidR="0042747F" w:rsidRPr="001F4708" w:rsidRDefault="0042747F" w:rsidP="0071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 xml:space="preserve">3.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41,2</w:t>
      </w:r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рублей, в т.ч.: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3D07">
        <w:rPr>
          <w:rFonts w:ascii="Times New Roman" w:eastAsia="Times New Roman" w:hAnsi="Times New Roman" w:cs="Times New Roman"/>
          <w:i/>
          <w:sz w:val="28"/>
          <w:szCs w:val="28"/>
        </w:rPr>
        <w:t>Подпрограмма «Пожарная безопасность»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- 35,0 тыс. рублей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Подпрограмма «</w:t>
      </w:r>
      <w:r w:rsidRPr="00403D07">
        <w:rPr>
          <w:rFonts w:ascii="Times New Roman" w:eastAsia="Times New Roman" w:hAnsi="Times New Roman" w:cs="Times New Roman"/>
          <w:i/>
          <w:sz w:val="28"/>
          <w:szCs w:val="28"/>
        </w:rPr>
        <w:t>Защита нас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еления от чрезвычайных ситуаций» - 3,2 тыс. рублей;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3D07">
        <w:rPr>
          <w:rFonts w:ascii="Times New Roman" w:eastAsia="Times New Roman" w:hAnsi="Times New Roman" w:cs="Times New Roman"/>
          <w:i/>
          <w:sz w:val="28"/>
          <w:szCs w:val="28"/>
        </w:rPr>
        <w:t>Подпрограмма «Обеспечение безопасности на воде»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- 3,0 тыс. рублей.</w:t>
      </w:r>
    </w:p>
    <w:p w:rsidR="0042747F" w:rsidRPr="001F4708" w:rsidRDefault="0042747F" w:rsidP="0071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 xml:space="preserve">4. Муниципальная программа «Развитие культуры и туризма»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5577,0</w:t>
      </w:r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рублей, в т.ч.: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27C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Подпрограмма «Развитие культуры»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5577,0тыс. рублей;</w:t>
      </w:r>
    </w:p>
    <w:p w:rsidR="0042747F" w:rsidRPr="001F4708" w:rsidRDefault="0042747F" w:rsidP="0071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 xml:space="preserve">5. Муниципальная программа «Охрана окружающей среды и рациональное природопользование»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10,0</w:t>
      </w:r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рублей, в т.ч.: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470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Подпрограмма "Формирование комплексной системы управления отходами и вторичными материальными ресурсами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-10,0 тыс. рублей.</w:t>
      </w:r>
    </w:p>
    <w:p w:rsidR="0042747F" w:rsidRDefault="0042747F" w:rsidP="0071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  <w:r w:rsidRPr="001F4708">
        <w:t xml:space="preserve"> </w:t>
      </w:r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>«Развитие физической культуры и спорта»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10,0 тыс. рублей, в т.ч.:</w:t>
      </w:r>
    </w:p>
    <w:p w:rsidR="0042747F" w:rsidRDefault="0042747F" w:rsidP="0071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813D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  <w:r w:rsidRPr="00813D52">
        <w:t xml:space="preserve"> </w:t>
      </w:r>
      <w:r w:rsidRPr="00813D52">
        <w:rPr>
          <w:rFonts w:ascii="Times New Roman" w:hAnsi="Times New Roman" w:cs="Times New Roman"/>
          <w:b/>
          <w:sz w:val="28"/>
          <w:szCs w:val="28"/>
        </w:rPr>
        <w:t>«</w:t>
      </w:r>
      <w:r w:rsidRPr="00813D52">
        <w:rPr>
          <w:rFonts w:ascii="Times New Roman" w:eastAsia="Times New Roman" w:hAnsi="Times New Roman" w:cs="Times New Roman"/>
          <w:b/>
          <w:sz w:val="28"/>
          <w:szCs w:val="28"/>
        </w:rPr>
        <w:t>Энергоэффективность и развитие энергетики»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- 0,0 тыс. рублей, в т.ч.: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3D52">
        <w:rPr>
          <w:rFonts w:ascii="Times New Roman" w:eastAsia="Times New Roman" w:hAnsi="Times New Roman" w:cs="Times New Roman"/>
          <w:i/>
          <w:sz w:val="28"/>
          <w:szCs w:val="28"/>
        </w:rPr>
        <w:t>Подпрограмма Энергосбережение и повышение энергетической эффективности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- 0,0 тыс. рублей.</w:t>
      </w:r>
    </w:p>
    <w:p w:rsidR="0042747F" w:rsidRDefault="0042747F" w:rsidP="0071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D52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Pr="00813D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D52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  <w:r w:rsidRPr="00813D5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13D52">
        <w:rPr>
          <w:rFonts w:ascii="Times New Roman" w:eastAsia="Times New Roman" w:hAnsi="Times New Roman" w:cs="Times New Roman"/>
          <w:b/>
          <w:sz w:val="28"/>
          <w:szCs w:val="28"/>
        </w:rPr>
        <w:t>Развитие субъектов малого и среднего предпринимательства»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- 0,0 тыс. рублей.</w:t>
      </w:r>
    </w:p>
    <w:p w:rsidR="0042747F" w:rsidRDefault="0042747F" w:rsidP="0071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3757A7">
        <w:rPr>
          <w:rFonts w:ascii="Times New Roman" w:hAnsi="Times New Roman"/>
          <w:sz w:val="28"/>
          <w:szCs w:val="28"/>
        </w:rPr>
        <w:t xml:space="preserve"> </w:t>
      </w:r>
      <w:r w:rsidRPr="003757A7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  <w:r w:rsidRPr="003757A7">
        <w:rPr>
          <w:rFonts w:ascii="Times New Roman" w:hAnsi="Times New Roman"/>
          <w:b/>
          <w:sz w:val="28"/>
          <w:szCs w:val="28"/>
        </w:rPr>
        <w:t xml:space="preserve"> «Комплексное развитие сельских территорий»</w:t>
      </w:r>
      <w:r w:rsidRPr="003757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-107,5 тыс. рублей.</w:t>
      </w:r>
    </w:p>
    <w:p w:rsidR="0042747F" w:rsidRPr="00FC6177" w:rsidRDefault="0042747F" w:rsidP="00427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2747F" w:rsidRPr="00FC6177" w:rsidRDefault="0042747F" w:rsidP="00427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Расходы на содержание о</w:t>
      </w:r>
      <w:r w:rsidRPr="00FC61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рганов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местного с</w:t>
      </w:r>
      <w:r w:rsidRPr="00FC61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амоуправления</w:t>
      </w:r>
    </w:p>
    <w:p w:rsidR="0042747F" w:rsidRPr="00FC6177" w:rsidRDefault="0042747F" w:rsidP="00427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C61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2747F" w:rsidRPr="00FC6177" w:rsidRDefault="0042747F" w:rsidP="00427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77">
        <w:rPr>
          <w:rFonts w:ascii="Times New Roman" w:eastAsia="Times New Roman" w:hAnsi="Times New Roman" w:cs="Times New Roman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  расходы на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>органов м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естного самоуправления были запланированы в сумме </w:t>
      </w:r>
      <w:r>
        <w:rPr>
          <w:rFonts w:ascii="Times New Roman" w:eastAsia="Times New Roman" w:hAnsi="Times New Roman" w:cs="Times New Roman"/>
          <w:sz w:val="28"/>
          <w:szCs w:val="28"/>
        </w:rPr>
        <w:t>– 6922,0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фактически исполнены расходы в размере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6700,6 тыс. рублей,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том числе: </w:t>
      </w:r>
    </w:p>
    <w:p w:rsidR="0042747F" w:rsidRDefault="0042747F" w:rsidP="00427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77">
        <w:rPr>
          <w:rFonts w:ascii="Times New Roman" w:eastAsia="Times New Roman" w:hAnsi="Times New Roman" w:cs="Times New Roman"/>
          <w:sz w:val="28"/>
          <w:szCs w:val="28"/>
        </w:rPr>
        <w:t>1) заработная плата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начислениями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>по плану за 2023г. –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6225,0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A1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фактически исполнено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5782,8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т.ч.; ЕСН -1329,9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ыс. рублей;</w:t>
      </w:r>
    </w:p>
    <w:p w:rsidR="0042747F" w:rsidRDefault="0042747F" w:rsidP="00427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2) затраты на обеспечение деятельности аппарата управления  составили  по плану на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</w:rPr>
        <w:t>692,8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фактически исполнено – </w:t>
      </w:r>
      <w:r>
        <w:rPr>
          <w:rFonts w:ascii="Times New Roman" w:eastAsia="Times New Roman" w:hAnsi="Times New Roman" w:cs="Times New Roman"/>
          <w:sz w:val="28"/>
          <w:szCs w:val="28"/>
        </w:rPr>
        <w:t>581,7 тыс. рублей;</w:t>
      </w:r>
    </w:p>
    <w:p w:rsidR="0042747F" w:rsidRDefault="0042747F" w:rsidP="00427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C9216A">
        <w:t xml:space="preserve"> </w:t>
      </w:r>
      <w:r w:rsidRPr="00C9216A">
        <w:rPr>
          <w:rFonts w:ascii="Times New Roman" w:eastAsia="Times New Roman" w:hAnsi="Times New Roman" w:cs="Times New Roman"/>
          <w:sz w:val="28"/>
          <w:szCs w:val="28"/>
        </w:rPr>
        <w:t>Иные выплаты персоналу государственных (муниципальных) органов, за исключением фонда оплаты труда</w:t>
      </w:r>
      <w:r>
        <w:rPr>
          <w:rFonts w:ascii="Times New Roman" w:eastAsia="Times New Roman" w:hAnsi="Times New Roman" w:cs="Times New Roman"/>
          <w:sz w:val="28"/>
          <w:szCs w:val="28"/>
        </w:rPr>
        <w:t>, по плану за 2023г. –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348,0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  <w:r w:rsidRPr="00A1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фактически исполнено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332,0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747F" w:rsidRDefault="0042747F" w:rsidP="00427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плата налого</w:t>
      </w:r>
      <w:r>
        <w:rPr>
          <w:rFonts w:ascii="Times New Roman" w:eastAsia="Times New Roman" w:hAnsi="Times New Roman" w:cs="Times New Roman"/>
          <w:sz w:val="28"/>
          <w:szCs w:val="28"/>
        </w:rPr>
        <w:t>в и сборов запланировано на 2023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</w:rPr>
        <w:t>4,2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исполнено – </w:t>
      </w:r>
      <w:r>
        <w:rPr>
          <w:rFonts w:ascii="Times New Roman" w:eastAsia="Times New Roman" w:hAnsi="Times New Roman" w:cs="Times New Roman"/>
          <w:sz w:val="28"/>
          <w:szCs w:val="28"/>
        </w:rPr>
        <w:t>4,1 тыс. рублей;</w:t>
      </w:r>
    </w:p>
    <w:p w:rsidR="0042747F" w:rsidRPr="00C9216A" w:rsidRDefault="0042747F" w:rsidP="004274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2747F" w:rsidRPr="00817919" w:rsidRDefault="0042747F" w:rsidP="0042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179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Отчеты по реализации  целевых программ финансируемых за счет средств бюджета Калининского сельского поселения:</w:t>
      </w:r>
    </w:p>
    <w:p w:rsidR="0042747F" w:rsidRPr="00817919" w:rsidRDefault="0042747F" w:rsidP="0042747F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42747F" w:rsidRDefault="0042747F" w:rsidP="007131F4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:rsidR="0042747F" w:rsidRDefault="0042747F" w:rsidP="0042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17919">
        <w:rPr>
          <w:rFonts w:ascii="Times New Roman" w:eastAsia="Times New Roman" w:hAnsi="Times New Roman" w:cs="Times New Roman"/>
          <w:b/>
          <w:sz w:val="20"/>
          <w:szCs w:val="20"/>
        </w:rPr>
        <w:t>ОТЧЕТ</w:t>
      </w:r>
      <w:r w:rsidRPr="004755AA">
        <w:rPr>
          <w:rFonts w:ascii="Times New Roman" w:eastAsia="Times New Roman" w:hAnsi="Times New Roman" w:cs="Times New Roman"/>
          <w:b/>
        </w:rPr>
        <w:t xml:space="preserve">ОБ </w:t>
      </w:r>
      <w:proofErr w:type="gramStart"/>
      <w:r w:rsidRPr="004755AA">
        <w:rPr>
          <w:rFonts w:ascii="Times New Roman" w:eastAsia="Times New Roman" w:hAnsi="Times New Roman" w:cs="Times New Roman"/>
          <w:b/>
        </w:rPr>
        <w:t>ИСПОЛНЕНИИ</w:t>
      </w:r>
      <w:proofErr w:type="gramEnd"/>
      <w:r w:rsidRPr="004755AA">
        <w:rPr>
          <w:rFonts w:ascii="Times New Roman" w:eastAsia="Times New Roman" w:hAnsi="Times New Roman" w:cs="Times New Roman"/>
          <w:b/>
        </w:rPr>
        <w:t xml:space="preserve">  ЦЕЛЕВОЙ ПРОГРАММЫ </w:t>
      </w:r>
    </w:p>
    <w:p w:rsidR="0042747F" w:rsidRPr="004755AA" w:rsidRDefault="0042747F" w:rsidP="0042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4755AA">
        <w:rPr>
          <w:rFonts w:ascii="Times New Roman" w:eastAsia="Times New Roman" w:hAnsi="Times New Roman" w:cs="Times New Roman"/>
          <w:b/>
        </w:rPr>
        <w:t>«ОБЕСПЕЧЕНИЕ КАЧЕСТВЕННЫМИ ЖИЛИЩНО-КОММУНАЛЬНЫМИ УСЛУГАМИ НАСЕЛЕНИЯ»</w:t>
      </w:r>
      <w:r>
        <w:rPr>
          <w:rFonts w:ascii="Times New Roman" w:eastAsia="Times New Roman" w:hAnsi="Times New Roman" w:cs="Times New Roman"/>
          <w:b/>
        </w:rPr>
        <w:t xml:space="preserve"> В 2023 ГОДУ.</w:t>
      </w:r>
    </w:p>
    <w:p w:rsidR="0042747F" w:rsidRDefault="0042747F" w:rsidP="0042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:rsidR="0042747F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77">
        <w:rPr>
          <w:rFonts w:ascii="Times New Roman" w:eastAsia="Times New Roman" w:hAnsi="Times New Roman" w:cs="Times New Roman"/>
          <w:sz w:val="28"/>
          <w:szCs w:val="28"/>
        </w:rPr>
        <w:t>Реализация программы была направлена на организацию сбора и вывоза бытовых отходов и мусора, организация ритуальных услуг и содержание мест захоронения, организация  освещения улиц.</w:t>
      </w:r>
    </w:p>
    <w:p w:rsidR="0042747F" w:rsidRPr="004755AA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, на реализацию программы планировалось направить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>1287,6 тыс. рублей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, за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год фактически из них исполнено </w:t>
      </w:r>
      <w:r>
        <w:rPr>
          <w:rFonts w:ascii="Times New Roman" w:eastAsia="Times New Roman" w:hAnsi="Times New Roman" w:cs="Times New Roman"/>
          <w:sz w:val="28"/>
          <w:szCs w:val="28"/>
        </w:rPr>
        <w:t>– 775,1</w:t>
      </w:r>
      <w:r w:rsidRPr="004755A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т.ч.: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Подпрограмма </w:t>
      </w:r>
      <w:r w:rsidRPr="00BF6877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DC68AA">
        <w:rPr>
          <w:rFonts w:ascii="Times New Roman" w:eastAsia="Times New Roman" w:hAnsi="Times New Roman" w:cs="Times New Roman"/>
          <w:i/>
          <w:sz w:val="28"/>
          <w:szCs w:val="28"/>
        </w:rPr>
        <w:t>Создание условий для обеспечения качественными коммунальными услугами населения  Калининского сельского поселения</w:t>
      </w:r>
      <w:r w:rsidRPr="00BF6877">
        <w:rPr>
          <w:rFonts w:ascii="Times New Roman" w:eastAsia="Times New Roman" w:hAnsi="Times New Roman" w:cs="Times New Roman"/>
          <w:i/>
          <w:sz w:val="28"/>
          <w:szCs w:val="28"/>
        </w:rPr>
        <w:t xml:space="preserve">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250,8</w:t>
      </w:r>
      <w:r w:rsidRPr="00BF6877">
        <w:rPr>
          <w:rFonts w:ascii="Times New Roman" w:eastAsia="Times New Roman" w:hAnsi="Times New Roman" w:cs="Times New Roman"/>
          <w:i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т.ч.: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обслуживание сетей уличного освещ</w:t>
      </w:r>
      <w:r>
        <w:rPr>
          <w:rFonts w:ascii="Times New Roman" w:eastAsia="Times New Roman" w:hAnsi="Times New Roman" w:cs="Times New Roman"/>
          <w:sz w:val="28"/>
          <w:szCs w:val="28"/>
        </w:rPr>
        <w:t>ения -29,4 тыс. рублей,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электроэнергия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освещени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составила </w:t>
      </w:r>
      <w:r w:rsidRPr="00411757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</w:rPr>
        <w:t>-221,4</w:t>
      </w:r>
      <w:r w:rsidRPr="00411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6877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Подпрограмма  «Благоустройство»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524,2 </w:t>
      </w:r>
      <w:r w:rsidRPr="00BF6877">
        <w:rPr>
          <w:rFonts w:ascii="Times New Roman" w:eastAsia="Times New Roman" w:hAnsi="Times New Roman" w:cs="Times New Roman"/>
          <w:i/>
          <w:sz w:val="28"/>
          <w:szCs w:val="28"/>
        </w:rPr>
        <w:t>тыс. рублей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D38B7">
        <w:t xml:space="preserve"> </w:t>
      </w:r>
      <w:r w:rsidRPr="005D38B7">
        <w:rPr>
          <w:rFonts w:ascii="Times New Roman" w:eastAsia="Times New Roman" w:hAnsi="Times New Roman" w:cs="Times New Roman"/>
          <w:sz w:val="28"/>
          <w:szCs w:val="28"/>
        </w:rPr>
        <w:t>Мероприятия по содержанию мест захоронения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247,7 тыс. рублей (противоклещевая обработка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энтомологическое обследование территорий,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приобретено песка, ремонты мемориальных памятников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уборка территории кладбищ, приобретены ритуальные корзины); 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38B7">
        <w:rPr>
          <w:rFonts w:ascii="Times New Roman" w:eastAsia="Times New Roman" w:hAnsi="Times New Roman" w:cs="Times New Roman"/>
          <w:sz w:val="28"/>
          <w:szCs w:val="28"/>
        </w:rPr>
        <w:t>Мероприятия по повышению общего уровня благоустройства территории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235,7 тыс. рублей;</w:t>
      </w:r>
    </w:p>
    <w:p w:rsidR="0042747F" w:rsidRPr="0056787A" w:rsidRDefault="0042747F" w:rsidP="00427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76598">
        <w:rPr>
          <w:rFonts w:ascii="Times New Roman" w:eastAsia="Times New Roman" w:hAnsi="Times New Roman" w:cs="Times New Roman"/>
          <w:sz w:val="28"/>
          <w:szCs w:val="28"/>
        </w:rPr>
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40,8 тыс. рублей.</w:t>
      </w:r>
    </w:p>
    <w:p w:rsidR="0042747F" w:rsidRDefault="0042747F" w:rsidP="0042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:rsidR="0042747F" w:rsidRDefault="0042747F" w:rsidP="0042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87A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ОБ ИСПОЛНЕНИИ ЦЕЛЕВОЙ ПРОГРАММЫ </w:t>
      </w:r>
    </w:p>
    <w:p w:rsidR="0042747F" w:rsidRDefault="0042747F" w:rsidP="0042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87A">
        <w:rPr>
          <w:rFonts w:ascii="Times New Roman" w:eastAsia="Times New Roman" w:hAnsi="Times New Roman" w:cs="Times New Roman"/>
          <w:b/>
          <w:sz w:val="24"/>
          <w:szCs w:val="24"/>
        </w:rPr>
        <w:t>«ОБЕСПЕЧЕНИЕ ОБЩЕСТВЕННОГО ПОРЯДКА И ПРОТИВОДЕЙСТВИЕ ПРЕСТУПНОСТИ</w:t>
      </w:r>
    </w:p>
    <w:p w:rsidR="0042747F" w:rsidRPr="0056787A" w:rsidRDefault="0042747F" w:rsidP="0042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38B7">
        <w:rPr>
          <w:rFonts w:ascii="Times New Roman" w:eastAsia="Times New Roman" w:hAnsi="Times New Roman" w:cs="Times New Roman"/>
          <w:i/>
          <w:sz w:val="28"/>
          <w:szCs w:val="28"/>
        </w:rPr>
        <w:t>Подпрограмма «Противодействие коррупции в Калининском сельском поселении»</w:t>
      </w:r>
    </w:p>
    <w:p w:rsidR="0042747F" w:rsidRPr="0056787A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программы планировалось направить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>1,0 тыс.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израсходовано – 1,0 тыс. рублей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. Программа реализуется в рамках фактических потребностей на  обеспечение  намеченных целей с учетом   повышения эффективности производимых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(статьи в газете «Придонье»)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747F" w:rsidRPr="005D38B7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38B7">
        <w:rPr>
          <w:rFonts w:ascii="Times New Roman" w:eastAsia="Times New Roman" w:hAnsi="Times New Roman" w:cs="Times New Roman"/>
          <w:i/>
          <w:sz w:val="28"/>
          <w:szCs w:val="28"/>
        </w:rPr>
        <w:t>Подпрограмма «Профилактика экстремизма и терроризма в Калининском сельском поселении»</w:t>
      </w:r>
    </w:p>
    <w:p w:rsidR="0042747F" w:rsidRPr="00FC6177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FC6177">
        <w:rPr>
          <w:rFonts w:ascii="Times New Roman" w:eastAsia="Times New Roman" w:hAnsi="Times New Roman" w:cs="Times New Roman"/>
          <w:sz w:val="28"/>
          <w:szCs w:val="28"/>
        </w:rPr>
        <w:t>реализуется в рамках фактических потребностей на  обеспечение  намеченных целей с учетом   повышения эффек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тивности производимых расходов в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программы планировалось</w:t>
      </w:r>
      <w:proofErr w:type="gramEnd"/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направить 1,0 тысячу рублей. 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 w:rsidRPr="00403D07">
        <w:rPr>
          <w:rFonts w:ascii="Times New Roman" w:eastAsia="Times New Roman" w:hAnsi="Times New Roman" w:cs="Times New Roman"/>
          <w:i/>
          <w:sz w:val="28"/>
          <w:szCs w:val="28"/>
        </w:rPr>
        <w:t>Подпрограмма «Комплексные меры противодействия злоупотреблению наркотиками и их незаконному обороту»</w:t>
      </w:r>
    </w:p>
    <w:p w:rsidR="0042747F" w:rsidRPr="00FC6177" w:rsidRDefault="0042747F" w:rsidP="00427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</w:t>
      </w:r>
      <w:r w:rsidRPr="00403D07">
        <w:rPr>
          <w:rFonts w:ascii="Times New Roman" w:eastAsia="Times New Roman" w:hAnsi="Times New Roman" w:cs="Times New Roman"/>
          <w:sz w:val="28"/>
          <w:szCs w:val="28"/>
        </w:rPr>
        <w:t>комплекса мер направленных на пропаганду антинаркотического мировоз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03D07">
        <w:rPr>
          <w:rFonts w:ascii="Times New Roman" w:eastAsia="Times New Roman" w:hAnsi="Times New Roman" w:cs="Times New Roman"/>
          <w:sz w:val="28"/>
          <w:szCs w:val="28"/>
        </w:rPr>
        <w:t>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запланировано и израсходовано – 1,0 тыс. рублей.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Программа реализуется в рамках фактических потребностей на  обеспечение  намеченных целей с учетом   повышения эффективности производимых расходов.</w:t>
      </w:r>
    </w:p>
    <w:p w:rsidR="0042747F" w:rsidRDefault="0042747F" w:rsidP="0042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:rsidR="0042747F" w:rsidRDefault="0042747F" w:rsidP="0042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:rsidR="0042747F" w:rsidRDefault="0042747F" w:rsidP="0042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:rsidR="0042747F" w:rsidRDefault="0042747F" w:rsidP="0042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87A">
        <w:rPr>
          <w:rFonts w:ascii="Times New Roman" w:eastAsia="Times New Roman" w:hAnsi="Times New Roman" w:cs="Times New Roman"/>
          <w:b/>
          <w:sz w:val="24"/>
          <w:szCs w:val="24"/>
        </w:rPr>
        <w:t>ОТЧЕТ ОБ ИСПОЛНЕНИИ ЦЕЛЕВОЙ ПРОГРАММЫ</w:t>
      </w:r>
    </w:p>
    <w:p w:rsidR="0042747F" w:rsidRDefault="0042747F" w:rsidP="0042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340">
        <w:rPr>
          <w:rFonts w:ascii="Times New Roman" w:eastAsia="Times New Roman" w:hAnsi="Times New Roman" w:cs="Times New Roman"/>
          <w:b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2747F" w:rsidRDefault="0042747F" w:rsidP="0042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47F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77">
        <w:rPr>
          <w:rFonts w:ascii="Times New Roman" w:eastAsia="Times New Roman" w:hAnsi="Times New Roman" w:cs="Times New Roman"/>
          <w:sz w:val="28"/>
          <w:szCs w:val="28"/>
        </w:rPr>
        <w:t>Реализация программы была направлена на участие в предупреждении и ликвидации последствий чрезвычайных ситуаций в границах поселения и обеспечение первичных мер пожарной  безопасности в границах населенных пунктов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 обеспечение безопасности на воде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747F" w:rsidRPr="00FC6177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D07">
        <w:rPr>
          <w:rFonts w:ascii="Times New Roman" w:eastAsia="Times New Roman" w:hAnsi="Times New Roman" w:cs="Times New Roman"/>
          <w:i/>
          <w:sz w:val="28"/>
          <w:szCs w:val="28"/>
        </w:rPr>
        <w:t>Подпрограмма «Пожарная безопасность»</w:t>
      </w:r>
    </w:p>
    <w:p w:rsidR="0042747F" w:rsidRPr="00C14A1D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2023г.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планировалось направить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>35,0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</w:t>
      </w:r>
      <w:r>
        <w:rPr>
          <w:rFonts w:ascii="Times New Roman" w:eastAsia="Times New Roman" w:hAnsi="Times New Roman" w:cs="Times New Roman"/>
          <w:sz w:val="28"/>
          <w:szCs w:val="28"/>
        </w:rPr>
        <w:t>, фактически израсходовано – 35,0 тыс. рублей (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заправка огнетушителей,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обслуживание пожарной сигнализации, статьи в газете «Придонье», </w:t>
      </w:r>
      <w:r>
        <w:rPr>
          <w:rFonts w:ascii="Times New Roman" w:eastAsia="Calibri" w:hAnsi="Times New Roman" w:cs="Times New Roman"/>
          <w:sz w:val="28"/>
          <w:szCs w:val="28"/>
        </w:rPr>
        <w:t>испытания состояния огнезащитного покрытия и т.д.</w:t>
      </w:r>
      <w:r w:rsidRPr="00C14A1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Подпрограмма «</w:t>
      </w:r>
      <w:r w:rsidRPr="00403D07">
        <w:rPr>
          <w:rFonts w:ascii="Times New Roman" w:eastAsia="Times New Roman" w:hAnsi="Times New Roman" w:cs="Times New Roman"/>
          <w:i/>
          <w:sz w:val="28"/>
          <w:szCs w:val="28"/>
        </w:rPr>
        <w:t>Защита нас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еления от чрезвычайных ситуаций» </w:t>
      </w:r>
    </w:p>
    <w:p w:rsidR="0042747F" w:rsidRPr="00EB3332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2023г.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планировалось направить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5,0 тысяч рублей, фактически израсходовано – 3,2 тыс. рублей. </w:t>
      </w:r>
    </w:p>
    <w:p w:rsidR="0042747F" w:rsidRPr="006C7AB0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7AB0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Подпрограмма «Обеспечение безопасности на воде» 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2023г.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планировалось направить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>3,0 тысяч рублей, фактически израсходовано – 3,0 тыс. рублей (статьи в газете «Придонье»).</w:t>
      </w:r>
    </w:p>
    <w:p w:rsidR="0042747F" w:rsidRDefault="0042747F" w:rsidP="0042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:rsidR="0042747F" w:rsidRDefault="0042747F" w:rsidP="0042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:rsidR="0042747F" w:rsidRPr="0023331E" w:rsidRDefault="0042747F" w:rsidP="0042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3331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ОТЧЕТОБ </w:t>
      </w:r>
      <w:proofErr w:type="gramStart"/>
      <w:r w:rsidRPr="0023331E">
        <w:rPr>
          <w:rFonts w:ascii="Times New Roman" w:eastAsia="Times New Roman" w:hAnsi="Times New Roman" w:cs="Times New Roman"/>
          <w:b/>
          <w:smallCaps/>
          <w:sz w:val="24"/>
          <w:szCs w:val="24"/>
        </w:rPr>
        <w:t>ИСПОЛНЕНИИ</w:t>
      </w:r>
      <w:proofErr w:type="gramEnd"/>
      <w:r w:rsidRPr="0023331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 ЦЕЛЕВОЙ ПРОГРАММЫ </w:t>
      </w:r>
    </w:p>
    <w:p w:rsidR="0042747F" w:rsidRPr="0023331E" w:rsidRDefault="0042747F" w:rsidP="0042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3331E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КУЛЬТУРЫ И ТУРИЗМА» </w:t>
      </w:r>
    </w:p>
    <w:p w:rsidR="0042747F" w:rsidRDefault="0042747F" w:rsidP="0042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:rsidR="0042747F" w:rsidRPr="00FC6177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77">
        <w:rPr>
          <w:rFonts w:ascii="Times New Roman" w:eastAsia="Times New Roman" w:hAnsi="Times New Roman" w:cs="Times New Roman"/>
          <w:sz w:val="28"/>
          <w:szCs w:val="28"/>
        </w:rPr>
        <w:t>Реализация программы была направлена на обеспечение конституционного права населения сельского поселения на доступ к ценностям культуры, на создание условий для сохранения и развития культурного потенциала сельского поселения.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7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, на реализацию программы планировалось направить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>5577,0 тыс. рублей, и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сполнено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5577,0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01.01.2024г. текущая кредиторская задолженность в сумме 0,0 тыс. рублей.</w:t>
      </w:r>
    </w:p>
    <w:p w:rsidR="0042747F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ти расходы предназначались для финансового обеспечения выполнения муниципального задания муниципальными учреждениями культуры, в том числе на проведение праздничных мероприятий за счет  бюджетных средств.</w:t>
      </w:r>
    </w:p>
    <w:p w:rsidR="0042747F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47F" w:rsidRPr="00162CF0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CF0">
        <w:rPr>
          <w:rFonts w:ascii="Times New Roman" w:eastAsia="Times New Roman" w:hAnsi="Times New Roman" w:cs="Times New Roman"/>
          <w:b/>
          <w:sz w:val="24"/>
          <w:szCs w:val="24"/>
        </w:rPr>
        <w:t>ОТЧЕТ ОБ ИСПОЛНЕНИИ МУНИЦИПАЛЬНОЙ ПРОГРАММЫ</w:t>
      </w:r>
    </w:p>
    <w:p w:rsidR="0042747F" w:rsidRPr="00162CF0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CF0">
        <w:rPr>
          <w:rFonts w:ascii="Times New Roman" w:eastAsia="Times New Roman" w:hAnsi="Times New Roman" w:cs="Times New Roman"/>
          <w:b/>
          <w:sz w:val="24"/>
          <w:szCs w:val="24"/>
        </w:rPr>
        <w:t>«ОХРАНА ОКРУЖАЮЩЕЙ СРЕДЫ»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2747F" w:rsidRPr="00162CF0" w:rsidRDefault="0042747F" w:rsidP="0042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47F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программы планировалось направить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>15,0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рублей. Программа реализуется в рамках фактических потребностей на  обеспечение  намеченных целей с учетом   повышения эффективности производимых расходов.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исполнено на сумму 10,0 тыс. рублей.</w:t>
      </w:r>
    </w:p>
    <w:p w:rsidR="0042747F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47F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CF0">
        <w:rPr>
          <w:rFonts w:ascii="Times New Roman" w:eastAsia="Times New Roman" w:hAnsi="Times New Roman" w:cs="Times New Roman"/>
          <w:b/>
          <w:sz w:val="24"/>
          <w:szCs w:val="24"/>
        </w:rPr>
        <w:t>ОТЧЕТ ОБ ИСПОЛНЕНИИ МУНИЦИПАЛЬНОЙ ПРОГРАММЫ</w:t>
      </w:r>
    </w:p>
    <w:p w:rsidR="0042747F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9F3835">
        <w:rPr>
          <w:rFonts w:ascii="Times New Roman" w:eastAsia="Times New Roman" w:hAnsi="Times New Roman" w:cs="Times New Roman"/>
          <w:b/>
          <w:sz w:val="24"/>
          <w:szCs w:val="24"/>
        </w:rPr>
        <w:t>«РАЗВИТИЕ ФИЗИЧЕСКОЙ КУЛЬТУРЫ И СПОРТА»</w:t>
      </w:r>
      <w:r w:rsidRPr="009F3835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42747F" w:rsidRPr="009F3835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47F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программы планировалось направить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>10,0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тысячи рублей. Программа реализуется в рамках фактических потребностей на  обеспечение  намеченных целей с учетом   повышения эффективности производимых расходов.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исполнено на сумму 10,0 тыс. рублей.</w:t>
      </w:r>
    </w:p>
    <w:p w:rsidR="0042747F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47F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CF0">
        <w:rPr>
          <w:rFonts w:ascii="Times New Roman" w:eastAsia="Times New Roman" w:hAnsi="Times New Roman" w:cs="Times New Roman"/>
          <w:b/>
          <w:sz w:val="24"/>
          <w:szCs w:val="24"/>
        </w:rPr>
        <w:t>ОТЧЕТ ОБ ИСПОЛНЕНИИ МУНИЦИПАЛЬНОЙ ПРОГРАММЫ</w:t>
      </w:r>
    </w:p>
    <w:p w:rsidR="0042747F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2B6916">
        <w:rPr>
          <w:rFonts w:ascii="Times New Roman" w:hAnsi="Times New Roman" w:cs="Times New Roman"/>
          <w:b/>
        </w:rPr>
        <w:t>«</w:t>
      </w:r>
      <w:r w:rsidRPr="002B6916">
        <w:rPr>
          <w:rFonts w:ascii="Times New Roman" w:eastAsia="Times New Roman" w:hAnsi="Times New Roman" w:cs="Times New Roman"/>
          <w:b/>
        </w:rPr>
        <w:t>РАЗВИТИЕ СУБЪЕКТОВ МАЛОГО И СРЕДНЕГО ПРЕДПРИНИМАТЕЛЬСТВА»</w:t>
      </w:r>
    </w:p>
    <w:p w:rsidR="0042747F" w:rsidRPr="002B6916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42747F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планировалось направить</w:t>
      </w:r>
      <w:r w:rsidRPr="002B6916">
        <w:rPr>
          <w:rFonts w:ascii="Times New Roman" w:eastAsia="Times New Roman" w:hAnsi="Times New Roman" w:cs="Times New Roman"/>
          <w:sz w:val="28"/>
          <w:szCs w:val="28"/>
        </w:rPr>
        <w:t xml:space="preserve"> на консультационную информационную поддержку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- 1,0 тыс. рублей. Фактически исполнено на сумму 0,0 тыс. рублей.</w:t>
      </w:r>
    </w:p>
    <w:p w:rsidR="0042747F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47F" w:rsidRPr="00066298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298">
        <w:rPr>
          <w:rFonts w:ascii="Times New Roman" w:eastAsia="Times New Roman" w:hAnsi="Times New Roman" w:cs="Times New Roman"/>
          <w:b/>
          <w:sz w:val="24"/>
          <w:szCs w:val="24"/>
        </w:rPr>
        <w:t>ОТЧЕТ ОБ ИСПОЛНЕНИИ МУНИЦИПАЛЬНОЙ ПРОГРАММЫ</w:t>
      </w:r>
    </w:p>
    <w:p w:rsidR="0042747F" w:rsidRPr="00066298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298">
        <w:rPr>
          <w:rFonts w:ascii="Times New Roman" w:hAnsi="Times New Roman"/>
          <w:b/>
          <w:sz w:val="24"/>
          <w:szCs w:val="24"/>
        </w:rPr>
        <w:t>«КОМПЛЕКСНОЕ РАЗВИТИЕ СЕЛЬСКИХ ТЕРРИТОРИЙ»</w:t>
      </w:r>
    </w:p>
    <w:p w:rsidR="0042747F" w:rsidRPr="00066298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47F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планировалось направить</w:t>
      </w:r>
      <w:r w:rsidRPr="002B691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066298">
        <w:rPr>
          <w:rFonts w:ascii="Times New Roman" w:eastAsia="Times New Roman" w:hAnsi="Times New Roman" w:cs="Times New Roman"/>
          <w:sz w:val="28"/>
          <w:szCs w:val="28"/>
        </w:rPr>
        <w:t>Расходы на разработку проектной документации по устройству спортивной площадки на территории Калининского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108,0 тыс. рублей. Фактически исполнено на сумму 107,4 тыс. рублей.</w:t>
      </w:r>
    </w:p>
    <w:p w:rsidR="0042747F" w:rsidRPr="00C42C6E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747F" w:rsidRPr="00FC6177" w:rsidRDefault="0042747F" w:rsidP="0042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95A">
        <w:rPr>
          <w:rFonts w:ascii="Times New Roman" w:eastAsia="Times New Roman" w:hAnsi="Times New Roman" w:cs="Times New Roman"/>
          <w:b/>
          <w:sz w:val="28"/>
          <w:szCs w:val="28"/>
        </w:rPr>
        <w:t>Непрограммные расходы включили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747F" w:rsidRPr="0071608A" w:rsidRDefault="0042747F" w:rsidP="0042747F">
      <w:pPr>
        <w:tabs>
          <w:tab w:val="left" w:pos="58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1608A">
        <w:rPr>
          <w:rFonts w:ascii="Times New Roman" w:eastAsia="Times New Roman" w:hAnsi="Times New Roman" w:cs="Times New Roman"/>
          <w:sz w:val="28"/>
          <w:szCs w:val="28"/>
        </w:rPr>
        <w:t>Публикация  информации в газете «Придонье» на сумму-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1,6</w:t>
      </w:r>
      <w:r w:rsidRPr="0071608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747F" w:rsidRPr="0071608A" w:rsidRDefault="0042747F" w:rsidP="0042747F">
      <w:pPr>
        <w:tabs>
          <w:tab w:val="left" w:pos="58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1608A">
        <w:rPr>
          <w:rFonts w:ascii="Times New Roman" w:eastAsia="Times New Roman" w:hAnsi="Times New Roman" w:cs="Times New Roman"/>
          <w:sz w:val="28"/>
          <w:szCs w:val="28"/>
        </w:rPr>
        <w:t xml:space="preserve">Межевание и оформление имущества в собственность – </w:t>
      </w:r>
      <w:r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71608A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42747F" w:rsidRPr="0071608A" w:rsidRDefault="0042747F" w:rsidP="0042747F">
      <w:pPr>
        <w:tabs>
          <w:tab w:val="left" w:pos="58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1608A">
        <w:rPr>
          <w:rFonts w:ascii="Times New Roman" w:eastAsia="Times New Roman" w:hAnsi="Times New Roman" w:cs="Times New Roman"/>
          <w:sz w:val="28"/>
          <w:szCs w:val="28"/>
        </w:rPr>
        <w:t>Расходы на страхование, постановку на учет, содержание и обслуживание техники Калининского сельского поселен – 2,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1608A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42747F" w:rsidRPr="0071608A" w:rsidRDefault="0042747F" w:rsidP="0042747F">
      <w:pPr>
        <w:tabs>
          <w:tab w:val="left" w:pos="58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1608A">
        <w:rPr>
          <w:rFonts w:ascii="Times New Roman" w:eastAsia="Times New Roman" w:hAnsi="Times New Roman" w:cs="Times New Roman"/>
          <w:sz w:val="28"/>
          <w:szCs w:val="28"/>
        </w:rPr>
        <w:t>Выплата муниципальной пенсии -</w:t>
      </w:r>
      <w:r>
        <w:rPr>
          <w:rFonts w:ascii="Times New Roman" w:eastAsia="Times New Roman" w:hAnsi="Times New Roman" w:cs="Times New Roman"/>
          <w:sz w:val="28"/>
          <w:szCs w:val="28"/>
        </w:rPr>
        <w:t>181,6</w:t>
      </w:r>
      <w:r w:rsidRPr="0071608A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42747F" w:rsidRPr="0071608A" w:rsidRDefault="0042747F" w:rsidP="0042747F">
      <w:pPr>
        <w:tabs>
          <w:tab w:val="left" w:pos="58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1608A">
        <w:rPr>
          <w:rFonts w:ascii="Times New Roman" w:eastAsia="Times New Roman" w:hAnsi="Times New Roman" w:cs="Times New Roman"/>
          <w:sz w:val="28"/>
          <w:szCs w:val="28"/>
        </w:rPr>
        <w:t xml:space="preserve">Иные межбюджетные трансферты на осуществление полномочий по внутреннему муниципальному финансовому контролю – 2,0 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42747F" w:rsidRPr="0071608A" w:rsidRDefault="0042747F" w:rsidP="00427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0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1608A">
        <w:rPr>
          <w:rFonts w:ascii="Times New Roman" w:hAnsi="Times New Roman" w:cs="Times New Roman"/>
          <w:sz w:val="28"/>
          <w:szCs w:val="28"/>
        </w:rPr>
        <w:t xml:space="preserve">Расходы на осуществление первичного воинского учета на </w:t>
      </w:r>
      <w:proofErr w:type="gramStart"/>
      <w:r w:rsidRPr="0071608A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Pr="0071608A">
        <w:rPr>
          <w:rFonts w:ascii="Times New Roman" w:hAnsi="Times New Roman" w:cs="Times New Roman"/>
          <w:sz w:val="28"/>
          <w:szCs w:val="28"/>
        </w:rPr>
        <w:t xml:space="preserve">, где отсутствуют военные комиссариаты – </w:t>
      </w:r>
      <w:r>
        <w:rPr>
          <w:rFonts w:ascii="Times New Roman" w:hAnsi="Times New Roman" w:cs="Times New Roman"/>
          <w:sz w:val="28"/>
          <w:szCs w:val="28"/>
        </w:rPr>
        <w:t>299,2</w:t>
      </w:r>
      <w:r w:rsidRPr="007160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2747F" w:rsidRPr="0071608A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</w:t>
      </w:r>
      <w:r w:rsidRPr="0071608A">
        <w:rPr>
          <w:rFonts w:ascii="Times New Roman" w:eastAsia="Times New Roman" w:hAnsi="Times New Roman" w:cs="Times New Roman"/>
          <w:spacing w:val="-3"/>
          <w:sz w:val="28"/>
          <w:szCs w:val="28"/>
        </w:rPr>
        <w:t>Расходы на обучение лиц,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6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замещающих должности муниципальных служащих–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0</w:t>
      </w:r>
      <w:r w:rsidRPr="0071608A">
        <w:rPr>
          <w:rFonts w:ascii="Times New Roman" w:eastAsia="Times New Roman" w:hAnsi="Times New Roman" w:cs="Times New Roman"/>
          <w:spacing w:val="-3"/>
          <w:sz w:val="28"/>
          <w:szCs w:val="28"/>
        </w:rPr>
        <w:t>,0 тыс. рублей;</w:t>
      </w:r>
    </w:p>
    <w:p w:rsidR="0042747F" w:rsidRPr="0071608A" w:rsidRDefault="0042747F" w:rsidP="0042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1608A">
        <w:rPr>
          <w:rFonts w:ascii="Times New Roman" w:eastAsia="Times New Roman" w:hAnsi="Times New Roman" w:cs="Times New Roman"/>
          <w:sz w:val="28"/>
          <w:szCs w:val="28"/>
        </w:rPr>
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– 0,2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42747F" w:rsidRPr="007131F4" w:rsidRDefault="0042747F" w:rsidP="007131F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71608A">
        <w:rPr>
          <w:rFonts w:ascii="Times New Roman" w:eastAsia="Times New Roman" w:hAnsi="Times New Roman" w:cs="Times New Roman"/>
          <w:sz w:val="28"/>
          <w:szCs w:val="28"/>
        </w:rPr>
        <w:t xml:space="preserve">- Субсидии </w:t>
      </w:r>
      <w:r w:rsidRPr="0071608A">
        <w:rPr>
          <w:rFonts w:ascii="Times New Roman" w:hAnsi="Times New Roman" w:cs="Times New Roman"/>
          <w:sz w:val="28"/>
          <w:szCs w:val="28"/>
        </w:rPr>
        <w:t>на</w:t>
      </w:r>
      <w:r w:rsidRPr="0071608A">
        <w:rPr>
          <w:rFonts w:ascii="Times New Roman" w:hAnsi="Times New Roman" w:cs="Times New Roman"/>
          <w:snapToGrid w:val="0"/>
          <w:sz w:val="28"/>
          <w:szCs w:val="28"/>
        </w:rPr>
        <w:t xml:space="preserve"> финансовое обеспечение мероприятий, связанных с </w:t>
      </w:r>
      <w:r w:rsidRPr="0071608A">
        <w:rPr>
          <w:rFonts w:ascii="Times New Roman" w:hAnsi="Times New Roman" w:cs="Times New Roman"/>
          <w:sz w:val="28"/>
          <w:szCs w:val="28"/>
        </w:rPr>
        <w:t>профилактикой и устранением последствий распространения коронавирусной инфекции</w:t>
      </w:r>
      <w:r w:rsidRPr="007160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6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в сумме – 5,0 тыс. рублей (МБУКЦРКСП «ЦДК»).</w:t>
      </w:r>
    </w:p>
    <w:p w:rsidR="002F24C0" w:rsidRPr="00D54CBF" w:rsidRDefault="002F24C0" w:rsidP="002F24C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</w:rPr>
      </w:pPr>
    </w:p>
    <w:p w:rsidR="002F24C0" w:rsidRPr="007131F4" w:rsidRDefault="002F24C0" w:rsidP="002F24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31F4">
        <w:rPr>
          <w:rFonts w:ascii="Times New Roman" w:hAnsi="Times New Roman" w:cs="Times New Roman"/>
          <w:b/>
          <w:sz w:val="28"/>
          <w:szCs w:val="28"/>
          <w:u w:val="single"/>
        </w:rPr>
        <w:t>Вопросы земельных и имущественных отношений</w:t>
      </w:r>
    </w:p>
    <w:p w:rsidR="0042747F" w:rsidRDefault="0042747F" w:rsidP="004274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 услуги</w:t>
      </w:r>
    </w:p>
    <w:p w:rsidR="0042747F" w:rsidRDefault="0042747F" w:rsidP="0042747F">
      <w:pPr>
        <w:jc w:val="both"/>
        <w:rPr>
          <w:rFonts w:ascii="Times New Roman" w:hAnsi="Times New Roman" w:cs="Times New Roman"/>
          <w:sz w:val="28"/>
          <w:szCs w:val="28"/>
        </w:rPr>
      </w:pPr>
      <w:r w:rsidRPr="006D11C0">
        <w:rPr>
          <w:rFonts w:ascii="Times New Roman" w:hAnsi="Times New Roman" w:cs="Times New Roman"/>
          <w:sz w:val="28"/>
          <w:szCs w:val="28"/>
        </w:rPr>
        <w:t>Осуществлен переход на предоставление услуг в электронном виде посредством Платформы Государственных сервисов.</w:t>
      </w:r>
      <w:r>
        <w:rPr>
          <w:rFonts w:ascii="Times New Roman" w:hAnsi="Times New Roman" w:cs="Times New Roman"/>
          <w:sz w:val="28"/>
          <w:szCs w:val="28"/>
        </w:rPr>
        <w:t xml:space="preserve"> Оказано 17 муниципальных услуг.</w:t>
      </w:r>
    </w:p>
    <w:p w:rsidR="0042747F" w:rsidRPr="00D80875" w:rsidRDefault="0042747F" w:rsidP="004274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875">
        <w:rPr>
          <w:rFonts w:ascii="Times New Roman" w:hAnsi="Times New Roman" w:cs="Times New Roman"/>
          <w:b/>
          <w:sz w:val="28"/>
          <w:szCs w:val="28"/>
        </w:rPr>
        <w:lastRenderedPageBreak/>
        <w:t>ГАС Управление</w:t>
      </w:r>
    </w:p>
    <w:p w:rsidR="0042747F" w:rsidRDefault="0042747F" w:rsidP="00427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формируются электронные отчеты посредством сети интернет о количестве предоставленных муниципальных услуг.</w:t>
      </w:r>
    </w:p>
    <w:p w:rsidR="0042747F" w:rsidRPr="00D80875" w:rsidRDefault="0042747F" w:rsidP="004274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875">
        <w:rPr>
          <w:rFonts w:ascii="Times New Roman" w:hAnsi="Times New Roman" w:cs="Times New Roman"/>
          <w:b/>
          <w:sz w:val="28"/>
          <w:szCs w:val="28"/>
        </w:rPr>
        <w:t>Росреестр</w:t>
      </w:r>
    </w:p>
    <w:p w:rsidR="0042747F" w:rsidRDefault="0042747F" w:rsidP="00427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Сформировано 30 запросов на получение выписок из ЕГРН. Получены ответы.</w:t>
      </w:r>
    </w:p>
    <w:p w:rsidR="0042747F" w:rsidRPr="00D80875" w:rsidRDefault="0042747F" w:rsidP="004274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875">
        <w:rPr>
          <w:rFonts w:ascii="Times New Roman" w:hAnsi="Times New Roman" w:cs="Times New Roman"/>
          <w:b/>
          <w:sz w:val="28"/>
          <w:szCs w:val="28"/>
        </w:rPr>
        <w:t>Система электронного документооборота «Дело»</w:t>
      </w:r>
    </w:p>
    <w:p w:rsidR="0042747F" w:rsidRPr="00D04D26" w:rsidRDefault="0042747F" w:rsidP="00427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130 писем от организации и ведомств. Направлены ответы. Сформировано 80 писем и запросов.</w:t>
      </w:r>
    </w:p>
    <w:p w:rsidR="0042747F" w:rsidRPr="008C6A02" w:rsidRDefault="0042747F" w:rsidP="004274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B48">
        <w:rPr>
          <w:rFonts w:ascii="Times New Roman" w:hAnsi="Times New Roman" w:cs="Times New Roman"/>
          <w:b/>
          <w:sz w:val="28"/>
          <w:szCs w:val="28"/>
        </w:rPr>
        <w:t>Газопроводы</w:t>
      </w:r>
    </w:p>
    <w:p w:rsidR="0042747F" w:rsidRPr="00656B48" w:rsidRDefault="0042747F" w:rsidP="00427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работа с целью передачи на баланс ПАО Газпром газопроводов</w:t>
      </w:r>
      <w:r w:rsidRPr="00656B48">
        <w:rPr>
          <w:rFonts w:ascii="Times New Roman" w:hAnsi="Times New Roman" w:cs="Times New Roman"/>
          <w:sz w:val="28"/>
          <w:szCs w:val="28"/>
        </w:rPr>
        <w:t xml:space="preserve"> ст. Калининской – 13016 м и ст. Терновской – 7288 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47F" w:rsidRPr="00835459" w:rsidRDefault="0042747F" w:rsidP="004274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459">
        <w:rPr>
          <w:rFonts w:ascii="Times New Roman" w:hAnsi="Times New Roman" w:cs="Times New Roman"/>
          <w:b/>
          <w:sz w:val="28"/>
          <w:szCs w:val="28"/>
        </w:rPr>
        <w:t>ГТС</w:t>
      </w:r>
    </w:p>
    <w:p w:rsidR="0042747F" w:rsidRPr="00835459" w:rsidRDefault="0042747F" w:rsidP="00427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Гидротехнические сооружения переданы в федеральную собственность.</w:t>
      </w:r>
    </w:p>
    <w:p w:rsidR="0042747F" w:rsidRDefault="0042747F" w:rsidP="004274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F64">
        <w:rPr>
          <w:rFonts w:ascii="Times New Roman" w:hAnsi="Times New Roman" w:cs="Times New Roman"/>
          <w:b/>
          <w:sz w:val="28"/>
          <w:szCs w:val="28"/>
        </w:rPr>
        <w:t>Выявление правообладателей ранее учтенных объектов недвижимости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518 федеральный закон</w:t>
      </w:r>
    </w:p>
    <w:p w:rsidR="0042747F" w:rsidRDefault="0042747F" w:rsidP="0042747F">
      <w:pPr>
        <w:jc w:val="both"/>
        <w:rPr>
          <w:rFonts w:ascii="Times New Roman" w:hAnsi="Times New Roman" w:cs="Times New Roman"/>
          <w:sz w:val="28"/>
          <w:szCs w:val="28"/>
        </w:rPr>
      </w:pPr>
      <w:r w:rsidRPr="00E51F64">
        <w:rPr>
          <w:rFonts w:ascii="Times New Roman" w:hAnsi="Times New Roman" w:cs="Times New Roman"/>
          <w:sz w:val="28"/>
          <w:szCs w:val="28"/>
        </w:rPr>
        <w:t>Сфо</w:t>
      </w:r>
      <w:r>
        <w:rPr>
          <w:rFonts w:ascii="Times New Roman" w:hAnsi="Times New Roman" w:cs="Times New Roman"/>
          <w:sz w:val="28"/>
          <w:szCs w:val="28"/>
        </w:rPr>
        <w:t>рмировано 300 актов обследования объектов капитального строительства прекративших свое существование</w:t>
      </w:r>
      <w:r w:rsidRPr="00E51F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Акты направлены в Росреестр. </w:t>
      </w:r>
      <w:r w:rsidRPr="00E51F64">
        <w:rPr>
          <w:rFonts w:ascii="Times New Roman" w:hAnsi="Times New Roman" w:cs="Times New Roman"/>
          <w:sz w:val="28"/>
          <w:szCs w:val="28"/>
        </w:rPr>
        <w:t>Работа продолжается.</w:t>
      </w:r>
      <w:r>
        <w:rPr>
          <w:rFonts w:ascii="Times New Roman" w:hAnsi="Times New Roman" w:cs="Times New Roman"/>
          <w:sz w:val="28"/>
          <w:szCs w:val="28"/>
        </w:rPr>
        <w:t xml:space="preserve"> Для совместной работы с Администрацией Цимлянского района, а также корректировки сведений произведено 8 выездов в Цимлянское</w:t>
      </w:r>
      <w:r w:rsidR="007131F4">
        <w:rPr>
          <w:rFonts w:ascii="Times New Roman" w:hAnsi="Times New Roman" w:cs="Times New Roman"/>
          <w:sz w:val="28"/>
          <w:szCs w:val="28"/>
        </w:rPr>
        <w:t xml:space="preserve"> МП</w:t>
      </w:r>
      <w:r>
        <w:rPr>
          <w:rFonts w:ascii="Times New Roman" w:hAnsi="Times New Roman" w:cs="Times New Roman"/>
          <w:sz w:val="28"/>
          <w:szCs w:val="28"/>
        </w:rPr>
        <w:t xml:space="preserve"> БТИ.</w:t>
      </w:r>
    </w:p>
    <w:p w:rsidR="0042747F" w:rsidRDefault="0042747F" w:rsidP="004274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091">
        <w:rPr>
          <w:rFonts w:ascii="Times New Roman" w:hAnsi="Times New Roman" w:cs="Times New Roman"/>
          <w:b/>
          <w:sz w:val="28"/>
          <w:szCs w:val="28"/>
        </w:rPr>
        <w:t>ФИА</w:t>
      </w:r>
      <w:r>
        <w:rPr>
          <w:rFonts w:ascii="Times New Roman" w:hAnsi="Times New Roman" w:cs="Times New Roman"/>
          <w:b/>
          <w:sz w:val="28"/>
          <w:szCs w:val="28"/>
        </w:rPr>
        <w:t>С</w:t>
      </w:r>
    </w:p>
    <w:p w:rsidR="0042747F" w:rsidRPr="00253091" w:rsidRDefault="0042747F" w:rsidP="004274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ФИАС уточнены характеристики 130 адресов для объектов недвижимости. Общий процент объектов недвижимости с уточненными адресами составил 89,7 %.</w:t>
      </w:r>
    </w:p>
    <w:p w:rsidR="0042747F" w:rsidRDefault="0042747F" w:rsidP="004274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Недвижимое имущество</w:t>
      </w:r>
    </w:p>
    <w:p w:rsidR="0042747F" w:rsidRPr="006D11C0" w:rsidRDefault="0042747F" w:rsidP="00427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право муниципальной</w:t>
      </w:r>
      <w:r w:rsidRPr="006D11C0">
        <w:rPr>
          <w:rFonts w:ascii="Times New Roman" w:hAnsi="Times New Roman" w:cs="Times New Roman"/>
          <w:sz w:val="28"/>
          <w:szCs w:val="28"/>
        </w:rPr>
        <w:t xml:space="preserve"> собственности на нежилое здание в х. Антонов.</w:t>
      </w:r>
    </w:p>
    <w:p w:rsidR="0042747F" w:rsidRPr="00E51F64" w:rsidRDefault="0042747F" w:rsidP="004274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F64">
        <w:rPr>
          <w:rFonts w:ascii="Times New Roman" w:hAnsi="Times New Roman" w:cs="Times New Roman"/>
          <w:b/>
          <w:sz w:val="28"/>
          <w:szCs w:val="28"/>
        </w:rPr>
        <w:t>Разное</w:t>
      </w:r>
    </w:p>
    <w:p w:rsidR="0042747F" w:rsidRPr="00E51F64" w:rsidRDefault="0042747F" w:rsidP="00713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Присвоено 5  адреса объектам</w:t>
      </w:r>
      <w:r w:rsidRPr="00E51F64">
        <w:rPr>
          <w:rFonts w:ascii="Times New Roman" w:hAnsi="Times New Roman" w:cs="Times New Roman"/>
          <w:sz w:val="28"/>
          <w:szCs w:val="28"/>
        </w:rPr>
        <w:t xml:space="preserve"> недвижимости. </w:t>
      </w:r>
      <w:r>
        <w:rPr>
          <w:rFonts w:ascii="Times New Roman" w:hAnsi="Times New Roman" w:cs="Times New Roman"/>
          <w:sz w:val="28"/>
          <w:szCs w:val="28"/>
        </w:rPr>
        <w:t>Выдано 7 выписок</w:t>
      </w:r>
      <w:r w:rsidRPr="00E51F64">
        <w:rPr>
          <w:rFonts w:ascii="Times New Roman" w:hAnsi="Times New Roman" w:cs="Times New Roman"/>
          <w:sz w:val="28"/>
          <w:szCs w:val="28"/>
        </w:rPr>
        <w:t xml:space="preserve"> из похозяйственных книг. </w:t>
      </w:r>
      <w:r>
        <w:rPr>
          <w:rFonts w:ascii="Times New Roman" w:hAnsi="Times New Roman" w:cs="Times New Roman"/>
          <w:sz w:val="28"/>
          <w:szCs w:val="28"/>
        </w:rPr>
        <w:t>Выдано 5 справок</w:t>
      </w:r>
      <w:r w:rsidRPr="00E51F64">
        <w:rPr>
          <w:rFonts w:ascii="Times New Roman" w:hAnsi="Times New Roman" w:cs="Times New Roman"/>
          <w:sz w:val="28"/>
          <w:szCs w:val="28"/>
        </w:rPr>
        <w:t xml:space="preserve"> по реализации преимущественного  права купли продажи земель. </w:t>
      </w:r>
      <w:r>
        <w:rPr>
          <w:rFonts w:ascii="Times New Roman" w:hAnsi="Times New Roman" w:cs="Times New Roman"/>
          <w:sz w:val="28"/>
          <w:szCs w:val="28"/>
        </w:rPr>
        <w:t>Принято участие в 5 судебных процессах в качестве ответчика либо заинтересованного лица.</w:t>
      </w:r>
    </w:p>
    <w:p w:rsidR="0042747F" w:rsidRPr="00E51F64" w:rsidRDefault="0042747F" w:rsidP="007131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F64">
        <w:rPr>
          <w:rFonts w:ascii="Times New Roman" w:hAnsi="Times New Roman" w:cs="Times New Roman"/>
          <w:b/>
          <w:sz w:val="28"/>
          <w:szCs w:val="28"/>
        </w:rPr>
        <w:t>Спорт</w:t>
      </w:r>
    </w:p>
    <w:p w:rsidR="0042747F" w:rsidRPr="00E51F64" w:rsidRDefault="0042747F" w:rsidP="00713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принимала  участие в </w:t>
      </w:r>
      <w:r w:rsidRPr="00E51F64">
        <w:rPr>
          <w:rFonts w:ascii="Times New Roman" w:hAnsi="Times New Roman" w:cs="Times New Roman"/>
          <w:sz w:val="28"/>
          <w:szCs w:val="28"/>
        </w:rPr>
        <w:t>турнир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51F64">
        <w:rPr>
          <w:rFonts w:ascii="Times New Roman" w:hAnsi="Times New Roman" w:cs="Times New Roman"/>
          <w:sz w:val="28"/>
          <w:szCs w:val="28"/>
        </w:rPr>
        <w:t xml:space="preserve"> по футболу</w:t>
      </w:r>
      <w:r>
        <w:rPr>
          <w:rFonts w:ascii="Times New Roman" w:hAnsi="Times New Roman" w:cs="Times New Roman"/>
          <w:sz w:val="28"/>
          <w:szCs w:val="28"/>
        </w:rPr>
        <w:t xml:space="preserve">. Заняты призовые места. </w:t>
      </w:r>
    </w:p>
    <w:p w:rsidR="001D6DB0" w:rsidRPr="0042747F" w:rsidRDefault="001D6DB0" w:rsidP="001D6D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747F">
        <w:rPr>
          <w:rFonts w:ascii="Times New Roman" w:hAnsi="Times New Roman" w:cs="Times New Roman"/>
          <w:b/>
          <w:sz w:val="28"/>
          <w:szCs w:val="28"/>
          <w:u w:val="single"/>
        </w:rPr>
        <w:t>Вопросы воинского учета.</w:t>
      </w:r>
    </w:p>
    <w:p w:rsidR="0042747F" w:rsidRPr="002F39DA" w:rsidRDefault="001D6DB0" w:rsidP="00427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7F">
        <w:rPr>
          <w:rFonts w:ascii="Times New Roman" w:hAnsi="Times New Roman" w:cs="Times New Roman"/>
          <w:sz w:val="28"/>
          <w:szCs w:val="28"/>
        </w:rPr>
        <w:t xml:space="preserve">      </w:t>
      </w:r>
      <w:r w:rsidR="0042747F" w:rsidRPr="0042747F">
        <w:rPr>
          <w:rFonts w:ascii="Times New Roman" w:hAnsi="Times New Roman" w:cs="Times New Roman"/>
          <w:sz w:val="28"/>
          <w:szCs w:val="28"/>
        </w:rPr>
        <w:t>У</w:t>
      </w:r>
      <w:r w:rsidR="0042747F" w:rsidRPr="002F39DA">
        <w:rPr>
          <w:rFonts w:ascii="Times New Roman" w:hAnsi="Times New Roman" w:cs="Times New Roman"/>
          <w:sz w:val="28"/>
          <w:szCs w:val="28"/>
        </w:rPr>
        <w:t xml:space="preserve">чет граждан, пребывающих в запасе, и </w:t>
      </w:r>
      <w:proofErr w:type="gramStart"/>
      <w:r w:rsidR="0042747F" w:rsidRPr="002F39DA">
        <w:rPr>
          <w:rFonts w:ascii="Times New Roman" w:hAnsi="Times New Roman" w:cs="Times New Roman"/>
          <w:sz w:val="28"/>
          <w:szCs w:val="28"/>
        </w:rPr>
        <w:t>граждан, подлежащих призыву на военную службу в вооруженные силы Российской Федерации в администрации поселения организован</w:t>
      </w:r>
      <w:proofErr w:type="gramEnd"/>
      <w:r w:rsidR="0042747F" w:rsidRPr="002F39DA">
        <w:rPr>
          <w:rFonts w:ascii="Times New Roman" w:hAnsi="Times New Roman" w:cs="Times New Roman"/>
          <w:sz w:val="28"/>
          <w:szCs w:val="28"/>
        </w:rPr>
        <w:t xml:space="preserve"> и ведется в соответствии с Конституцией Российской Федерации, федеральными законами Российской Федерации и иными нормативными правовыми актами, регламентирующими вышеуказанную деятельность.</w:t>
      </w:r>
    </w:p>
    <w:p w:rsidR="0042747F" w:rsidRPr="002F39DA" w:rsidRDefault="0042747F" w:rsidP="00427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DA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воинском учете по состоянию на второе полугодие состоит 439</w:t>
      </w:r>
      <w:r w:rsidRPr="002F39DA">
        <w:rPr>
          <w:rFonts w:ascii="Times New Roman" w:hAnsi="Times New Roman" w:cs="Times New Roman"/>
          <w:sz w:val="28"/>
          <w:szCs w:val="28"/>
        </w:rPr>
        <w:t xml:space="preserve"> человек, в том числе:</w:t>
      </w:r>
    </w:p>
    <w:p w:rsidR="0042747F" w:rsidRPr="002F39DA" w:rsidRDefault="0042747F" w:rsidP="00427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-офицеров запаса –6</w:t>
      </w:r>
      <w:r w:rsidRPr="002F39DA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42747F" w:rsidRPr="002F39DA" w:rsidRDefault="0042747F" w:rsidP="004274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-граждан, </w:t>
      </w:r>
      <w:r w:rsidRPr="002F39DA">
        <w:rPr>
          <w:rFonts w:ascii="Times New Roman" w:hAnsi="Times New Roman"/>
          <w:sz w:val="28"/>
          <w:szCs w:val="28"/>
        </w:rPr>
        <w:t>подлежащих призы</w:t>
      </w:r>
      <w:r>
        <w:rPr>
          <w:rFonts w:ascii="Times New Roman" w:hAnsi="Times New Roman"/>
          <w:sz w:val="28"/>
          <w:szCs w:val="28"/>
        </w:rPr>
        <w:t>ву на военную службу - 42</w:t>
      </w:r>
      <w:r w:rsidRPr="002F39DA">
        <w:rPr>
          <w:rFonts w:ascii="Times New Roman" w:hAnsi="Times New Roman"/>
          <w:sz w:val="28"/>
          <w:szCs w:val="28"/>
        </w:rPr>
        <w:t xml:space="preserve"> человек;</w:t>
      </w:r>
    </w:p>
    <w:p w:rsidR="0042747F" w:rsidRPr="002F39DA" w:rsidRDefault="0042747F" w:rsidP="004274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39DA">
        <w:rPr>
          <w:rFonts w:ascii="Times New Roman" w:hAnsi="Times New Roman"/>
          <w:sz w:val="28"/>
          <w:szCs w:val="28"/>
        </w:rPr>
        <w:t>-граждан</w:t>
      </w:r>
      <w:r>
        <w:rPr>
          <w:rFonts w:ascii="Times New Roman" w:hAnsi="Times New Roman"/>
          <w:sz w:val="28"/>
          <w:szCs w:val="28"/>
        </w:rPr>
        <w:t>, пребывающих в запасе- 3</w:t>
      </w:r>
      <w:r w:rsidRPr="002F39DA">
        <w:rPr>
          <w:rFonts w:ascii="Times New Roman" w:hAnsi="Times New Roman"/>
          <w:sz w:val="28"/>
          <w:szCs w:val="28"/>
        </w:rPr>
        <w:t xml:space="preserve"> человек.</w:t>
      </w:r>
    </w:p>
    <w:p w:rsidR="0042747F" w:rsidRPr="002F39DA" w:rsidRDefault="0042747F" w:rsidP="004274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39DA">
        <w:rPr>
          <w:rFonts w:ascii="Times New Roman" w:hAnsi="Times New Roman"/>
          <w:sz w:val="28"/>
          <w:szCs w:val="28"/>
        </w:rPr>
        <w:t xml:space="preserve">Прибыли из рядов РА - </w:t>
      </w:r>
      <w:r>
        <w:rPr>
          <w:rFonts w:ascii="Times New Roman" w:hAnsi="Times New Roman"/>
          <w:sz w:val="28"/>
          <w:szCs w:val="28"/>
        </w:rPr>
        <w:t>3 человек, призваны в ряды РА- 7</w:t>
      </w:r>
      <w:r w:rsidRPr="002F39D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2F39DA">
        <w:rPr>
          <w:rFonts w:ascii="Times New Roman" w:hAnsi="Times New Roman"/>
          <w:sz w:val="28"/>
          <w:szCs w:val="28"/>
        </w:rPr>
        <w:t>.</w:t>
      </w:r>
    </w:p>
    <w:p w:rsidR="0042747F" w:rsidRPr="002F39DA" w:rsidRDefault="0042747F" w:rsidP="00427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DA">
        <w:rPr>
          <w:rFonts w:ascii="Times New Roman" w:hAnsi="Times New Roman" w:cs="Times New Roman"/>
          <w:sz w:val="28"/>
          <w:szCs w:val="28"/>
        </w:rPr>
        <w:t xml:space="preserve">В отчетный период поставлено на воинский учет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39DA">
        <w:rPr>
          <w:rFonts w:ascii="Times New Roman" w:hAnsi="Times New Roman" w:cs="Times New Roman"/>
          <w:sz w:val="28"/>
          <w:szCs w:val="28"/>
        </w:rPr>
        <w:t xml:space="preserve">человек, снято с воинского учета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F39DA">
        <w:rPr>
          <w:rFonts w:ascii="Times New Roman" w:hAnsi="Times New Roman" w:cs="Times New Roman"/>
          <w:sz w:val="28"/>
          <w:szCs w:val="28"/>
        </w:rPr>
        <w:t>человек.</w:t>
      </w:r>
    </w:p>
    <w:p w:rsidR="0042747F" w:rsidRDefault="0042747F" w:rsidP="00427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DA">
        <w:rPr>
          <w:rFonts w:ascii="Times New Roman" w:hAnsi="Times New Roman" w:cs="Times New Roman"/>
          <w:sz w:val="28"/>
          <w:szCs w:val="28"/>
        </w:rPr>
        <w:t>На территории 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F39DA">
        <w:rPr>
          <w:rFonts w:ascii="Times New Roman" w:hAnsi="Times New Roman" w:cs="Times New Roman"/>
          <w:sz w:val="28"/>
          <w:szCs w:val="28"/>
        </w:rPr>
        <w:t xml:space="preserve">ведется постоянное взаимодействие с организациями по ведению воинского учета. В отчетный период проведено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3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сверка по состоянию</w:t>
      </w:r>
      <w:r w:rsidRPr="002F39DA">
        <w:rPr>
          <w:rFonts w:ascii="Times New Roman" w:hAnsi="Times New Roman" w:cs="Times New Roman"/>
          <w:sz w:val="28"/>
          <w:szCs w:val="28"/>
        </w:rPr>
        <w:t xml:space="preserve"> воинского учета в организациях и 4</w:t>
      </w:r>
      <w:r>
        <w:rPr>
          <w:rFonts w:ascii="Times New Roman" w:hAnsi="Times New Roman" w:cs="Times New Roman"/>
          <w:sz w:val="28"/>
          <w:szCs w:val="28"/>
        </w:rPr>
        <w:t xml:space="preserve"> сверки</w:t>
      </w:r>
      <w:r w:rsidRPr="002F39DA">
        <w:rPr>
          <w:rFonts w:ascii="Times New Roman" w:hAnsi="Times New Roman" w:cs="Times New Roman"/>
          <w:sz w:val="28"/>
          <w:szCs w:val="28"/>
        </w:rPr>
        <w:t xml:space="preserve"> документов первичного воинского учета организаций с документами Администрации Калининского сельского поселения. </w:t>
      </w:r>
    </w:p>
    <w:p w:rsidR="0042747F" w:rsidRDefault="0042747F" w:rsidP="00427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Своевременно вносятся изменения и сведения, содержащиеся в документах первичного воинского учета, в тетради по обмену информацией и в 2-х недельный срок сообщаются о внесенных изменениях в Военный комиссариат Цимлянского и Волгодонского районов Ростовской области.</w:t>
      </w:r>
    </w:p>
    <w:p w:rsidR="0042747F" w:rsidRDefault="0042747F" w:rsidP="00427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Проводится агитационная работа граждан изъявивших желание заключить контракт на ВС РФ.  Контракт заключается от 1года до 5лет.</w:t>
      </w:r>
    </w:p>
    <w:p w:rsidR="0042747F" w:rsidRPr="002F39DA" w:rsidRDefault="0042747F" w:rsidP="00427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второе полугодие 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ушли 5 добровольцев  заключившие контракт.</w:t>
      </w:r>
    </w:p>
    <w:p w:rsidR="0042747F" w:rsidRPr="002F39DA" w:rsidRDefault="0042747F" w:rsidP="0042747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39DA">
        <w:rPr>
          <w:rFonts w:ascii="Times New Roman" w:hAnsi="Times New Roman"/>
          <w:sz w:val="28"/>
          <w:szCs w:val="28"/>
        </w:rPr>
        <w:t>Размер субвенций предоставляемых из федерального бюджета</w:t>
      </w:r>
      <w:r>
        <w:rPr>
          <w:rFonts w:ascii="Times New Roman" w:hAnsi="Times New Roman"/>
          <w:sz w:val="28"/>
          <w:szCs w:val="28"/>
        </w:rPr>
        <w:t xml:space="preserve"> субъектам</w:t>
      </w:r>
      <w:r w:rsidRPr="002F39DA">
        <w:rPr>
          <w:rFonts w:ascii="Times New Roman" w:hAnsi="Times New Roman"/>
          <w:sz w:val="28"/>
          <w:szCs w:val="28"/>
        </w:rPr>
        <w:t xml:space="preserve"> РФ на выполнен</w:t>
      </w:r>
      <w:r>
        <w:rPr>
          <w:rFonts w:ascii="Times New Roman" w:hAnsi="Times New Roman"/>
          <w:sz w:val="28"/>
          <w:szCs w:val="28"/>
        </w:rPr>
        <w:t xml:space="preserve">ие полномочий по осуществлению </w:t>
      </w:r>
      <w:r w:rsidRPr="002F39DA">
        <w:rPr>
          <w:rFonts w:ascii="Times New Roman" w:hAnsi="Times New Roman"/>
          <w:sz w:val="28"/>
          <w:szCs w:val="28"/>
        </w:rPr>
        <w:t>первичного воинского учета н</w:t>
      </w:r>
      <w:r>
        <w:rPr>
          <w:rFonts w:ascii="Times New Roman" w:hAnsi="Times New Roman"/>
          <w:sz w:val="28"/>
          <w:szCs w:val="28"/>
        </w:rPr>
        <w:t xml:space="preserve">а территориях, где </w:t>
      </w:r>
      <w:proofErr w:type="gramStart"/>
      <w:r>
        <w:rPr>
          <w:rFonts w:ascii="Times New Roman" w:hAnsi="Times New Roman"/>
          <w:sz w:val="28"/>
          <w:szCs w:val="28"/>
        </w:rPr>
        <w:t xml:space="preserve">отсутствуют </w:t>
      </w:r>
      <w:r w:rsidRPr="002F39DA">
        <w:rPr>
          <w:rFonts w:ascii="Times New Roman" w:hAnsi="Times New Roman"/>
          <w:sz w:val="28"/>
          <w:szCs w:val="28"/>
        </w:rPr>
        <w:t xml:space="preserve">военные комиссариаты за </w:t>
      </w:r>
      <w:r>
        <w:rPr>
          <w:rFonts w:ascii="Times New Roman" w:hAnsi="Times New Roman"/>
          <w:sz w:val="28"/>
          <w:szCs w:val="28"/>
        </w:rPr>
        <w:t xml:space="preserve">второе </w:t>
      </w:r>
      <w:r w:rsidRPr="002F39DA">
        <w:rPr>
          <w:rFonts w:ascii="Times New Roman" w:hAnsi="Times New Roman"/>
          <w:sz w:val="28"/>
          <w:szCs w:val="28"/>
        </w:rPr>
        <w:t>полугодие 202</w:t>
      </w:r>
      <w:r>
        <w:rPr>
          <w:rFonts w:ascii="Times New Roman" w:hAnsi="Times New Roman"/>
          <w:sz w:val="28"/>
          <w:szCs w:val="28"/>
        </w:rPr>
        <w:t>3 года составил</w:t>
      </w:r>
      <w:proofErr w:type="gramEnd"/>
      <w:r>
        <w:rPr>
          <w:rFonts w:ascii="Times New Roman" w:hAnsi="Times New Roman"/>
          <w:sz w:val="28"/>
          <w:szCs w:val="28"/>
        </w:rPr>
        <w:t xml:space="preserve">  149 тыс.600</w:t>
      </w:r>
      <w:r w:rsidRPr="002F39DA">
        <w:rPr>
          <w:rFonts w:ascii="Times New Roman" w:hAnsi="Times New Roman"/>
          <w:sz w:val="28"/>
          <w:szCs w:val="28"/>
        </w:rPr>
        <w:t xml:space="preserve"> руб. </w:t>
      </w:r>
    </w:p>
    <w:p w:rsidR="0042747F" w:rsidRDefault="0042747F" w:rsidP="0042747F">
      <w:pPr>
        <w:jc w:val="both"/>
      </w:pPr>
    </w:p>
    <w:p w:rsidR="00D63E20" w:rsidRPr="00D54CBF" w:rsidRDefault="00D63E20" w:rsidP="0042747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D6DB0" w:rsidRPr="007131F4" w:rsidRDefault="001D6DB0" w:rsidP="001D6D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31F4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учреждение культуры Цимлянского района Калининского сельского поселения «Центральный Дом культуры»</w:t>
      </w:r>
    </w:p>
    <w:p w:rsidR="0042747F" w:rsidRPr="0042747F" w:rsidRDefault="0042747F" w:rsidP="0042747F">
      <w:pPr>
        <w:jc w:val="both"/>
        <w:rPr>
          <w:rFonts w:ascii="Times New Roman" w:hAnsi="Times New Roman" w:cs="Times New Roman"/>
          <w:sz w:val="28"/>
          <w:szCs w:val="28"/>
        </w:rPr>
      </w:pPr>
      <w:r w:rsidRPr="0042747F">
        <w:rPr>
          <w:rFonts w:ascii="Times New Roman" w:hAnsi="Times New Roman" w:cs="Times New Roman"/>
          <w:sz w:val="28"/>
          <w:szCs w:val="28"/>
        </w:rPr>
        <w:t>В муниципальном бюджетном учреждении культуры Цимлянского района Калининского сельского поселения «Центральный Дом культуры» во втором полугодии работало 9 человек:</w:t>
      </w:r>
    </w:p>
    <w:p w:rsidR="0042747F" w:rsidRPr="0042747F" w:rsidRDefault="0042747F" w:rsidP="0042747F">
      <w:pPr>
        <w:jc w:val="both"/>
        <w:rPr>
          <w:rFonts w:ascii="Times New Roman" w:hAnsi="Times New Roman" w:cs="Times New Roman"/>
          <w:sz w:val="28"/>
          <w:szCs w:val="28"/>
        </w:rPr>
      </w:pPr>
      <w:r w:rsidRPr="0042747F">
        <w:rPr>
          <w:rFonts w:ascii="Times New Roman" w:hAnsi="Times New Roman" w:cs="Times New Roman"/>
          <w:sz w:val="28"/>
          <w:szCs w:val="28"/>
        </w:rPr>
        <w:t>- Специалистов 4 человека. Из них в Калининском ЦДК 1 человек на 0,5 ставки,</w:t>
      </w:r>
      <w:r w:rsidR="00FC1421">
        <w:rPr>
          <w:rFonts w:ascii="Times New Roman" w:hAnsi="Times New Roman" w:cs="Times New Roman"/>
          <w:sz w:val="28"/>
          <w:szCs w:val="28"/>
        </w:rPr>
        <w:t xml:space="preserve"> </w:t>
      </w:r>
      <w:r w:rsidRPr="0042747F">
        <w:rPr>
          <w:rFonts w:ascii="Times New Roman" w:hAnsi="Times New Roman" w:cs="Times New Roman"/>
          <w:sz w:val="28"/>
          <w:szCs w:val="28"/>
        </w:rPr>
        <w:t>в Антоновском клубе 2 человека работают  1 на 0,75 ставки и 1 на 0,9</w:t>
      </w:r>
      <w:r w:rsidR="007131F4">
        <w:rPr>
          <w:rFonts w:ascii="Times New Roman" w:hAnsi="Times New Roman" w:cs="Times New Roman"/>
          <w:sz w:val="28"/>
          <w:szCs w:val="28"/>
        </w:rPr>
        <w:t xml:space="preserve"> </w:t>
      </w:r>
      <w:r w:rsidRPr="0042747F">
        <w:rPr>
          <w:rFonts w:ascii="Times New Roman" w:hAnsi="Times New Roman" w:cs="Times New Roman"/>
          <w:sz w:val="28"/>
          <w:szCs w:val="28"/>
        </w:rPr>
        <w:t xml:space="preserve">ставки, в Терновском клубе - 1 на ставку. </w:t>
      </w:r>
    </w:p>
    <w:p w:rsidR="0042747F" w:rsidRPr="0042747F" w:rsidRDefault="0042747F" w:rsidP="0042747F">
      <w:pPr>
        <w:jc w:val="both"/>
        <w:rPr>
          <w:rFonts w:ascii="Times New Roman" w:hAnsi="Times New Roman" w:cs="Times New Roman"/>
          <w:sz w:val="28"/>
          <w:szCs w:val="28"/>
        </w:rPr>
      </w:pPr>
      <w:r w:rsidRPr="0042747F">
        <w:rPr>
          <w:rFonts w:ascii="Times New Roman" w:hAnsi="Times New Roman" w:cs="Times New Roman"/>
          <w:sz w:val="28"/>
          <w:szCs w:val="28"/>
        </w:rPr>
        <w:t>- Уборщик служебных помещений – 3 человека. Они работают 2 на 0,75 ставки и 1 на ставку.</w:t>
      </w:r>
    </w:p>
    <w:p w:rsidR="0042747F" w:rsidRPr="0042747F" w:rsidRDefault="0042747F" w:rsidP="0042747F">
      <w:pPr>
        <w:jc w:val="both"/>
        <w:rPr>
          <w:rFonts w:ascii="Times New Roman" w:hAnsi="Times New Roman" w:cs="Times New Roman"/>
          <w:sz w:val="28"/>
          <w:szCs w:val="28"/>
        </w:rPr>
      </w:pPr>
      <w:r w:rsidRPr="0042747F">
        <w:rPr>
          <w:rFonts w:ascii="Times New Roman" w:hAnsi="Times New Roman" w:cs="Times New Roman"/>
          <w:sz w:val="28"/>
          <w:szCs w:val="28"/>
        </w:rPr>
        <w:t>- Управленческий персонал – 2 человека. Они работают на ставку.</w:t>
      </w:r>
    </w:p>
    <w:p w:rsidR="0042747F" w:rsidRPr="0042747F" w:rsidRDefault="0042747F" w:rsidP="0042747F">
      <w:pPr>
        <w:pStyle w:val="a5"/>
        <w:shd w:val="clear" w:color="auto" w:fill="FFFFFF"/>
        <w:spacing w:before="0" w:beforeAutospacing="0" w:after="75" w:afterAutospacing="0" w:line="234" w:lineRule="atLeast"/>
        <w:jc w:val="both"/>
        <w:rPr>
          <w:sz w:val="28"/>
          <w:szCs w:val="28"/>
        </w:rPr>
      </w:pPr>
      <w:r w:rsidRPr="0042747F">
        <w:rPr>
          <w:sz w:val="28"/>
          <w:szCs w:val="28"/>
        </w:rPr>
        <w:t xml:space="preserve">      В 2023 году за второе полугодие коллективом МБУКЦРКСП «ЦДК» было проведено 134 культурно-массовых мероприятия, на которых присутствовало  7084  посетителей. Проводимые мероприятия имели различные  тематические направления и формы. </w:t>
      </w:r>
    </w:p>
    <w:p w:rsidR="0042747F" w:rsidRDefault="0042747F" w:rsidP="00FC14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47F">
        <w:rPr>
          <w:rFonts w:ascii="Times New Roman" w:hAnsi="Times New Roman" w:cs="Times New Roman"/>
          <w:sz w:val="28"/>
          <w:szCs w:val="28"/>
        </w:rPr>
        <w:t>Участники клубных формирований  «Ивушки», «Ритмика», « Сударушки», « Театр-студия Кураж»  и мастера декоративно – прикладного творчества Терновского, Калининского Центрального Дома культуры – участвуют на протяжении всего года в районных, межрайонных, областных, межрегиональных выставках, конкурсах.</w:t>
      </w:r>
      <w:proofErr w:type="gramEnd"/>
      <w:r w:rsidRPr="0042747F">
        <w:rPr>
          <w:rFonts w:ascii="Times New Roman" w:hAnsi="Times New Roman" w:cs="Times New Roman"/>
          <w:sz w:val="28"/>
          <w:szCs w:val="28"/>
        </w:rPr>
        <w:t xml:space="preserve"> Специалисты участвуют в мастер-классах и семинарах различного уровня.</w:t>
      </w:r>
    </w:p>
    <w:p w:rsidR="0042747F" w:rsidRPr="0042747F" w:rsidRDefault="0042747F" w:rsidP="0042747F">
      <w:pPr>
        <w:pStyle w:val="2"/>
        <w:pBdr>
          <w:bottom w:val="single" w:sz="4" w:space="0" w:color="DDDDDD"/>
        </w:pBdr>
        <w:shd w:val="clear" w:color="auto" w:fill="F5F5F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2747F">
        <w:rPr>
          <w:sz w:val="28"/>
          <w:szCs w:val="28"/>
        </w:rPr>
        <w:t xml:space="preserve">- </w:t>
      </w:r>
      <w:hyperlink r:id="rId9" w:history="1">
        <w:r w:rsidRPr="0042747F">
          <w:rPr>
            <w:b w:val="0"/>
            <w:sz w:val="28"/>
            <w:szCs w:val="28"/>
          </w:rPr>
          <w:t>Этногастрономический фестиваль "Цимлянские традиции"</w:t>
        </w:r>
      </w:hyperlink>
    </w:p>
    <w:p w:rsidR="0042747F" w:rsidRPr="00FC1421" w:rsidRDefault="0042747F" w:rsidP="0042747F">
      <w:pPr>
        <w:pStyle w:val="2"/>
        <w:pBdr>
          <w:bottom w:val="single" w:sz="4" w:space="0" w:color="DDDDDD"/>
        </w:pBdr>
        <w:shd w:val="clear" w:color="auto" w:fill="FEFEFE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C1421">
        <w:rPr>
          <w:b w:val="0"/>
          <w:sz w:val="28"/>
          <w:szCs w:val="28"/>
        </w:rPr>
        <w:t xml:space="preserve">- </w:t>
      </w:r>
      <w:hyperlink r:id="rId10" w:history="1">
        <w:r w:rsidRPr="00FC1421">
          <w:rPr>
            <w:rStyle w:val="a6"/>
            <w:b w:val="0"/>
            <w:color w:val="auto"/>
            <w:sz w:val="28"/>
            <w:szCs w:val="28"/>
          </w:rPr>
          <w:t xml:space="preserve">Международном Многожанровый фестиваль </w:t>
        </w:r>
        <w:proofErr w:type="gramStart"/>
        <w:r w:rsidRPr="00FC1421">
          <w:rPr>
            <w:rStyle w:val="a6"/>
            <w:b w:val="0"/>
            <w:color w:val="auto"/>
            <w:sz w:val="28"/>
            <w:szCs w:val="28"/>
          </w:rPr>
          <w:t>–к</w:t>
        </w:r>
        <w:proofErr w:type="gramEnd"/>
        <w:r w:rsidRPr="00FC1421">
          <w:rPr>
            <w:rStyle w:val="a6"/>
            <w:b w:val="0"/>
            <w:color w:val="auto"/>
            <w:sz w:val="28"/>
            <w:szCs w:val="28"/>
          </w:rPr>
          <w:t>онкурс «Капля славы»</w:t>
        </w:r>
      </w:hyperlink>
    </w:p>
    <w:p w:rsidR="0042747F" w:rsidRPr="0042747F" w:rsidRDefault="0042747F" w:rsidP="0042747F">
      <w:pPr>
        <w:jc w:val="both"/>
        <w:rPr>
          <w:rFonts w:ascii="Times New Roman" w:hAnsi="Times New Roman" w:cs="Times New Roman"/>
          <w:sz w:val="28"/>
          <w:szCs w:val="28"/>
        </w:rPr>
      </w:pPr>
      <w:r w:rsidRPr="0042747F">
        <w:rPr>
          <w:rFonts w:ascii="Times New Roman" w:hAnsi="Times New Roman" w:cs="Times New Roman"/>
          <w:sz w:val="28"/>
          <w:szCs w:val="28"/>
        </w:rPr>
        <w:t xml:space="preserve">- </w:t>
      </w:r>
      <w:r w:rsidRPr="0042747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IV Всероссийского конкурса-фестиваля творчества и искусств «ОСЕННИЕ КОНТРАСТЫ » </w:t>
      </w:r>
      <w:r w:rsidRPr="00427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47F" w:rsidRPr="0042747F" w:rsidRDefault="0042747F" w:rsidP="0042747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2747F">
        <w:rPr>
          <w:b w:val="0"/>
          <w:sz w:val="28"/>
          <w:szCs w:val="28"/>
        </w:rPr>
        <w:t>- IX Межреги</w:t>
      </w:r>
      <w:r w:rsidR="00FC1421">
        <w:rPr>
          <w:b w:val="0"/>
          <w:sz w:val="28"/>
          <w:szCs w:val="28"/>
        </w:rPr>
        <w:t>ональном ОНЛАЙН - фестиваль</w:t>
      </w:r>
      <w:r w:rsidRPr="0042747F">
        <w:rPr>
          <w:b w:val="0"/>
          <w:sz w:val="28"/>
          <w:szCs w:val="28"/>
        </w:rPr>
        <w:t xml:space="preserve"> «СЕРДЦЕ, ТЕБЕ НЕ ХОЧЕТСЯ ПОКОЯ»</w:t>
      </w:r>
    </w:p>
    <w:p w:rsidR="0042747F" w:rsidRPr="0042747F" w:rsidRDefault="0042747F" w:rsidP="0042747F">
      <w:pPr>
        <w:tabs>
          <w:tab w:val="left" w:pos="59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747F">
        <w:rPr>
          <w:rFonts w:ascii="Times New Roman" w:hAnsi="Times New Roman" w:cs="Times New Roman"/>
          <w:sz w:val="28"/>
          <w:szCs w:val="28"/>
        </w:rPr>
        <w:t xml:space="preserve">- </w:t>
      </w:r>
      <w:r w:rsidRPr="0042747F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 «Цимлянская лоза»</w:t>
      </w:r>
      <w:r w:rsidRPr="0042747F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42747F">
        <w:rPr>
          <w:rFonts w:ascii="Times New Roman" w:hAnsi="Times New Roman" w:cs="Times New Roman"/>
          <w:sz w:val="28"/>
          <w:szCs w:val="28"/>
        </w:rPr>
        <w:tab/>
      </w:r>
    </w:p>
    <w:p w:rsidR="0042747F" w:rsidRPr="0042747F" w:rsidRDefault="0042747F" w:rsidP="00713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47F">
        <w:rPr>
          <w:rFonts w:ascii="Times New Roman" w:hAnsi="Times New Roman" w:cs="Times New Roman"/>
          <w:sz w:val="28"/>
          <w:szCs w:val="28"/>
        </w:rPr>
        <w:t xml:space="preserve">Калининский ЦДК </w:t>
      </w:r>
      <w:r w:rsidR="00FC1421">
        <w:rPr>
          <w:rFonts w:ascii="Times New Roman" w:hAnsi="Times New Roman" w:cs="Times New Roman"/>
          <w:sz w:val="28"/>
          <w:szCs w:val="28"/>
        </w:rPr>
        <w:t xml:space="preserve">во втором </w:t>
      </w:r>
      <w:r w:rsidRPr="0042747F">
        <w:rPr>
          <w:rFonts w:ascii="Times New Roman" w:hAnsi="Times New Roman" w:cs="Times New Roman"/>
          <w:sz w:val="28"/>
          <w:szCs w:val="28"/>
        </w:rPr>
        <w:t xml:space="preserve">полугодии провел различные мероприятия: </w:t>
      </w:r>
      <w:r w:rsidRPr="0042747F">
        <w:rPr>
          <w:rFonts w:ascii="Times New Roman" w:eastAsia="Calibri" w:hAnsi="Times New Roman" w:cs="Times New Roman"/>
          <w:sz w:val="28"/>
          <w:szCs w:val="28"/>
        </w:rPr>
        <w:t xml:space="preserve">Концерт, посвященный Дню семьи, любви и верности «И верность, и </w:t>
      </w:r>
      <w:proofErr w:type="gramStart"/>
      <w:r w:rsidRPr="0042747F">
        <w:rPr>
          <w:rFonts w:ascii="Times New Roman" w:eastAsia="Calibri" w:hAnsi="Times New Roman" w:cs="Times New Roman"/>
          <w:sz w:val="28"/>
          <w:szCs w:val="28"/>
        </w:rPr>
        <w:t>любовь</w:t>
      </w:r>
      <w:proofErr w:type="gramEnd"/>
      <w:r w:rsidRPr="0042747F">
        <w:rPr>
          <w:rFonts w:ascii="Times New Roman" w:eastAsia="Calibri" w:hAnsi="Times New Roman" w:cs="Times New Roman"/>
          <w:sz w:val="28"/>
          <w:szCs w:val="28"/>
        </w:rPr>
        <w:t xml:space="preserve"> храня», Автопробег «Душа России в символах ее»,  Развлекательная программа « А у нас капустник», Юбилейный концерт «Ивушки», Концерт посвященный Дню матери «Мама – ближе человека нет», Митинг «Мы помним» ко дню неизвестного солдата, новогодние мероприятия </w:t>
      </w:r>
      <w:r w:rsidRPr="0042747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2747F" w:rsidRPr="0042747F" w:rsidRDefault="0042747F" w:rsidP="0042747F">
      <w:pPr>
        <w:jc w:val="both"/>
        <w:rPr>
          <w:rFonts w:ascii="Times New Roman" w:hAnsi="Times New Roman" w:cs="Times New Roman"/>
          <w:sz w:val="28"/>
          <w:szCs w:val="28"/>
        </w:rPr>
      </w:pPr>
      <w:r w:rsidRPr="0042747F">
        <w:rPr>
          <w:rFonts w:ascii="Times New Roman" w:hAnsi="Times New Roman" w:cs="Times New Roman"/>
          <w:sz w:val="28"/>
          <w:szCs w:val="28"/>
        </w:rPr>
        <w:lastRenderedPageBreak/>
        <w:t xml:space="preserve">Антоновский клуб провел следующие мероприятия: </w:t>
      </w:r>
      <w:proofErr w:type="gramStart"/>
      <w:r w:rsidRPr="0042747F">
        <w:rPr>
          <w:rFonts w:ascii="Times New Roman" w:hAnsi="Times New Roman" w:cs="Times New Roman"/>
          <w:sz w:val="28"/>
          <w:szCs w:val="28"/>
        </w:rPr>
        <w:t xml:space="preserve">Концерт «Поем о любви» посвященный дню семьи любви и верности, Познавательная программа «Праздник пастушков», Игровая программа «Мы умеем веселиться»,  </w:t>
      </w:r>
      <w:r w:rsidR="00FC1421">
        <w:rPr>
          <w:rFonts w:ascii="Times New Roman" w:hAnsi="Times New Roman" w:cs="Times New Roman"/>
          <w:sz w:val="28"/>
          <w:szCs w:val="28"/>
        </w:rPr>
        <w:t>Посиделки «Чаёк-</w:t>
      </w:r>
      <w:r>
        <w:rPr>
          <w:rFonts w:ascii="Times New Roman" w:hAnsi="Times New Roman" w:cs="Times New Roman"/>
          <w:sz w:val="28"/>
          <w:szCs w:val="28"/>
        </w:rPr>
        <w:t>чаё</w:t>
      </w:r>
      <w:r w:rsidRPr="0042747F">
        <w:rPr>
          <w:rFonts w:ascii="Times New Roman" w:hAnsi="Times New Roman" w:cs="Times New Roman"/>
          <w:sz w:val="28"/>
          <w:szCs w:val="28"/>
        </w:rPr>
        <w:t>чек», Познавательная программа «Кузьминки», Адресное поздравление «Твори добро» посвященное дню инвалидов и другие.</w:t>
      </w:r>
      <w:proofErr w:type="gramEnd"/>
    </w:p>
    <w:p w:rsidR="0042747F" w:rsidRDefault="0042747F" w:rsidP="007131F4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47F">
        <w:rPr>
          <w:rFonts w:ascii="Times New Roman" w:hAnsi="Times New Roman" w:cs="Times New Roman"/>
          <w:sz w:val="28"/>
          <w:szCs w:val="28"/>
        </w:rPr>
        <w:t>Терновской клуб провел мероприятия:  Деловая игра: «Закон на нашей земле», Видео круиз: «Легенда Дона</w:t>
      </w:r>
      <w:r w:rsidR="007131F4">
        <w:rPr>
          <w:rFonts w:ascii="Times New Roman" w:hAnsi="Times New Roman" w:cs="Times New Roman"/>
          <w:sz w:val="28"/>
          <w:szCs w:val="28"/>
        </w:rPr>
        <w:t xml:space="preserve"> </w:t>
      </w:r>
      <w:r w:rsidRPr="0042747F">
        <w:rPr>
          <w:rFonts w:ascii="Times New Roman" w:hAnsi="Times New Roman" w:cs="Times New Roman"/>
          <w:sz w:val="28"/>
          <w:szCs w:val="28"/>
        </w:rPr>
        <w:t>- Матвей Платов». Познавательная программа для дете</w:t>
      </w:r>
      <w:r>
        <w:rPr>
          <w:rFonts w:ascii="Times New Roman" w:hAnsi="Times New Roman" w:cs="Times New Roman"/>
          <w:sz w:val="28"/>
          <w:szCs w:val="28"/>
        </w:rPr>
        <w:t>й: «Дорогою мира и добра», посвященная</w:t>
      </w:r>
      <w:r w:rsidRPr="0042747F">
        <w:rPr>
          <w:rFonts w:ascii="Times New Roman" w:hAnsi="Times New Roman" w:cs="Times New Roman"/>
          <w:sz w:val="28"/>
          <w:szCs w:val="28"/>
        </w:rPr>
        <w:t xml:space="preserve"> Дню солидарности и борьбе с терроризмом,  Концерт: «Сердцу милая станица» /в рамках празднования Дня станицы/. </w:t>
      </w:r>
      <w:r w:rsidRPr="0042747F">
        <w:rPr>
          <w:rFonts w:ascii="Times New Roman" w:eastAsia="Calibri" w:hAnsi="Times New Roman" w:cs="Times New Roman"/>
          <w:sz w:val="28"/>
          <w:szCs w:val="28"/>
        </w:rPr>
        <w:t>Познавательная программа для молодежи: «Время быть вместе» /в рамах празднования Дня народного Единства»/,</w:t>
      </w:r>
      <w:r w:rsidRPr="0042747F">
        <w:rPr>
          <w:rFonts w:ascii="Times New Roman" w:hAnsi="Times New Roman" w:cs="Times New Roman"/>
          <w:sz w:val="28"/>
          <w:szCs w:val="28"/>
        </w:rPr>
        <w:t xml:space="preserve"> Разговор о главном с подростками: «Бывает ли беда чужой?»,  в рамках празднования международного дня  и декады инвалидов.</w:t>
      </w:r>
      <w:r w:rsidRPr="004274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31F4" w:rsidRPr="007131F4" w:rsidRDefault="007131F4" w:rsidP="007131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47F" w:rsidRPr="0042747F" w:rsidRDefault="0042747F" w:rsidP="0042747F">
      <w:pPr>
        <w:jc w:val="both"/>
        <w:rPr>
          <w:rFonts w:ascii="Times New Roman" w:hAnsi="Times New Roman" w:cs="Times New Roman"/>
          <w:sz w:val="28"/>
          <w:szCs w:val="28"/>
        </w:rPr>
      </w:pPr>
      <w:r w:rsidRPr="0042747F">
        <w:rPr>
          <w:rFonts w:ascii="Times New Roman" w:hAnsi="Times New Roman" w:cs="Times New Roman"/>
          <w:sz w:val="28"/>
          <w:szCs w:val="28"/>
        </w:rPr>
        <w:t xml:space="preserve">Бюджет МБУКЦРКСП «ЦДК» составляет – </w:t>
      </w:r>
      <w:r w:rsidRPr="0042747F">
        <w:rPr>
          <w:rFonts w:ascii="Times New Roman" w:hAnsi="Times New Roman" w:cs="Times New Roman"/>
          <w:b/>
          <w:sz w:val="28"/>
          <w:szCs w:val="28"/>
        </w:rPr>
        <w:t>3070736,00</w:t>
      </w:r>
      <w:r w:rsidRPr="0042747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2747F" w:rsidRPr="0042747F" w:rsidRDefault="0042747F" w:rsidP="0042747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747F">
        <w:rPr>
          <w:rFonts w:ascii="Times New Roman" w:hAnsi="Times New Roman" w:cs="Times New Roman"/>
          <w:sz w:val="28"/>
          <w:szCs w:val="28"/>
          <w:u w:val="single"/>
        </w:rPr>
        <w:t>За 2 полугодие 2023 г.  было израсходовано:</w:t>
      </w:r>
    </w:p>
    <w:p w:rsidR="0042747F" w:rsidRPr="0042747F" w:rsidRDefault="0042747F" w:rsidP="004274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7F">
        <w:rPr>
          <w:rFonts w:ascii="Times New Roman" w:hAnsi="Times New Roman" w:cs="Times New Roman"/>
          <w:sz w:val="28"/>
          <w:szCs w:val="28"/>
        </w:rPr>
        <w:t>на оплату труда работникам культуры – 1570515,59  руб.</w:t>
      </w:r>
    </w:p>
    <w:p w:rsidR="0042747F" w:rsidRPr="0042747F" w:rsidRDefault="0042747F" w:rsidP="004274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7F">
        <w:rPr>
          <w:rFonts w:ascii="Times New Roman" w:hAnsi="Times New Roman" w:cs="Times New Roman"/>
          <w:sz w:val="28"/>
          <w:szCs w:val="28"/>
        </w:rPr>
        <w:t>на оплату налогов – 467875,98  руб.</w:t>
      </w:r>
    </w:p>
    <w:p w:rsidR="0042747F" w:rsidRPr="0042747F" w:rsidRDefault="0042747F" w:rsidP="004274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747F">
        <w:rPr>
          <w:rFonts w:ascii="Times New Roman" w:hAnsi="Times New Roman" w:cs="Times New Roman"/>
          <w:sz w:val="28"/>
          <w:szCs w:val="28"/>
        </w:rPr>
        <w:t>3) услуги связи – 15843,85 руб.,</w:t>
      </w:r>
    </w:p>
    <w:p w:rsidR="0042747F" w:rsidRPr="0042747F" w:rsidRDefault="0042747F" w:rsidP="004274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747F">
        <w:rPr>
          <w:rFonts w:ascii="Times New Roman" w:hAnsi="Times New Roman" w:cs="Times New Roman"/>
          <w:sz w:val="28"/>
          <w:szCs w:val="28"/>
        </w:rPr>
        <w:t>4</w:t>
      </w:r>
      <w:r w:rsidR="00FC1421">
        <w:rPr>
          <w:rFonts w:ascii="Times New Roman" w:hAnsi="Times New Roman" w:cs="Times New Roman"/>
          <w:sz w:val="28"/>
          <w:szCs w:val="28"/>
        </w:rPr>
        <w:t xml:space="preserve">) коммунальные </w:t>
      </w:r>
      <w:r w:rsidRPr="0042747F">
        <w:rPr>
          <w:rFonts w:ascii="Times New Roman" w:hAnsi="Times New Roman" w:cs="Times New Roman"/>
          <w:sz w:val="28"/>
          <w:szCs w:val="28"/>
        </w:rPr>
        <w:t>услуги (тепло, вода, газ, вывоз мусора) – 77288,52 руб.,</w:t>
      </w:r>
    </w:p>
    <w:p w:rsidR="0042747F" w:rsidRPr="0042747F" w:rsidRDefault="0042747F" w:rsidP="004274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747F">
        <w:rPr>
          <w:rFonts w:ascii="Times New Roman" w:hAnsi="Times New Roman" w:cs="Times New Roman"/>
          <w:sz w:val="28"/>
          <w:szCs w:val="28"/>
        </w:rPr>
        <w:t>5) Прочие расходы (ТО пожарной сигнализации, ТО газового оборудования, обучение специалистов, обслуживание программы 1</w:t>
      </w:r>
      <w:proofErr w:type="gramStart"/>
      <w:r w:rsidRPr="0042747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2747F">
        <w:rPr>
          <w:rFonts w:ascii="Times New Roman" w:hAnsi="Times New Roman" w:cs="Times New Roman"/>
          <w:sz w:val="28"/>
          <w:szCs w:val="28"/>
        </w:rPr>
        <w:t>, обследование дымоходов, промывка и прессовка систем отопления, обслуживание официального сайта</w:t>
      </w:r>
      <w:r w:rsidR="00FC1421">
        <w:rPr>
          <w:rFonts w:ascii="Times New Roman" w:hAnsi="Times New Roman" w:cs="Times New Roman"/>
          <w:sz w:val="28"/>
          <w:szCs w:val="28"/>
        </w:rPr>
        <w:t xml:space="preserve">, ремонт оргтехники, материальные </w:t>
      </w:r>
      <w:r w:rsidRPr="0042747F">
        <w:rPr>
          <w:rFonts w:ascii="Times New Roman" w:hAnsi="Times New Roman" w:cs="Times New Roman"/>
          <w:sz w:val="28"/>
          <w:szCs w:val="28"/>
        </w:rPr>
        <w:t>запасы на КОВИД</w:t>
      </w:r>
      <w:r w:rsidR="007131F4">
        <w:rPr>
          <w:rFonts w:ascii="Times New Roman" w:hAnsi="Times New Roman" w:cs="Times New Roman"/>
          <w:sz w:val="28"/>
          <w:szCs w:val="28"/>
        </w:rPr>
        <w:t xml:space="preserve"> </w:t>
      </w:r>
      <w:r w:rsidRPr="0042747F">
        <w:rPr>
          <w:rFonts w:ascii="Times New Roman" w:hAnsi="Times New Roman" w:cs="Times New Roman"/>
          <w:sz w:val="28"/>
          <w:szCs w:val="28"/>
        </w:rPr>
        <w:t>(моющие) и др. – 353332,06  руб.</w:t>
      </w:r>
    </w:p>
    <w:p w:rsidR="0042747F" w:rsidRPr="0042747F" w:rsidRDefault="0042747F" w:rsidP="004274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747F">
        <w:rPr>
          <w:rFonts w:ascii="Times New Roman" w:hAnsi="Times New Roman" w:cs="Times New Roman"/>
          <w:sz w:val="28"/>
          <w:szCs w:val="28"/>
        </w:rPr>
        <w:t>6) Стройматериалы (шифер, толь, гвозди, оцинкова</w:t>
      </w:r>
      <w:r w:rsidR="00FC1421">
        <w:rPr>
          <w:rFonts w:ascii="Times New Roman" w:hAnsi="Times New Roman" w:cs="Times New Roman"/>
          <w:sz w:val="28"/>
          <w:szCs w:val="28"/>
        </w:rPr>
        <w:t>нна</w:t>
      </w:r>
      <w:r w:rsidRPr="0042747F">
        <w:rPr>
          <w:rFonts w:ascii="Times New Roman" w:hAnsi="Times New Roman" w:cs="Times New Roman"/>
          <w:sz w:val="28"/>
          <w:szCs w:val="28"/>
        </w:rPr>
        <w:t>я жесть) – 137880,00 руб.</w:t>
      </w:r>
    </w:p>
    <w:p w:rsidR="0042747F" w:rsidRDefault="0042747F" w:rsidP="004274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747F">
        <w:rPr>
          <w:rFonts w:ascii="Times New Roman" w:hAnsi="Times New Roman" w:cs="Times New Roman"/>
          <w:sz w:val="28"/>
          <w:szCs w:val="28"/>
        </w:rPr>
        <w:t>7) Портативная акустика в Терновской клуб за счет средств резервного фонда Ростовской области  - 35000,00 руб.</w:t>
      </w:r>
    </w:p>
    <w:p w:rsidR="007131F4" w:rsidRPr="0042747F" w:rsidRDefault="007131F4" w:rsidP="004274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747F" w:rsidRPr="0042747F" w:rsidRDefault="0042747F" w:rsidP="004274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2747F" w:rsidRPr="0042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CD9"/>
    <w:multiLevelType w:val="hybridMultilevel"/>
    <w:tmpl w:val="08782A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B5E2162"/>
    <w:multiLevelType w:val="hybridMultilevel"/>
    <w:tmpl w:val="5614A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A1"/>
    <w:rsid w:val="00006B9C"/>
    <w:rsid w:val="000C5826"/>
    <w:rsid w:val="00120714"/>
    <w:rsid w:val="00172F3E"/>
    <w:rsid w:val="001B3C43"/>
    <w:rsid w:val="001D6DB0"/>
    <w:rsid w:val="001F5239"/>
    <w:rsid w:val="001F7679"/>
    <w:rsid w:val="002D253D"/>
    <w:rsid w:val="002E07B8"/>
    <w:rsid w:val="002F24C0"/>
    <w:rsid w:val="00360A6C"/>
    <w:rsid w:val="00375EA1"/>
    <w:rsid w:val="003D70FD"/>
    <w:rsid w:val="0042747F"/>
    <w:rsid w:val="00563326"/>
    <w:rsid w:val="005F3E2F"/>
    <w:rsid w:val="00654049"/>
    <w:rsid w:val="006B42DF"/>
    <w:rsid w:val="006B4D3B"/>
    <w:rsid w:val="007131F4"/>
    <w:rsid w:val="00720154"/>
    <w:rsid w:val="00784314"/>
    <w:rsid w:val="00850100"/>
    <w:rsid w:val="0090632D"/>
    <w:rsid w:val="009332F3"/>
    <w:rsid w:val="009F511D"/>
    <w:rsid w:val="00AE4784"/>
    <w:rsid w:val="00B8218D"/>
    <w:rsid w:val="00B85A2A"/>
    <w:rsid w:val="00D54CBF"/>
    <w:rsid w:val="00D63E20"/>
    <w:rsid w:val="00E54DC4"/>
    <w:rsid w:val="00ED5ABB"/>
    <w:rsid w:val="00F77BE5"/>
    <w:rsid w:val="00FC1421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2D"/>
    <w:rPr>
      <w:rFonts w:ascii="Segoe UI" w:eastAsia="Calibri Light" w:hAnsi="Segoe UI" w:cs="Calibri Light"/>
      <w:lang w:eastAsia="ru-RU"/>
    </w:rPr>
  </w:style>
  <w:style w:type="paragraph" w:styleId="2">
    <w:name w:val="heading 2"/>
    <w:basedOn w:val="a"/>
    <w:link w:val="20"/>
    <w:uiPriority w:val="9"/>
    <w:qFormat/>
    <w:rsid w:val="00427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"/>
    <w:link w:val="a4"/>
    <w:uiPriority w:val="1"/>
    <w:qFormat/>
    <w:rsid w:val="0090632D"/>
    <w:pPr>
      <w:spacing w:after="0" w:line="240" w:lineRule="auto"/>
    </w:pPr>
    <w:rPr>
      <w:rFonts w:ascii="Segoe UI" w:eastAsia="Calibri Light" w:hAnsi="Segoe UI" w:cs="Calibri Light"/>
      <w:lang w:eastAsia="ru-RU"/>
    </w:rPr>
  </w:style>
  <w:style w:type="paragraph" w:styleId="a5">
    <w:name w:val="Normal (Web)"/>
    <w:basedOn w:val="a"/>
    <w:uiPriority w:val="99"/>
    <w:rsid w:val="0090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No Spacing2 Знак"/>
    <w:link w:val="a3"/>
    <w:uiPriority w:val="1"/>
    <w:locked/>
    <w:rsid w:val="0090632D"/>
    <w:rPr>
      <w:rFonts w:ascii="Segoe UI" w:eastAsia="Calibri Light" w:hAnsi="Segoe UI" w:cs="Calibri Light"/>
      <w:lang w:eastAsia="ru-RU"/>
    </w:rPr>
  </w:style>
  <w:style w:type="character" w:styleId="a6">
    <w:name w:val="Hyperlink"/>
    <w:basedOn w:val="a0"/>
    <w:uiPriority w:val="99"/>
    <w:unhideWhenUsed/>
    <w:rsid w:val="003D70FD"/>
    <w:rPr>
      <w:color w:val="0000FF" w:themeColor="hyperlink"/>
      <w:u w:val="single"/>
    </w:rPr>
  </w:style>
  <w:style w:type="paragraph" w:customStyle="1" w:styleId="11">
    <w:name w:val="Заголовок 11"/>
    <w:basedOn w:val="a7"/>
    <w:next w:val="a"/>
    <w:rsid w:val="003D70FD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3D70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D70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Strong"/>
    <w:basedOn w:val="a0"/>
    <w:uiPriority w:val="22"/>
    <w:qFormat/>
    <w:rsid w:val="0012071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27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427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2D"/>
    <w:rPr>
      <w:rFonts w:ascii="Segoe UI" w:eastAsia="Calibri Light" w:hAnsi="Segoe UI" w:cs="Calibri Light"/>
      <w:lang w:eastAsia="ru-RU"/>
    </w:rPr>
  </w:style>
  <w:style w:type="paragraph" w:styleId="2">
    <w:name w:val="heading 2"/>
    <w:basedOn w:val="a"/>
    <w:link w:val="20"/>
    <w:uiPriority w:val="9"/>
    <w:qFormat/>
    <w:rsid w:val="00427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"/>
    <w:link w:val="a4"/>
    <w:uiPriority w:val="1"/>
    <w:qFormat/>
    <w:rsid w:val="0090632D"/>
    <w:pPr>
      <w:spacing w:after="0" w:line="240" w:lineRule="auto"/>
    </w:pPr>
    <w:rPr>
      <w:rFonts w:ascii="Segoe UI" w:eastAsia="Calibri Light" w:hAnsi="Segoe UI" w:cs="Calibri Light"/>
      <w:lang w:eastAsia="ru-RU"/>
    </w:rPr>
  </w:style>
  <w:style w:type="paragraph" w:styleId="a5">
    <w:name w:val="Normal (Web)"/>
    <w:basedOn w:val="a"/>
    <w:uiPriority w:val="99"/>
    <w:rsid w:val="0090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No Spacing2 Знак"/>
    <w:link w:val="a3"/>
    <w:uiPriority w:val="1"/>
    <w:locked/>
    <w:rsid w:val="0090632D"/>
    <w:rPr>
      <w:rFonts w:ascii="Segoe UI" w:eastAsia="Calibri Light" w:hAnsi="Segoe UI" w:cs="Calibri Light"/>
      <w:lang w:eastAsia="ru-RU"/>
    </w:rPr>
  </w:style>
  <w:style w:type="character" w:styleId="a6">
    <w:name w:val="Hyperlink"/>
    <w:basedOn w:val="a0"/>
    <w:uiPriority w:val="99"/>
    <w:unhideWhenUsed/>
    <w:rsid w:val="003D70FD"/>
    <w:rPr>
      <w:color w:val="0000FF" w:themeColor="hyperlink"/>
      <w:u w:val="single"/>
    </w:rPr>
  </w:style>
  <w:style w:type="paragraph" w:customStyle="1" w:styleId="11">
    <w:name w:val="Заголовок 11"/>
    <w:basedOn w:val="a7"/>
    <w:next w:val="a"/>
    <w:rsid w:val="003D70FD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3D70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D70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Strong"/>
    <w:basedOn w:val="a0"/>
    <w:uiPriority w:val="22"/>
    <w:qFormat/>
    <w:rsid w:val="0012071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27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427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278809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group/700000009570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lininskaya-adm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n----7sbnoaahddedzb0d8d.xn--p1ai/news/mezhdunarodnom-mnogozhanrovyj-festival-konkurs-kaplya-slav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7sbnoaahddedzb0d8d.xn--p1ai/news/enogastronomicheskij-festival-tsimlyanskie-tradi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19</Pages>
  <Words>6209</Words>
  <Characters>35394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2023-02-15T11:07:00Z</cp:lastPrinted>
  <dcterms:created xsi:type="dcterms:W3CDTF">2022-01-31T05:19:00Z</dcterms:created>
  <dcterms:modified xsi:type="dcterms:W3CDTF">2024-02-08T10:32:00Z</dcterms:modified>
</cp:coreProperties>
</file>