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5D" w:rsidRDefault="004D685D" w:rsidP="004D685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D685D" w:rsidRDefault="004D685D" w:rsidP="004D685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4D685D" w:rsidRDefault="004D685D" w:rsidP="004D685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РАБОЧЕЙ ГРУППЫ ПО ПРОФИЛАКТИКЕ ТЕРРОРИЗМА И ЭКСТРЕМИЗМА (НА ТЕРРИТОРИИ КАЛИНИНСКОГО СЕЛЬСКОГО ПОСЕЛЕНИЯ ЦИМЛЯНСКОГО РАЙОНА НА 2019 ГОД</w:t>
      </w:r>
      <w:proofErr w:type="gramEnd"/>
    </w:p>
    <w:p w:rsidR="004D685D" w:rsidRDefault="004D685D" w:rsidP="004D685D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39" w:tblpY="8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203"/>
        <w:gridCol w:w="4685"/>
        <w:gridCol w:w="1605"/>
        <w:gridCol w:w="3012"/>
        <w:gridCol w:w="2088"/>
      </w:tblGrid>
      <w:tr w:rsidR="004D685D" w:rsidTr="004D685D">
        <w:trPr>
          <w:trHeight w:val="271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ТЕМАТИЧЕСКИЕ СОВЕЩАНИЯ ПО ВОПРОСАМ ПРОФИЛАКТИКЕ ТЕРРОРИЗМА И ЭКСТРЕМИЗМА</w:t>
            </w:r>
          </w:p>
        </w:tc>
      </w:tr>
      <w:tr w:rsidR="004D685D" w:rsidTr="004D685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вопроса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Обоснование необходимости рассмотрения вопроса на заседании межведомственной рабочей группы по профилактике терроризма и экстремизма на территории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Калининского</w:t>
            </w:r>
            <w:r>
              <w:rPr>
                <w:rFonts w:ascii="Times New Roman" w:hAnsi="Times New Roman"/>
                <w:b/>
              </w:rPr>
              <w:t xml:space="preserve">  поселения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</w:t>
            </w:r>
          </w:p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</w:t>
            </w:r>
          </w:p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</w:rPr>
              <w:t xml:space="preserve"> за подготовку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D" w:rsidRDefault="004D68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Финансирование (в тыс. руб.)</w:t>
            </w:r>
          </w:p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D685D" w:rsidTr="004D685D">
        <w:trPr>
          <w:trHeight w:val="1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мерах по обеспечению антитеррористической защиты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территории  Калининского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2019 год»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Террористическая уязвимость объектов жизнеобеспечения, образования, культуры на территории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сельского поселения, массовость и тяжесть последствий терактов на данных объектах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УУП ОП №5 МУ МВД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Цимлянского района, межведомственная 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</w:tr>
      <w:tr w:rsidR="004D685D" w:rsidTr="004D685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мерах по обеспечению безопасности в период проведения мероприятий, посвященных празднованию 1 и 9 мая в Калининском сельском поселении»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Террористическая уязвимость объектов культуры, как мест массового присутствия людей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УУП ОП №5 МУ МВД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Цимлянского района, межведомственная 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</w:tr>
      <w:tr w:rsidR="004D685D" w:rsidTr="004D685D">
        <w:trPr>
          <w:trHeight w:val="3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антитеррористической защищенности МБОУ Калининская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и Антоновская ООШ в период проведения мероприятий посвященных «Дню знаний – 2019 года»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Террористическая уязвимость объектов образования, как места массового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скопления людей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УУП ОП №5 МУ МВД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Цимлянского района, межведомственная 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</w:tr>
      <w:tr w:rsidR="004D685D" w:rsidTr="004D685D">
        <w:trPr>
          <w:trHeight w:val="12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дополнительных мерах по обеспечению безопасности и пресечению возможных угроз совершения террористических актов в период проведения Новогодних праздничных мероприятий 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повышения эффективности мер, направленных на антитеррористическую защиту населения в период проведения мероприятий с массовым участием граждан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УУП ОП №5 МУ МВД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Волгодонское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Цимлянского района, межведомственная 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4D685D" w:rsidRDefault="004D685D" w:rsidP="004D68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ПО РАСПРОСТРАНЕНИЮ НАИБОЛЕЕ ЭФФЕКТИВНЫХ ФОРМ ОРГАНИЗАЦИИ</w:t>
      </w:r>
    </w:p>
    <w:p w:rsidR="004D685D" w:rsidRDefault="004D685D" w:rsidP="004D68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АНТИТЕРРОРИСТИЧЕСКОЙ ДЕЯТЕЛЬНОСТИ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074"/>
        <w:gridCol w:w="1574"/>
        <w:gridCol w:w="3387"/>
        <w:gridCol w:w="1417"/>
      </w:tblGrid>
      <w:tr w:rsidR="004D685D" w:rsidTr="004D6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</w:t>
            </w:r>
          </w:p>
          <w:p w:rsidR="004D685D" w:rsidRDefault="004D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4D685D" w:rsidRDefault="004D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Финансирование (в тыс. руб.)</w:t>
            </w:r>
          </w:p>
        </w:tc>
      </w:tr>
      <w:tr w:rsidR="004D685D" w:rsidTr="004D6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Доведение до всех субъектов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 разработанных АТК КК и АТК МО положений, инструкций, информационных материалов, методических рекомендаций, памяток (листовок) по вопросам антитеррористической профилактики и действиям населения при возникновении чрезвычайных ситуаций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</w:tr>
      <w:tr w:rsidR="004D685D" w:rsidTr="004D6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реализация и исполнение решений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Антитеррористической комиссии муниципального образования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Цимлянский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район.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</w:tr>
      <w:tr w:rsidR="004D685D" w:rsidTr="004D68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 взаимодействия с Антитеррористической комиссией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Цимлянский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для обеспечения информационно-пропагандистского сопровождения реализуемых антитеррористических 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4D685D" w:rsidRDefault="004D685D" w:rsidP="004D68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МЕРОПРИЯТИЯ, ПО ПРОТИВОДЕЙСТВИЮ ИДЕОЛОГИИ ТЕРРОРИЗМА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074"/>
        <w:gridCol w:w="1574"/>
        <w:gridCol w:w="3405"/>
        <w:gridCol w:w="1399"/>
      </w:tblGrid>
      <w:tr w:rsidR="004D685D" w:rsidTr="004D68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</w:t>
            </w:r>
          </w:p>
          <w:p w:rsidR="004D685D" w:rsidRDefault="004D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4D685D" w:rsidRDefault="004D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Финансирование (в тыс. руб.)</w:t>
            </w:r>
          </w:p>
        </w:tc>
      </w:tr>
      <w:tr w:rsidR="004D685D" w:rsidTr="004D68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Принятие мер по выявлению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лиц, распространяющих террористическую идеологию на территории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Калининского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</w:tr>
      <w:tr w:rsidR="004D685D" w:rsidTr="004D68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предупреждение распространения террористических и экстремистских идей среди молодежи.</w:t>
            </w:r>
          </w:p>
          <w:p w:rsidR="004D685D" w:rsidRDefault="004D685D"/>
          <w:p w:rsidR="004D685D" w:rsidRDefault="004D685D">
            <w:proofErr w:type="gramStart"/>
            <w:r>
              <w:rPr>
                <w:color w:val="3C3C3C"/>
              </w:rPr>
              <w:t xml:space="preserve">Разработка и распространение печатной продукции (буклеты, листовки, </w:t>
            </w:r>
            <w:proofErr w:type="spellStart"/>
            <w:r>
              <w:rPr>
                <w:color w:val="3C3C3C"/>
              </w:rPr>
              <w:t>флайеры</w:t>
            </w:r>
            <w:proofErr w:type="spellEnd"/>
            <w:r>
              <w:rPr>
                <w:color w:val="3C3C3C"/>
              </w:rPr>
              <w:t>.</w:t>
            </w:r>
            <w:proofErr w:type="gramEnd"/>
            <w:r>
              <w:rPr>
                <w:color w:val="3C3C3C"/>
              </w:rPr>
              <w:t xml:space="preserve"> </w:t>
            </w:r>
            <w:proofErr w:type="gramStart"/>
            <w:r>
              <w:rPr>
                <w:color w:val="3C3C3C"/>
              </w:rPr>
              <w:t>Статьи в газету), направленной на профилактику экстремизма и терроризма в молодёжной среде</w:t>
            </w:r>
            <w:proofErr w:type="gram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поселения, работники культуры и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финансирования)</w:t>
            </w:r>
          </w:p>
        </w:tc>
      </w:tr>
      <w:tr w:rsidR="004D685D" w:rsidTr="004D68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Разъяснение сущности терроризма, его опасности и последствиях, формирование стойкого неприятия обществом, прежде всего молодежью, идеологии терроризма в различных ее проявлениях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поселения, работники культуры и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1,0 рублей местный бюджет</w:t>
            </w:r>
          </w:p>
        </w:tc>
      </w:tr>
      <w:tr w:rsidR="004D685D" w:rsidTr="004D68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поддержания национальных и религиозных традиций поселения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духовное и патриотическое воспитание молодежи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группа по профилактике терроризма и экстремизма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 территории Калининского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работники культуры и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</w:tr>
      <w:tr w:rsidR="004D685D" w:rsidTr="004D68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культурно-массовых  мероприятий на территории Калининского сельского поселения, посвященных Дню солидарности в борьбе с терроризмом 3 сентября.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, работники культуры и образования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</w:tr>
    </w:tbl>
    <w:p w:rsidR="004D685D" w:rsidRDefault="004D685D" w:rsidP="004D685D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УЧЕБНО-ТРЕНИРОВОЧНЫЕ МЕРОПРИЯТИЯ ПО ПРОТИВОДЕЙСТВИЮ ТЕРРОРИЗМУ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70"/>
        <w:gridCol w:w="1663"/>
        <w:gridCol w:w="3435"/>
        <w:gridCol w:w="1384"/>
      </w:tblGrid>
      <w:tr w:rsidR="004D685D" w:rsidTr="004D685D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4D685D" w:rsidRDefault="004D685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</w:t>
            </w:r>
          </w:p>
          <w:p w:rsidR="004D685D" w:rsidRDefault="004D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  <w:p w:rsidR="004D685D" w:rsidRDefault="004D68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5D" w:rsidRDefault="004D68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Финансирование (в тыс. руб.)</w:t>
            </w:r>
          </w:p>
        </w:tc>
      </w:tr>
      <w:tr w:rsidR="004D685D" w:rsidTr="004D685D">
        <w:trPr>
          <w:trHeight w:val="1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spacing w:after="200"/>
              <w:jc w:val="center"/>
            </w:pPr>
            <w:r>
              <w:t>4.1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shd w:val="clear" w:color="auto" w:fill="FFFFFF"/>
              <w:spacing w:after="200"/>
              <w:jc w:val="both"/>
            </w:pPr>
            <w:r>
              <w:rPr>
                <w:spacing w:val="-1"/>
              </w:rPr>
              <w:t xml:space="preserve">В рамках отработки взаимодействия АТК МО </w:t>
            </w:r>
            <w:proofErr w:type="spellStart"/>
            <w:r>
              <w:rPr>
                <w:spacing w:val="-1"/>
              </w:rPr>
              <w:t>Цимлянский</w:t>
            </w:r>
            <w:proofErr w:type="spellEnd"/>
            <w:r>
              <w:rPr>
                <w:spacing w:val="-1"/>
              </w:rPr>
              <w:t xml:space="preserve"> район и РГ  Калининского сельского поселения обеспечить организацию проведения тренировки «Действия органов местного самоуправления при террористических актах»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spacing w:after="200"/>
              <w:jc w:val="center"/>
            </w:pPr>
            <w:r>
              <w:rPr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spacing w:after="200"/>
              <w:jc w:val="both"/>
            </w:pPr>
            <w:r>
              <w:t xml:space="preserve">рабочая группа по профилактике терроризма и экстремизма </w:t>
            </w:r>
            <w:r>
              <w:rPr>
                <w:spacing w:val="-1"/>
              </w:rPr>
              <w:t xml:space="preserve">на территории Калининского сельского поселения, АТК МО </w:t>
            </w:r>
            <w:proofErr w:type="spellStart"/>
            <w:r>
              <w:rPr>
                <w:spacing w:val="-1"/>
              </w:rPr>
              <w:t>Цимлянский</w:t>
            </w:r>
            <w:proofErr w:type="spellEnd"/>
            <w:r>
              <w:rPr>
                <w:spacing w:val="-1"/>
              </w:rPr>
              <w:t xml:space="preserve"> район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jc w:val="center"/>
            </w:pPr>
            <w:r>
              <w:t>без финансирования</w:t>
            </w:r>
          </w:p>
        </w:tc>
      </w:tr>
      <w:tr w:rsidR="004D685D" w:rsidTr="004D685D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spacing w:after="200"/>
              <w:jc w:val="center"/>
            </w:pPr>
            <w:r>
              <w:t>4.2</w:t>
            </w:r>
          </w:p>
        </w:tc>
        <w:tc>
          <w:tcPr>
            <w:tcW w:w="8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shd w:val="clear" w:color="auto" w:fill="FFFFFF"/>
              <w:spacing w:after="200"/>
              <w:jc w:val="both"/>
            </w:pPr>
            <w:r>
              <w:rPr>
                <w:spacing w:val="-1"/>
              </w:rPr>
              <w:t xml:space="preserve">Организовать проведение учебно-тренировочных занятий, в целях отработки навыков первоочередных действий при угрозах террористического характера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jc w:val="center"/>
            </w:pPr>
            <w:r>
              <w:t>в течение года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spacing w:after="200"/>
              <w:jc w:val="both"/>
            </w:pPr>
            <w:r>
              <w:t xml:space="preserve">рабочая группа по профилактике терроризма и экстремизма </w:t>
            </w:r>
            <w:r>
              <w:rPr>
                <w:spacing w:val="-1"/>
              </w:rPr>
              <w:t>на территории Калининского сельского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85D" w:rsidRDefault="004D685D">
            <w:pPr>
              <w:spacing w:after="200"/>
              <w:jc w:val="center"/>
            </w:pPr>
            <w:r>
              <w:t>без финансирования</w:t>
            </w:r>
          </w:p>
        </w:tc>
      </w:tr>
    </w:tbl>
    <w:p w:rsidR="004D685D" w:rsidRDefault="004D685D" w:rsidP="004D685D">
      <w:pPr>
        <w:pStyle w:val="a3"/>
        <w:rPr>
          <w:rFonts w:ascii="Times New Roman" w:hAnsi="Times New Roman"/>
        </w:rPr>
      </w:pPr>
    </w:p>
    <w:p w:rsidR="004D685D" w:rsidRDefault="004D685D" w:rsidP="004D685D">
      <w:pPr>
        <w:jc w:val="center"/>
        <w:rPr>
          <w:sz w:val="28"/>
          <w:szCs w:val="28"/>
        </w:rPr>
      </w:pPr>
    </w:p>
    <w:p w:rsidR="00444F73" w:rsidRDefault="00444F73">
      <w:bookmarkStart w:id="0" w:name="_GoBack"/>
      <w:bookmarkEnd w:id="0"/>
    </w:p>
    <w:sectPr w:rsidR="00444F73" w:rsidSect="004D68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45"/>
    <w:rsid w:val="00444F73"/>
    <w:rsid w:val="004D685D"/>
    <w:rsid w:val="006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85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2021-03-31T05:22:00Z</dcterms:created>
  <dcterms:modified xsi:type="dcterms:W3CDTF">2021-03-31T05:22:00Z</dcterms:modified>
</cp:coreProperties>
</file>