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7C" w:rsidRPr="00BD237C" w:rsidRDefault="00BD237C" w:rsidP="00BD237C">
      <w:pPr>
        <w:tabs>
          <w:tab w:val="center" w:pos="219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37C">
        <w:rPr>
          <w:rFonts w:ascii="Times New Roman" w:eastAsia="Times New Roman" w:hAnsi="Times New Roman" w:cs="Times New Roman"/>
          <w:sz w:val="28"/>
          <w:szCs w:val="28"/>
        </w:rPr>
        <w:tab/>
      </w:r>
      <w:r w:rsidRPr="00BD237C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7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BD237C" w:rsidRPr="00BD237C" w:rsidRDefault="00BD237C" w:rsidP="00BD237C">
      <w:pPr>
        <w:spacing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D23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ЦИМЛЯНСКОГО РАЙОНА  РОСТОВСКОЙ ОБЛАСТИ</w:t>
      </w: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37C" w:rsidRPr="00BD237C" w:rsidRDefault="00BD237C" w:rsidP="00BD23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D237C" w:rsidRPr="00BD237C" w:rsidRDefault="00BD237C" w:rsidP="00BD23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740" w:rsidRPr="00A51740" w:rsidRDefault="009C23AF" w:rsidP="00FF7A18">
      <w:pPr>
        <w:tabs>
          <w:tab w:val="left" w:pos="4962"/>
        </w:tabs>
        <w:spacing w:line="240" w:lineRule="auto"/>
        <w:jc w:val="center"/>
        <w:rPr>
          <w:lang w:eastAsia="en-US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12</w:t>
      </w:r>
      <w:r w:rsidR="00BD237C" w:rsidRPr="00BD237C">
        <w:rPr>
          <w:rFonts w:ascii="Times New Roman" w:eastAsia="Times New Roman" w:hAnsi="Times New Roman" w:cs="Times New Roman"/>
          <w:color w:val="1E1E1E"/>
          <w:sz w:val="28"/>
          <w:szCs w:val="28"/>
        </w:rPr>
        <w:t>.03.2021                                      №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32</w:t>
      </w:r>
      <w:r w:rsidR="00BD237C" w:rsidRPr="00BD237C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                           ст. Калининская</w:t>
      </w:r>
    </w:p>
    <w:p w:rsidR="004028ED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237C" w:rsidRP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ждении</w:t>
      </w:r>
      <w:r w:rsidRPr="00BD2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</w:p>
    <w:p w:rsidR="00BD237C" w:rsidRP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расходования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</w:t>
      </w:r>
    </w:p>
    <w:p w:rsidR="00BD237C" w:rsidRP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резервн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</w:t>
      </w:r>
      <w:r w:rsidRPr="00BD2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D237C" w:rsidRDefault="00C6445A" w:rsidP="00BD237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иц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</w:t>
      </w:r>
      <w:r w:rsidRPr="00BD237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</w:t>
      </w:r>
      <w:r w:rsidRPr="00BD237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</w:t>
      </w:r>
    </w:p>
    <w:p w:rsidR="004028ED" w:rsidRPr="00BD237C" w:rsidRDefault="00BD237C" w:rsidP="00BD237C">
      <w:pPr>
        <w:widowControl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«Калининское сельское поселение» </w:t>
      </w:r>
    </w:p>
    <w:p w:rsidR="00BD237C" w:rsidRPr="00BD237C" w:rsidRDefault="00BD237C" w:rsidP="00BD237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3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Цимлянского района</w:t>
      </w:r>
    </w:p>
    <w:p w:rsidR="00BD237C" w:rsidRDefault="00BD2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A18" w:rsidRDefault="00C6445A" w:rsidP="00FF7A18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бюджетном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A51740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P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 </w:t>
      </w:r>
      <w:r w:rsidR="00BD237C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«Калининское сельское поселение» 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7A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утвержденного Собранием депутатов Калининского сельского поселения Цимлянского района от 29.08.2014г № 56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дополнениями),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Калининского сельского поселения</w:t>
      </w:r>
    </w:p>
    <w:p w:rsidR="00FF7A18" w:rsidRDefault="00FF7A18" w:rsidP="00AA2F6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  </w:t>
      </w:r>
    </w:p>
    <w:p w:rsidR="00FF7A18" w:rsidRDefault="00FF7A18" w:rsidP="00AA2F6A">
      <w:pPr>
        <w:widowControl w:val="0"/>
        <w:tabs>
          <w:tab w:val="left" w:pos="1697"/>
          <w:tab w:val="left" w:pos="2288"/>
          <w:tab w:val="left" w:pos="3866"/>
          <w:tab w:val="left" w:pos="5702"/>
          <w:tab w:val="left" w:pos="6142"/>
          <w:tab w:val="left" w:pos="7841"/>
          <w:tab w:val="left" w:pos="9216"/>
        </w:tabs>
        <w:spacing w:line="240" w:lineRule="auto"/>
        <w:ind w:left="2" w:right="1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8ED" w:rsidRDefault="00C6445A">
      <w:pPr>
        <w:widowControl w:val="0"/>
        <w:tabs>
          <w:tab w:val="left" w:pos="1082"/>
          <w:tab w:val="left" w:pos="3276"/>
          <w:tab w:val="left" w:pos="5620"/>
          <w:tab w:val="left" w:pos="7443"/>
        </w:tabs>
        <w:spacing w:line="240" w:lineRule="auto"/>
        <w:ind w:left="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«Калининское сельское поселение» Цимлянского района Ростовской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 настоящему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постановлению.</w:t>
      </w:r>
    </w:p>
    <w:p w:rsidR="004028ED" w:rsidRDefault="00C6445A" w:rsidP="00AA2F6A">
      <w:pPr>
        <w:widowControl w:val="0"/>
        <w:tabs>
          <w:tab w:val="left" w:pos="2374"/>
          <w:tab w:val="left" w:pos="3842"/>
          <w:tab w:val="left" w:pos="5541"/>
          <w:tab w:val="left" w:pos="6662"/>
          <w:tab w:val="left" w:pos="8898"/>
        </w:tabs>
        <w:spacing w:line="240" w:lineRule="auto"/>
        <w:ind w:left="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Сектору экономики и финансов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резервно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фонда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FF7A18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«Калининское сельское поселение» Цимлянского района Ростовской области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настоящим</w:t>
      </w:r>
      <w:r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остановлением.</w:t>
      </w:r>
    </w:p>
    <w:p w:rsidR="004028ED" w:rsidRDefault="00FF7A18">
      <w:pPr>
        <w:widowControl w:val="0"/>
        <w:tabs>
          <w:tab w:val="left" w:pos="2363"/>
          <w:tab w:val="left" w:pos="4017"/>
          <w:tab w:val="left" w:pos="5834"/>
          <w:tab w:val="left" w:pos="6417"/>
          <w:tab w:val="left" w:pos="7389"/>
          <w:tab w:val="left" w:pos="9256"/>
        </w:tabs>
        <w:spacing w:line="240" w:lineRule="auto"/>
        <w:ind w:left="2"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инистрации</w:t>
      </w:r>
      <w:r w:rsidR="00C6445A" w:rsidRP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="00937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="00AA2F6A" w:rsidRPr="00AB1A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«Калининское сельское поселение» Цимлянского района Ростовской области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:rsidR="00AA2F6A" w:rsidRDefault="00FF7A18">
      <w:pPr>
        <w:widowControl w:val="0"/>
        <w:spacing w:line="240" w:lineRule="auto"/>
        <w:ind w:left="2" w:right="7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C64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445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4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C644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C644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упает</w:t>
      </w:r>
      <w:r w:rsidR="00C644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644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C6445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644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644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C644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644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6445A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в ср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C644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 w:rsidR="00C644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</w:t>
      </w:r>
      <w:r w:rsidR="00C644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AA2F6A" w:rsidRDefault="00FF7A18" w:rsidP="00AA2F6A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2F6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A2F6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</w:t>
      </w:r>
      <w:r w:rsidR="00AA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AA2F6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A2F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A2F6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A2F6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собой.</w:t>
      </w:r>
    </w:p>
    <w:p w:rsidR="00FF7A18" w:rsidRDefault="00FF7A18" w:rsidP="00AA2F6A">
      <w:pPr>
        <w:widowControl w:val="0"/>
        <w:spacing w:line="240" w:lineRule="auto"/>
        <w:ind w:left="2"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18" w:rsidRDefault="00FF7A18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A18" w:rsidRDefault="00FF7A18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AA2F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</w:p>
    <w:p w:rsidR="00FF7A18" w:rsidRDefault="00FF7A18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сельского поселения                            Савушинский А.Г.</w:t>
      </w:r>
    </w:p>
    <w:p w:rsidR="004028ED" w:rsidRPr="00AA2F6A" w:rsidRDefault="00AA2F6A" w:rsidP="00AA2F6A">
      <w:pPr>
        <w:tabs>
          <w:tab w:val="left" w:pos="6645"/>
        </w:tabs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28ED" w:rsidRPr="00AA2F6A" w:rsidSect="00FF7A18">
          <w:type w:val="continuous"/>
          <w:pgSz w:w="11906" w:h="16837"/>
          <w:pgMar w:top="284" w:right="851" w:bottom="28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4028ED" w:rsidRDefault="004028E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028ED" w:rsidRDefault="00C6445A">
      <w:pPr>
        <w:widowControl w:val="0"/>
        <w:spacing w:line="240" w:lineRule="auto"/>
        <w:ind w:left="4254" w:right="3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ТВЕРЖДЕНО</w:t>
      </w:r>
    </w:p>
    <w:p w:rsidR="004028ED" w:rsidRDefault="00FF7A18">
      <w:pPr>
        <w:widowControl w:val="0"/>
        <w:spacing w:line="240" w:lineRule="auto"/>
        <w:ind w:left="4254"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</w:t>
      </w:r>
      <w:r w:rsidR="00C6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015165" w:rsidRDefault="00015165">
      <w:pPr>
        <w:widowControl w:val="0"/>
        <w:spacing w:line="240" w:lineRule="auto"/>
        <w:ind w:left="4254"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«Калининское сельское поселение»</w:t>
      </w:r>
    </w:p>
    <w:p w:rsidR="00015165" w:rsidRDefault="00015165">
      <w:pPr>
        <w:widowControl w:val="0"/>
        <w:spacing w:line="240" w:lineRule="auto"/>
        <w:ind w:left="4254"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Цимлянского района </w:t>
      </w:r>
    </w:p>
    <w:p w:rsidR="00015165" w:rsidRDefault="00015165">
      <w:pPr>
        <w:widowControl w:val="0"/>
        <w:spacing w:line="240" w:lineRule="auto"/>
        <w:ind w:left="4254"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4028ED" w:rsidRDefault="00C6445A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C23A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>.03</w:t>
      </w:r>
      <w:r w:rsidR="008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8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AF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bookmarkStart w:id="0" w:name="_GoBack"/>
      <w:bookmarkEnd w:id="0"/>
    </w:p>
    <w:p w:rsidR="004028ED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4028E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015165" w:rsidRPr="00015165" w:rsidRDefault="00C6445A" w:rsidP="000151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орядке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расхо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0151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5165"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истра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A51740"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A51740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917197" w:rsidRPr="00015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5165"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«Калининское сельское поселение»</w:t>
      </w:r>
    </w:p>
    <w:p w:rsidR="004028ED" w:rsidRDefault="00015165" w:rsidP="000151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Цимлянского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5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Ростовской области</w:t>
      </w:r>
    </w:p>
    <w:p w:rsidR="00015165" w:rsidRPr="00015165" w:rsidRDefault="00015165" w:rsidP="000151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8ED" w:rsidRDefault="00C6445A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937A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етным </w:t>
      </w:r>
      <w:hyperlink r:id="rId6">
        <w:r w:rsidRPr="0091719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  <w:r w:rsidRPr="00917197">
          <w:rPr>
            <w:rFonts w:ascii="Times New Roman" w:eastAsia="Times New Roman" w:hAnsi="Times New Roman" w:cs="Times New Roman"/>
            <w:spacing w:val="62"/>
            <w:sz w:val="28"/>
            <w:szCs w:val="28"/>
          </w:rPr>
          <w:t xml:space="preserve"> </w:t>
        </w:r>
      </w:hyperlink>
      <w:r w:rsidRPr="00015165">
        <w:rPr>
          <w:rFonts w:asciiTheme="minorHAnsi" w:eastAsia="Times New Roman" w:hAnsiTheme="minorHAnsi" w:cstheme="minorHAnsi"/>
          <w:sz w:val="28"/>
          <w:szCs w:val="28"/>
        </w:rPr>
        <w:t>Российской</w:t>
      </w:r>
      <w:r w:rsidRPr="00015165">
        <w:rPr>
          <w:rFonts w:asciiTheme="minorHAnsi" w:eastAsia="Times New Roman" w:hAnsiTheme="minorHAnsi" w:cstheme="minorHAnsi"/>
          <w:spacing w:val="59"/>
          <w:sz w:val="28"/>
          <w:szCs w:val="28"/>
        </w:rPr>
        <w:t xml:space="preserve"> </w:t>
      </w:r>
      <w:r w:rsidRPr="00015165">
        <w:rPr>
          <w:rFonts w:asciiTheme="minorHAnsi" w:eastAsia="Times New Roman" w:hAnsiTheme="minorHAnsi" w:cstheme="minorHAnsi"/>
          <w:spacing w:val="1"/>
          <w:sz w:val="28"/>
          <w:szCs w:val="28"/>
        </w:rPr>
        <w:t>Ф</w:t>
      </w:r>
      <w:r w:rsidRPr="00015165">
        <w:rPr>
          <w:rFonts w:asciiTheme="minorHAnsi" w:eastAsia="Times New Roman" w:hAnsiTheme="minorHAnsi" w:cstheme="minorHAnsi"/>
          <w:sz w:val="28"/>
          <w:szCs w:val="28"/>
        </w:rPr>
        <w:t>едерации,</w:t>
      </w:r>
      <w:r w:rsidRPr="00015165">
        <w:rPr>
          <w:rFonts w:asciiTheme="minorHAnsi" w:eastAsia="Times New Roman" w:hAnsiTheme="minorHAnsi" w:cstheme="minorHAnsi"/>
          <w:spacing w:val="64"/>
          <w:sz w:val="28"/>
          <w:szCs w:val="28"/>
        </w:rPr>
        <w:t xml:space="preserve"> </w:t>
      </w:r>
      <w:hyperlink r:id="rId7">
        <w:r w:rsidRPr="00015165">
          <w:rPr>
            <w:rFonts w:asciiTheme="minorHAnsi" w:eastAsia="Times New Roman" w:hAnsiTheme="minorHAnsi" w:cstheme="minorHAnsi"/>
            <w:sz w:val="28"/>
            <w:szCs w:val="28"/>
          </w:rPr>
          <w:t>Уставом</w:t>
        </w:r>
        <w:r w:rsidRPr="00015165">
          <w:rPr>
            <w:rFonts w:asciiTheme="minorHAnsi" w:eastAsia="Times New Roman" w:hAnsiTheme="minorHAnsi" w:cstheme="minorHAnsi"/>
            <w:spacing w:val="59"/>
            <w:sz w:val="28"/>
            <w:szCs w:val="28"/>
          </w:rPr>
          <w:t xml:space="preserve"> </w:t>
        </w:r>
      </w:hyperlink>
      <w:r w:rsidRPr="00015165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м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униц</w:t>
      </w:r>
      <w:r w:rsidRPr="00015165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и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пально</w:t>
      </w:r>
      <w:r w:rsidRPr="00015165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г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Pr="00015165">
        <w:rPr>
          <w:rFonts w:asciiTheme="minorHAnsi" w:eastAsia="Times New Roman" w:hAnsiTheme="minorHAnsi" w:cstheme="minorHAnsi"/>
          <w:color w:val="000000"/>
          <w:spacing w:val="61"/>
          <w:sz w:val="28"/>
          <w:szCs w:val="28"/>
        </w:rPr>
        <w:t xml:space="preserve"> 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образо</w:t>
      </w:r>
      <w:r w:rsidRPr="00015165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в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,</w:t>
      </w:r>
      <w:r w:rsidRPr="00015165">
        <w:rPr>
          <w:rFonts w:asciiTheme="minorHAnsi" w:eastAsia="Times New Roman" w:hAnsiTheme="minorHAnsi" w:cstheme="minorHAnsi"/>
          <w:color w:val="000000"/>
          <w:spacing w:val="137"/>
          <w:sz w:val="28"/>
          <w:szCs w:val="28"/>
        </w:rPr>
        <w:t xml:space="preserve"> 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Пол</w:t>
      </w:r>
      <w:r w:rsidRPr="00015165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</w:rPr>
        <w:t>о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жением</w:t>
      </w:r>
      <w:r w:rsidRPr="00015165">
        <w:rPr>
          <w:rFonts w:asciiTheme="minorHAnsi" w:eastAsia="Times New Roman" w:hAnsiTheme="minorHAnsi" w:cstheme="minorHAnsi"/>
          <w:color w:val="000000"/>
          <w:spacing w:val="137"/>
          <w:sz w:val="28"/>
          <w:szCs w:val="28"/>
        </w:rPr>
        <w:t xml:space="preserve"> 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Pr="00015165">
        <w:rPr>
          <w:rFonts w:asciiTheme="minorHAnsi" w:eastAsia="Times New Roman" w:hAnsiTheme="minorHAnsi" w:cstheme="minorHAnsi"/>
          <w:color w:val="000000"/>
          <w:spacing w:val="135"/>
          <w:sz w:val="28"/>
          <w:szCs w:val="28"/>
        </w:rPr>
        <w:t xml:space="preserve"> 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бюд</w:t>
      </w:r>
      <w:r w:rsidRPr="00015165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ж</w:t>
      </w:r>
      <w:r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етном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муниципально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муниципальными правовыми актами.</w:t>
      </w:r>
    </w:p>
    <w:p w:rsidR="004028ED" w:rsidRPr="008D4CDF" w:rsidRDefault="00C6445A" w:rsidP="00937A8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D4CDF">
        <w:rPr>
          <w:rFonts w:asciiTheme="minorHAnsi" w:hAnsiTheme="minorHAnsi" w:cstheme="minorHAnsi"/>
          <w:sz w:val="28"/>
          <w:szCs w:val="28"/>
        </w:rPr>
        <w:t>1.2. Положение о порядке выделения и расходования средств резервног</w:t>
      </w:r>
      <w:r w:rsidR="008D4CDF">
        <w:rPr>
          <w:rFonts w:asciiTheme="minorHAnsi" w:hAnsiTheme="minorHAnsi" w:cstheme="minorHAnsi"/>
          <w:sz w:val="28"/>
          <w:szCs w:val="28"/>
        </w:rPr>
        <w:t xml:space="preserve">о фонда </w:t>
      </w:r>
      <w:r w:rsidR="00015165">
        <w:rPr>
          <w:rFonts w:asciiTheme="minorHAnsi" w:hAnsiTheme="minorHAnsi" w:cstheme="minorHAnsi"/>
          <w:sz w:val="28"/>
          <w:szCs w:val="28"/>
        </w:rPr>
        <w:t>А</w:t>
      </w:r>
      <w:r w:rsidRPr="008D4CDF">
        <w:rPr>
          <w:rFonts w:asciiTheme="minorHAnsi" w:hAnsiTheme="minorHAnsi" w:cstheme="minorHAnsi"/>
          <w:sz w:val="28"/>
          <w:szCs w:val="28"/>
        </w:rPr>
        <w:t>дминистрации</w:t>
      </w:r>
      <w:r w:rsidRPr="008D4CDF">
        <w:rPr>
          <w:rFonts w:asciiTheme="minorHAnsi" w:hAnsiTheme="minorHAnsi" w:cstheme="minorHAnsi"/>
          <w:sz w:val="28"/>
          <w:szCs w:val="28"/>
        </w:rPr>
        <w:tab/>
      </w:r>
      <w:r w:rsidR="00A51740" w:rsidRPr="008D4CDF">
        <w:rPr>
          <w:rFonts w:asciiTheme="minorHAnsi" w:hAnsiTheme="minorHAnsi" w:cstheme="minorHAnsi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 w:rsidRPr="008D4CDF">
        <w:rPr>
          <w:rFonts w:asciiTheme="minorHAnsi" w:hAnsiTheme="minorHAnsi" w:cstheme="minorHAnsi"/>
          <w:sz w:val="28"/>
          <w:szCs w:val="28"/>
        </w:rPr>
        <w:t xml:space="preserve"> </w:t>
      </w:r>
      <w:r w:rsidRPr="008D4CDF">
        <w:rPr>
          <w:rFonts w:asciiTheme="minorHAnsi" w:hAnsiTheme="minorHAnsi" w:cstheme="minorHAnsi"/>
          <w:sz w:val="28"/>
          <w:szCs w:val="28"/>
        </w:rPr>
        <w:t>(д</w:t>
      </w:r>
      <w:r w:rsidR="008D4CDF">
        <w:rPr>
          <w:rFonts w:asciiTheme="minorHAnsi" w:hAnsiTheme="minorHAnsi" w:cstheme="minorHAnsi"/>
          <w:sz w:val="28"/>
          <w:szCs w:val="28"/>
        </w:rPr>
        <w:t>але</w:t>
      </w:r>
      <w:proofErr w:type="gramStart"/>
      <w:r w:rsidR="008D4CDF">
        <w:rPr>
          <w:rFonts w:asciiTheme="minorHAnsi" w:hAnsiTheme="minorHAnsi" w:cstheme="minorHAnsi"/>
          <w:sz w:val="28"/>
          <w:szCs w:val="28"/>
        </w:rPr>
        <w:t>е-</w:t>
      </w:r>
      <w:proofErr w:type="gramEnd"/>
      <w:r w:rsidR="008D4CDF">
        <w:rPr>
          <w:rFonts w:asciiTheme="minorHAnsi" w:hAnsiTheme="minorHAnsi" w:cstheme="minorHAnsi"/>
          <w:sz w:val="28"/>
          <w:szCs w:val="28"/>
        </w:rPr>
        <w:t xml:space="preserve"> ре</w:t>
      </w:r>
      <w:r w:rsidRPr="008D4CDF">
        <w:rPr>
          <w:rFonts w:asciiTheme="minorHAnsi" w:hAnsiTheme="minorHAnsi" w:cstheme="minorHAnsi"/>
          <w:sz w:val="28"/>
          <w:szCs w:val="28"/>
        </w:rPr>
        <w:t xml:space="preserve">зервный     </w:t>
      </w:r>
      <w:r w:rsidR="00A51740" w:rsidRPr="008D4CDF">
        <w:rPr>
          <w:rFonts w:asciiTheme="minorHAnsi" w:hAnsiTheme="minorHAnsi" w:cstheme="minorHAnsi"/>
          <w:sz w:val="28"/>
          <w:szCs w:val="28"/>
        </w:rPr>
        <w:t xml:space="preserve">фонд) </w:t>
      </w:r>
      <w:r w:rsidR="008D4CDF">
        <w:rPr>
          <w:rFonts w:asciiTheme="minorHAnsi" w:hAnsiTheme="minorHAnsi" w:cstheme="minorHAnsi"/>
          <w:sz w:val="28"/>
          <w:szCs w:val="28"/>
        </w:rPr>
        <w:t xml:space="preserve">устанавливает </w:t>
      </w:r>
      <w:r w:rsidRPr="008D4CDF">
        <w:rPr>
          <w:rFonts w:asciiTheme="minorHAnsi" w:hAnsiTheme="minorHAnsi" w:cstheme="minorHAnsi"/>
          <w:sz w:val="28"/>
          <w:szCs w:val="28"/>
        </w:rPr>
        <w:t>порядок формирования, расходования и контроля за использованием средств резервного фонда.</w:t>
      </w:r>
    </w:p>
    <w:p w:rsidR="004028ED" w:rsidRDefault="00C6445A" w:rsidP="00937A82">
      <w:pPr>
        <w:widowControl w:val="0"/>
        <w:spacing w:line="240" w:lineRule="auto"/>
        <w:ind w:left="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обособленную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средств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местный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инансирования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непредвиденных расходов,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аварийно-спасательных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ероприятий,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 последствий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образования.</w:t>
      </w:r>
    </w:p>
    <w:p w:rsidR="004028ED" w:rsidRPr="008D4CDF" w:rsidRDefault="008D4CDF" w:rsidP="008D4CDF">
      <w:pPr>
        <w:jc w:val="both"/>
        <w:rPr>
          <w:rStyle w:val="a5"/>
          <w:rFonts w:asciiTheme="minorHAnsi" w:hAnsiTheme="minorHAnsi" w:cstheme="minorHAnsi"/>
          <w:b w:val="0"/>
          <w:sz w:val="28"/>
          <w:szCs w:val="28"/>
        </w:rPr>
        <w:sectPr w:rsidR="004028ED" w:rsidRPr="008D4CDF" w:rsidSect="00A51740">
          <w:pgSz w:w="11906" w:h="16837"/>
          <w:pgMar w:top="1134" w:right="707" w:bottom="1134" w:left="1418" w:header="0" w:footer="0" w:gutter="0"/>
          <w:cols w:space="708"/>
        </w:sectPr>
      </w:pPr>
      <w:r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           </w:t>
      </w:r>
      <w:r w:rsidR="00C6445A"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</w:t>
      </w:r>
      <w:r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 xml:space="preserve">финансовый </w:t>
      </w:r>
      <w:r w:rsidR="00C6445A" w:rsidRPr="008D4CDF">
        <w:rPr>
          <w:rStyle w:val="a5"/>
          <w:rFonts w:asciiTheme="minorHAnsi" w:hAnsiTheme="minorHAnsi" w:cstheme="minorHAnsi"/>
          <w:b w:val="0"/>
          <w:sz w:val="28"/>
          <w:szCs w:val="28"/>
        </w:rPr>
        <w:t>год.</w:t>
      </w:r>
    </w:p>
    <w:p w:rsidR="004028ED" w:rsidRDefault="00C6445A">
      <w:pPr>
        <w:widowControl w:val="0"/>
        <w:spacing w:line="240" w:lineRule="auto"/>
        <w:ind w:left="1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процентов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объёма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расходов.</w:t>
      </w:r>
    </w:p>
    <w:p w:rsidR="004028ED" w:rsidRDefault="00C6445A" w:rsidP="008D4CDF">
      <w:pPr>
        <w:widowControl w:val="0"/>
        <w:tabs>
          <w:tab w:val="left" w:pos="1643"/>
          <w:tab w:val="left" w:pos="2746"/>
          <w:tab w:val="left" w:pos="3970"/>
          <w:tab w:val="left" w:pos="5017"/>
          <w:tab w:val="left" w:pos="5888"/>
          <w:tab w:val="left" w:pos="7920"/>
          <w:tab w:val="left" w:pos="8501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предельная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израсходо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мере необходимости.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8ED" w:rsidRDefault="00C6445A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еханизма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расходам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фонда.</w:t>
      </w:r>
    </w:p>
    <w:p w:rsidR="004028ED" w:rsidRDefault="00C6445A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 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>
      <w:pPr>
        <w:widowControl w:val="0"/>
        <w:spacing w:line="240" w:lineRule="auto"/>
        <w:ind w:left="14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Направления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</w:p>
    <w:p w:rsidR="004028ED" w:rsidRDefault="004028E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8D4CDF">
      <w:pPr>
        <w:widowControl w:val="0"/>
        <w:tabs>
          <w:tab w:val="left" w:pos="1795"/>
          <w:tab w:val="left" w:pos="4098"/>
          <w:tab w:val="left" w:pos="5549"/>
          <w:tab w:val="left" w:pos="7093"/>
          <w:tab w:val="left" w:pos="751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расходуются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непредвиденных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проведением мероприятий:</w:t>
      </w:r>
    </w:p>
    <w:p w:rsidR="004028ED" w:rsidRDefault="00C6445A" w:rsidP="008D4CDF">
      <w:pPr>
        <w:widowControl w:val="0"/>
        <w:tabs>
          <w:tab w:val="left" w:pos="1278"/>
          <w:tab w:val="left" w:pos="3613"/>
          <w:tab w:val="left" w:pos="5134"/>
          <w:tab w:val="left" w:pos="6465"/>
          <w:tab w:val="left" w:pos="7501"/>
          <w:tab w:val="left" w:pos="8932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нарушению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необеспечения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A51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их последствий;</w:t>
      </w:r>
    </w:p>
    <w:p w:rsidR="004028ED" w:rsidRDefault="00C6445A" w:rsidP="008D4CDF">
      <w:pPr>
        <w:widowControl w:val="0"/>
        <w:tabs>
          <w:tab w:val="left" w:pos="1278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поисковых,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аварийно-восстановительных, ремонтных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лищно-к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ммунального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йства, социальной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 пострадавших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ычайных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характера;</w:t>
      </w:r>
    </w:p>
    <w:p w:rsidR="004028ED" w:rsidRDefault="00C6445A" w:rsidP="008D4CDF">
      <w:pPr>
        <w:widowControl w:val="0"/>
        <w:tabs>
          <w:tab w:val="left" w:pos="1278"/>
          <w:tab w:val="left" w:pos="1962"/>
          <w:tab w:val="left" w:pos="3499"/>
          <w:tab w:val="left" w:pos="4831"/>
          <w:tab w:val="left" w:pos="6891"/>
          <w:tab w:val="left" w:pos="8258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ицам, пострадавшим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характера;</w:t>
      </w:r>
    </w:p>
    <w:p w:rsidR="004028ED" w:rsidRDefault="00C6445A" w:rsidP="008D4CDF">
      <w:pPr>
        <w:widowControl w:val="0"/>
        <w:tabs>
          <w:tab w:val="left" w:pos="1278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 материально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средств;</w:t>
      </w:r>
    </w:p>
    <w:p w:rsidR="004028ED" w:rsidRDefault="00C6445A" w:rsidP="008D4CDF">
      <w:pPr>
        <w:widowControl w:val="0"/>
        <w:tabs>
          <w:tab w:val="left" w:pos="1278"/>
        </w:tabs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финансирование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 вновь 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4028ED" w:rsidRDefault="00C6445A" w:rsidP="008D4CDF">
      <w:pPr>
        <w:widowControl w:val="0"/>
        <w:tabs>
          <w:tab w:val="left" w:pos="1278"/>
          <w:tab w:val="left" w:pos="3652"/>
          <w:tab w:val="left" w:pos="4865"/>
          <w:tab w:val="left" w:pos="7257"/>
          <w:tab w:val="left" w:pos="8795"/>
        </w:tabs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непредвиденных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предусмотренных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о местном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бюджете.</w:t>
      </w:r>
    </w:p>
    <w:p w:rsidR="004028ED" w:rsidRDefault="004028ED" w:rsidP="008D4CDF">
      <w:pPr>
        <w:spacing w:after="82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C6445A" w:rsidP="008D4CDF">
      <w:pPr>
        <w:widowControl w:val="0"/>
        <w:spacing w:line="240" w:lineRule="auto"/>
        <w:ind w:left="1725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 средств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</w:p>
    <w:p w:rsidR="004028ED" w:rsidRDefault="004028ED" w:rsidP="008D4CDF">
      <w:pPr>
        <w:spacing w:after="82" w:line="24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C6445A" w:rsidP="00937A82">
      <w:pPr>
        <w:widowControl w:val="0"/>
        <w:tabs>
          <w:tab w:val="left" w:pos="1494"/>
          <w:tab w:val="left" w:pos="2705"/>
          <w:tab w:val="left" w:pos="3515"/>
          <w:tab w:val="left" w:pos="4534"/>
          <w:tab w:val="left" w:pos="5219"/>
          <w:tab w:val="left" w:pos="6002"/>
          <w:tab w:val="left" w:pos="6940"/>
          <w:tab w:val="left" w:pos="7554"/>
          <w:tab w:val="left" w:pos="85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4DE9" w:rsidRP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бюджетной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классификации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разделу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0100 «Обще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осударственные</w:t>
      </w:r>
      <w:r w:rsidR="00164DE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вопросы»,</w:t>
      </w:r>
      <w:r w:rsidR="00164DE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r w:rsidR="00164DE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0111</w:t>
      </w:r>
      <w:r w:rsidR="00164DE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«Резервные</w:t>
      </w:r>
      <w:r w:rsidR="00164DE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фонды». Выделение    </w:t>
      </w:r>
      <w:r w:rsidR="00164DE9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 w:rsidR="00164DE9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ервно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фонда    </w:t>
      </w:r>
      <w:r w:rsidR="00164DE9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перераспределения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запланированных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 </w:t>
      </w:r>
      <w:r w:rsidR="00164DE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    </w:t>
      </w:r>
      <w:r w:rsidR="00164DE9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    </w:t>
      </w:r>
      <w:r w:rsidR="00164DE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юджетных ассигно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="00164DE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 w:rsidR="00164DE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кодам</w:t>
      </w:r>
      <w:r w:rsidR="00164DE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етной</w:t>
      </w:r>
      <w:r w:rsidR="00164DE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лассификации расходов,</w:t>
      </w:r>
      <w:r w:rsidR="00164DE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 w:rsidR="00164DE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164DE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отраслевой</w:t>
      </w:r>
      <w:r w:rsidR="00164DE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64DE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ведомственной</w:t>
      </w:r>
      <w:r w:rsidR="00164DE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принадлежности получателей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экон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</w:t>
      </w:r>
      <w:r w:rsidR="00164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164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расходов.</w:t>
      </w:r>
    </w:p>
    <w:p w:rsidR="00164DE9" w:rsidRDefault="00164DE9" w:rsidP="008D4CDF">
      <w:pPr>
        <w:widowControl w:val="0"/>
        <w:tabs>
          <w:tab w:val="left" w:pos="1729"/>
          <w:tab w:val="left" w:pos="2151"/>
          <w:tab w:val="left" w:pos="2763"/>
          <w:tab w:val="left" w:pos="3434"/>
          <w:tab w:val="left" w:pos="3926"/>
          <w:tab w:val="left" w:pos="4981"/>
          <w:tab w:val="left" w:pos="5341"/>
          <w:tab w:val="left" w:pos="6524"/>
          <w:tab w:val="left" w:pos="6980"/>
          <w:tab w:val="left" w:pos="8250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 средств, размер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 предоставления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 предоставленных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онда.</w:t>
      </w:r>
    </w:p>
    <w:p w:rsidR="00164DE9" w:rsidRDefault="00164DE9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выделении средств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64DE9">
        <w:rPr>
          <w:rFonts w:ascii="Times New Roman" w:eastAsia="Times New Roman" w:hAnsi="Times New Roman" w:cs="Times New Roman"/>
          <w:sz w:val="28"/>
          <w:szCs w:val="28"/>
        </w:rPr>
        <w:t>подпунктах</w:t>
      </w:r>
      <w:r w:rsidRPr="00164DE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="00917197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164DE9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164DE9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164DE9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164DE9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ликвидации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омиссия),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возникно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стихийного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бедствия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образования.</w:t>
      </w:r>
    </w:p>
    <w:p w:rsidR="00164DE9" w:rsidRPr="008D4CDF" w:rsidRDefault="00164DE9" w:rsidP="008D4CDF">
      <w:pPr>
        <w:widowControl w:val="0"/>
        <w:tabs>
          <w:tab w:val="left" w:pos="1549"/>
          <w:tab w:val="left" w:pos="2041"/>
          <w:tab w:val="left" w:pos="2920"/>
          <w:tab w:val="left" w:pos="3480"/>
          <w:tab w:val="left" w:pos="3909"/>
          <w:tab w:val="left" w:pos="6040"/>
          <w:tab w:val="left" w:pos="6349"/>
          <w:tab w:val="left" w:pos="7607"/>
          <w:tab w:val="left" w:pos="8252"/>
          <w:tab w:val="left" w:pos="8806"/>
        </w:tabs>
        <w:spacing w:line="240" w:lineRule="auto"/>
        <w:ind w:left="2" w:right="-1" w:firstLine="70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Решение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комиссии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о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нео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бходимости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выделения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средств</w:t>
      </w:r>
      <w:r w:rsid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 xml:space="preserve">из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резервно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г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pacing w:val="11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ф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онда</w:t>
      </w:r>
      <w:r w:rsidRPr="008D4CDF">
        <w:rPr>
          <w:rFonts w:asciiTheme="minorHAnsi" w:eastAsia="Times New Roman" w:hAnsiTheme="minorHAnsi" w:cstheme="minorHAnsi"/>
          <w:color w:val="000000"/>
          <w:spacing w:val="115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прини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м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ается</w:t>
      </w:r>
      <w:r w:rsidRPr="008D4CDF">
        <w:rPr>
          <w:rFonts w:asciiTheme="minorHAnsi" w:eastAsia="Times New Roman" w:hAnsiTheme="minorHAnsi" w:cstheme="minorHAnsi"/>
          <w:color w:val="000000"/>
          <w:spacing w:val="116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на</w:t>
      </w:r>
      <w:r w:rsidRPr="008D4CDF">
        <w:rPr>
          <w:rFonts w:asciiTheme="minorHAnsi" w:eastAsia="Times New Roman" w:hAnsiTheme="minorHAnsi" w:cstheme="minorHAnsi"/>
          <w:color w:val="000000"/>
          <w:spacing w:val="11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основании</w:t>
      </w:r>
      <w:r w:rsidRPr="008D4CDF">
        <w:rPr>
          <w:rFonts w:asciiTheme="minorHAnsi" w:eastAsia="Times New Roman" w:hAnsiTheme="minorHAnsi" w:cstheme="minorHAnsi"/>
          <w:color w:val="000000"/>
          <w:spacing w:val="116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обращения</w:t>
      </w:r>
      <w:r w:rsidRPr="008D4CDF">
        <w:rPr>
          <w:rFonts w:asciiTheme="minorHAnsi" w:eastAsia="Times New Roman" w:hAnsiTheme="minorHAnsi" w:cstheme="minorHAnsi"/>
          <w:color w:val="000000"/>
          <w:spacing w:val="11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организаций (независимо    </w:t>
      </w:r>
      <w:r w:rsidRPr="008D4CDF">
        <w:rPr>
          <w:rFonts w:asciiTheme="minorHAnsi" w:eastAsia="Times New Roman" w:hAnsiTheme="minorHAnsi" w:cstheme="minorHAnsi"/>
          <w:color w:val="000000"/>
          <w:spacing w:val="-52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от    </w:t>
      </w:r>
      <w:r w:rsidRPr="008D4CDF">
        <w:rPr>
          <w:rFonts w:asciiTheme="minorHAnsi" w:eastAsia="Times New Roman" w:hAnsiTheme="minorHAnsi" w:cstheme="minorHAnsi"/>
          <w:color w:val="000000"/>
          <w:spacing w:val="-5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их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органи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ационно-правовой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ф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ормы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)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,    </w:t>
      </w:r>
      <w:r w:rsidRPr="008D4CDF">
        <w:rPr>
          <w:rFonts w:asciiTheme="minorHAnsi" w:eastAsia="Times New Roman" w:hAnsiTheme="minorHAnsi" w:cstheme="minorHAnsi"/>
          <w:color w:val="000000"/>
          <w:spacing w:val="-5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иных    </w:t>
      </w:r>
      <w:r w:rsidRPr="008D4CDF">
        <w:rPr>
          <w:rFonts w:asciiTheme="minorHAnsi" w:eastAsia="Times New Roman" w:hAnsiTheme="minorHAnsi" w:cstheme="minorHAnsi"/>
          <w:color w:val="000000"/>
          <w:spacing w:val="-5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лиц, находящихся</w:t>
      </w:r>
      <w:r w:rsidRPr="008D4CDF">
        <w:rPr>
          <w:rFonts w:asciiTheme="minorHAnsi" w:eastAsia="Times New Roman" w:hAnsiTheme="minorHAnsi" w:cstheme="minorHAnsi"/>
          <w:color w:val="000000"/>
          <w:spacing w:val="6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pacing w:val="6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зонах</w:t>
      </w:r>
      <w:r w:rsidRPr="008D4CDF">
        <w:rPr>
          <w:rFonts w:asciiTheme="minorHAnsi" w:eastAsia="Times New Roman" w:hAnsiTheme="minorHAnsi" w:cstheme="minorHAnsi"/>
          <w:color w:val="000000"/>
          <w:spacing w:val="69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чре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вычайных</w:t>
      </w:r>
      <w:r w:rsidRPr="008D4CDF">
        <w:rPr>
          <w:rFonts w:asciiTheme="minorHAnsi" w:eastAsia="Times New Roman" w:hAnsiTheme="minorHAnsi" w:cstheme="minorHAnsi"/>
          <w:color w:val="000000"/>
          <w:spacing w:val="6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ситуаций,</w:t>
      </w:r>
      <w:r w:rsidRPr="008D4CDF">
        <w:rPr>
          <w:rFonts w:asciiTheme="minorHAnsi" w:eastAsia="Times New Roman" w:hAnsiTheme="minorHAnsi" w:cstheme="minorHAnsi"/>
          <w:color w:val="000000"/>
          <w:spacing w:val="69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</w:t>
      </w:r>
      <w:r w:rsidRPr="008D4CDF">
        <w:rPr>
          <w:rFonts w:asciiTheme="minorHAnsi" w:eastAsia="Times New Roman" w:hAnsiTheme="minorHAnsi" w:cstheme="minorHAnsi"/>
          <w:color w:val="000000"/>
          <w:spacing w:val="6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оказании</w:t>
      </w:r>
      <w:r w:rsidRPr="008D4CDF">
        <w:rPr>
          <w:rFonts w:asciiTheme="minorHAnsi" w:eastAsia="Times New Roman" w:hAnsiTheme="minorHAnsi" w:cstheme="minorHAnsi"/>
          <w:color w:val="000000"/>
          <w:spacing w:val="6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ф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инансовой помощи</w:t>
      </w:r>
      <w:r w:rsidRPr="008D4CDF">
        <w:rPr>
          <w:rFonts w:asciiTheme="minorHAnsi" w:eastAsia="Times New Roman" w:hAnsiTheme="minorHAnsi" w:cstheme="minorHAnsi"/>
          <w:color w:val="000000"/>
          <w:spacing w:val="6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лик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идации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чре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вычайных</w:t>
      </w:r>
      <w:r w:rsidRPr="008D4CDF">
        <w:rPr>
          <w:rFonts w:asciiTheme="minorHAnsi" w:eastAsia="Times New Roman" w:hAnsiTheme="minorHAnsi" w:cstheme="minorHAnsi"/>
          <w:color w:val="000000"/>
          <w:spacing w:val="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ситуаций.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Обращение</w:t>
      </w:r>
      <w:r w:rsidRPr="008D4CDF">
        <w:rPr>
          <w:rFonts w:asciiTheme="minorHAnsi" w:eastAsia="Times New Roman" w:hAnsiTheme="minorHAnsi" w:cstheme="minorHAnsi"/>
          <w:color w:val="000000"/>
          <w:spacing w:val="7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направляе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т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ся</w:t>
      </w:r>
      <w:r w:rsidRPr="008D4CDF">
        <w:rPr>
          <w:rFonts w:asciiTheme="minorHAnsi" w:eastAsia="Times New Roman" w:hAnsiTheme="minorHAnsi" w:cstheme="minorHAnsi"/>
          <w:color w:val="000000"/>
          <w:spacing w:val="8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в комиссию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 xml:space="preserve">с    </w:t>
      </w:r>
      <w:r w:rsidRPr="008D4CDF">
        <w:rPr>
          <w:rFonts w:asciiTheme="minorHAnsi" w:eastAsia="Times New Roman" w:hAnsiTheme="minorHAnsi" w:cstheme="minorHAnsi"/>
          <w:color w:val="000000"/>
          <w:spacing w:val="-1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пр</w:t>
      </w:r>
      <w:r w:rsidRPr="008D4CDF">
        <w:rPr>
          <w:rFonts w:asciiTheme="minorHAnsi" w:eastAsia="Times New Roman" w:hAnsiTheme="minorHAnsi" w:cstheme="minorHAnsi"/>
          <w:color w:val="000000"/>
          <w:spacing w:val="-2"/>
          <w:sz w:val="28"/>
          <w:szCs w:val="28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ложением    </w:t>
      </w:r>
      <w:r w:rsidRPr="008D4CDF">
        <w:rPr>
          <w:rFonts w:asciiTheme="minorHAnsi" w:eastAsia="Times New Roman" w:hAnsiTheme="minorHAnsi" w:cstheme="minorHAnsi"/>
          <w:color w:val="000000"/>
          <w:spacing w:val="-13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документов,    </w:t>
      </w:r>
      <w:r w:rsidRPr="008D4CDF">
        <w:rPr>
          <w:rFonts w:asciiTheme="minorHAnsi" w:eastAsia="Times New Roman" w:hAnsiTheme="minorHAnsi" w:cstheme="minorHAnsi"/>
          <w:color w:val="000000"/>
          <w:spacing w:val="-14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обосно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в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ывающих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ab/>
        <w:t>размер финансовой по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8"/>
          <w:szCs w:val="28"/>
        </w:rPr>
        <w:t>м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8"/>
          <w:szCs w:val="28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щи.</w:t>
      </w:r>
    </w:p>
    <w:p w:rsidR="00164DE9" w:rsidRDefault="00164DE9" w:rsidP="008D4CDF">
      <w:pPr>
        <w:widowControl w:val="0"/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Перечень</w:t>
      </w:r>
      <w:r w:rsidRPr="008D4CDF">
        <w:rPr>
          <w:rFonts w:asciiTheme="minorHAnsi" w:eastAsia="Times New Roman" w:hAnsiTheme="minorHAnsi" w:cstheme="minorHAnsi"/>
          <w:color w:val="000000"/>
          <w:spacing w:val="22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pacing w:val="20"/>
          <w:sz w:val="28"/>
          <w:szCs w:val="28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обосновывающих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Инструкцией</w:t>
      </w:r>
      <w:r w:rsidRPr="00917197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средств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Положению.</w:t>
      </w:r>
    </w:p>
    <w:p w:rsidR="00164DE9" w:rsidRDefault="00164DE9" w:rsidP="008D4CDF">
      <w:pPr>
        <w:widowControl w:val="0"/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возвращае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отрения.</w:t>
      </w:r>
    </w:p>
    <w:p w:rsidR="00164DE9" w:rsidRDefault="00164DE9" w:rsidP="008D4CDF">
      <w:pPr>
        <w:widowControl w:val="0"/>
        <w:tabs>
          <w:tab w:val="left" w:pos="1518"/>
          <w:tab w:val="left" w:pos="3269"/>
          <w:tab w:val="left" w:pos="5151"/>
          <w:tab w:val="left" w:pos="7562"/>
        </w:tabs>
        <w:spacing w:line="239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5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ирующий 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вующее направление расходования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указываются: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1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выделения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онда; </w:t>
      </w: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средств;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 фонд;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3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расходов;</w:t>
      </w:r>
    </w:p>
    <w:p w:rsidR="00164DE9" w:rsidRDefault="00164DE9" w:rsidP="00164DE9">
      <w:pPr>
        <w:widowControl w:val="0"/>
        <w:tabs>
          <w:tab w:val="left" w:pos="1136"/>
          <w:tab w:val="left" w:pos="3442"/>
          <w:tab w:val="left" w:pos="4619"/>
          <w:tab w:val="left" w:pos="7069"/>
        </w:tabs>
        <w:spacing w:line="239" w:lineRule="auto"/>
        <w:ind w:left="2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фонда;</w:t>
      </w:r>
    </w:p>
    <w:p w:rsidR="00164DE9" w:rsidRDefault="00164DE9" w:rsidP="00164DE9">
      <w:pPr>
        <w:widowControl w:val="0"/>
        <w:tabs>
          <w:tab w:val="left" w:pos="1136"/>
          <w:tab w:val="left" w:pos="2528"/>
          <w:tab w:val="left" w:pos="4834"/>
          <w:tab w:val="left" w:pos="6586"/>
          <w:tab w:val="left" w:pos="7281"/>
        </w:tabs>
        <w:spacing w:line="239" w:lineRule="auto"/>
        <w:ind w:left="2" w:right="2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использовании выделенных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</w:t>
      </w:r>
    </w:p>
    <w:p w:rsidR="00164DE9" w:rsidRDefault="00164DE9" w:rsidP="00164DE9">
      <w:pPr>
        <w:widowControl w:val="0"/>
        <w:spacing w:line="239" w:lineRule="auto"/>
        <w:ind w:left="2"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выделении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предоставляются:</w:t>
      </w:r>
    </w:p>
    <w:p w:rsidR="00164DE9" w:rsidRDefault="00164DE9" w:rsidP="00164DE9">
      <w:pPr>
        <w:widowControl w:val="0"/>
        <w:tabs>
          <w:tab w:val="left" w:pos="113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(выписка из 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иссии;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2" w:right="21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обоснованием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требуемых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средств.</w:t>
      </w:r>
    </w:p>
    <w:p w:rsidR="00164DE9" w:rsidRDefault="00164DE9" w:rsidP="00164DE9">
      <w:pPr>
        <w:widowControl w:val="0"/>
        <w:tabs>
          <w:tab w:val="left" w:pos="1136"/>
        </w:tabs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DE9" w:rsidRDefault="00164DE9" w:rsidP="00164DE9">
      <w:pPr>
        <w:widowControl w:val="0"/>
        <w:tabs>
          <w:tab w:val="left" w:pos="2174"/>
          <w:tab w:val="left" w:pos="3120"/>
          <w:tab w:val="left" w:pos="3948"/>
          <w:tab w:val="left" w:pos="4939"/>
          <w:tab w:val="left" w:pos="5700"/>
          <w:tab w:val="left" w:pos="7247"/>
          <w:tab w:val="left" w:pos="8775"/>
        </w:tabs>
        <w:spacing w:before="1" w:line="240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направления,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917197" w:rsidRPr="0091719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917197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="00917197" w:rsidRPr="00917197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917197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917197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FF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Положения,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нистрации (исполня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администрации), принято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учреждений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(за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обоснованием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возникно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расчётами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стоящих непредвиденных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запрашиваемых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приложени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документов.</w:t>
      </w:r>
    </w:p>
    <w:p w:rsidR="00164DE9" w:rsidRDefault="00164DE9" w:rsidP="00164D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40" w:lineRule="auto"/>
        <w:ind w:left="14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</w:p>
    <w:p w:rsidR="00164DE9" w:rsidRDefault="00164DE9" w:rsidP="00164D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40" w:lineRule="auto"/>
        <w:ind w:left="2" w:right="2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целевому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назначению,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пределённому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171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015165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нецелевое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виды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несет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нецелевого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неиспользованных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муниципального образования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5.2.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8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D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Администрацию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17197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91719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164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документов.</w:t>
      </w:r>
    </w:p>
    <w:p w:rsidR="00164DE9" w:rsidRDefault="00164DE9" w:rsidP="008D4CDF">
      <w:pPr>
        <w:widowControl w:val="0"/>
        <w:tabs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экономики и </w:t>
      </w:r>
      <w:r w:rsidR="00507D8F" w:rsidRP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инистрации</w:t>
      </w:r>
      <w:r w:rsidRPr="00507D8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50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получателей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резервно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онда.</w:t>
      </w:r>
    </w:p>
    <w:p w:rsidR="00164DE9" w:rsidRDefault="00164DE9" w:rsidP="008D4CDF">
      <w:pPr>
        <w:widowControl w:val="0"/>
        <w:tabs>
          <w:tab w:val="left" w:pos="1049"/>
          <w:tab w:val="left" w:pos="3212"/>
          <w:tab w:val="left" w:pos="3973"/>
          <w:tab w:val="left" w:pos="6190"/>
          <w:tab w:val="left" w:pos="7702"/>
          <w:tab w:val="left" w:pos="9355"/>
        </w:tabs>
        <w:spacing w:line="240" w:lineRule="auto"/>
        <w:ind w:left="2"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еквартальн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 бюджета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финансовый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DE9" w:rsidRPr="008D4CDF" w:rsidRDefault="008D4CDF" w:rsidP="008D4CDF">
      <w:pPr>
        <w:sectPr w:rsidR="00164DE9" w:rsidRPr="008D4CDF">
          <w:pgSz w:w="11906" w:h="16837"/>
          <w:pgMar w:top="1134" w:right="850" w:bottom="1134" w:left="1701" w:header="0" w:footer="0" w:gutter="0"/>
          <w:cols w:space="708"/>
        </w:sectPr>
      </w:pPr>
      <w:r w:rsidRPr="008D4CDF">
        <w:rPr>
          <w:rFonts w:asciiTheme="minorHAnsi" w:hAnsiTheme="minorHAnsi" w:cstheme="minorHAnsi"/>
          <w:sz w:val="28"/>
          <w:szCs w:val="28"/>
        </w:rPr>
        <w:t xml:space="preserve">          </w:t>
      </w:r>
      <w:r w:rsidR="00164DE9" w:rsidRPr="008D4CDF">
        <w:rPr>
          <w:rFonts w:asciiTheme="minorHAnsi" w:hAnsiTheme="minorHAnsi" w:cstheme="minorHAnsi"/>
          <w:sz w:val="28"/>
          <w:szCs w:val="28"/>
        </w:rPr>
        <w:t xml:space="preserve">5.4. </w:t>
      </w:r>
      <w:r w:rsidRPr="008D4CDF">
        <w:rPr>
          <w:rFonts w:asciiTheme="minorHAnsi" w:hAnsiTheme="minorHAnsi" w:cstheme="minorHAnsi"/>
          <w:sz w:val="28"/>
          <w:szCs w:val="28"/>
        </w:rPr>
        <w:t xml:space="preserve">   </w:t>
      </w:r>
      <w:r w:rsidR="00164DE9" w:rsidRPr="008D4CDF">
        <w:rPr>
          <w:rFonts w:asciiTheme="minorHAnsi" w:hAnsiTheme="minorHAnsi" w:cstheme="minorHAnsi"/>
          <w:sz w:val="28"/>
          <w:szCs w:val="28"/>
        </w:rPr>
        <w:t>Администрация муниципально</w:t>
      </w:r>
      <w:r w:rsidRPr="008D4CDF">
        <w:rPr>
          <w:rFonts w:asciiTheme="minorHAnsi" w:hAnsiTheme="minorHAnsi" w:cstheme="minorHAnsi"/>
          <w:sz w:val="28"/>
          <w:szCs w:val="28"/>
        </w:rPr>
        <w:t xml:space="preserve">го образования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507D8F" w:rsidRPr="008D4CDF">
        <w:rPr>
          <w:rFonts w:asciiTheme="minorHAnsi" w:hAnsiTheme="minorHAnsi" w:cstheme="minorHAnsi"/>
          <w:sz w:val="28"/>
          <w:szCs w:val="28"/>
        </w:rPr>
        <w:t xml:space="preserve"> </w:t>
      </w:r>
      <w:r w:rsidR="00164DE9" w:rsidRPr="008D4CDF">
        <w:rPr>
          <w:rFonts w:asciiTheme="minorHAnsi" w:hAnsiTheme="minorHAnsi" w:cstheme="minorHAnsi"/>
          <w:sz w:val="28"/>
          <w:szCs w:val="28"/>
        </w:rPr>
        <w:t xml:space="preserve">осуществляет </w:t>
      </w:r>
      <w:proofErr w:type="gramStart"/>
      <w:r w:rsidR="00164DE9" w:rsidRPr="008D4CDF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="00164DE9" w:rsidRPr="008D4CDF">
        <w:rPr>
          <w:rFonts w:asciiTheme="minorHAnsi" w:hAnsiTheme="minorHAnsi" w:cstheme="minorHAnsi"/>
          <w:sz w:val="28"/>
          <w:szCs w:val="28"/>
        </w:rPr>
        <w:t xml:space="preserve"> целевым использованием средств, выделенных </w:t>
      </w:r>
      <w:r w:rsidRPr="008D4CDF">
        <w:rPr>
          <w:rFonts w:asciiTheme="minorHAnsi" w:hAnsiTheme="minorHAnsi" w:cstheme="minorHAnsi"/>
          <w:sz w:val="28"/>
          <w:szCs w:val="28"/>
        </w:rPr>
        <w:t>и</w:t>
      </w:r>
      <w:r w:rsidR="00164DE9" w:rsidRPr="008D4CDF">
        <w:rPr>
          <w:rFonts w:asciiTheme="minorHAnsi" w:hAnsiTheme="minorHAnsi" w:cstheme="minorHAnsi"/>
          <w:sz w:val="28"/>
          <w:szCs w:val="28"/>
        </w:rPr>
        <w:t>з</w:t>
      </w:r>
      <w:r w:rsidRPr="008D4CDF">
        <w:rPr>
          <w:rFonts w:asciiTheme="minorHAnsi" w:hAnsiTheme="minorHAnsi" w:cstheme="minorHAnsi"/>
          <w:sz w:val="28"/>
          <w:szCs w:val="28"/>
        </w:rPr>
        <w:t xml:space="preserve">  р</w:t>
      </w:r>
      <w:r w:rsidR="00164DE9" w:rsidRPr="008D4CDF">
        <w:rPr>
          <w:rFonts w:asciiTheme="minorHAnsi" w:hAnsiTheme="minorHAnsi" w:cstheme="minorHAnsi"/>
          <w:sz w:val="28"/>
          <w:szCs w:val="28"/>
        </w:rPr>
        <w:t>езервного</w:t>
      </w:r>
      <w:r w:rsidRPr="008D4CDF">
        <w:rPr>
          <w:rFonts w:asciiTheme="minorHAnsi" w:hAnsiTheme="minorHAnsi" w:cstheme="minorHAnsi"/>
          <w:sz w:val="28"/>
          <w:szCs w:val="28"/>
        </w:rPr>
        <w:t xml:space="preserve"> </w:t>
      </w:r>
      <w:r w:rsidR="00164DE9" w:rsidRPr="008D4CDF">
        <w:rPr>
          <w:rFonts w:asciiTheme="minorHAnsi" w:hAnsiTheme="minorHAnsi" w:cstheme="minorHAnsi"/>
          <w:sz w:val="28"/>
          <w:szCs w:val="28"/>
        </w:rPr>
        <w:t>фонда.</w:t>
      </w:r>
    </w:p>
    <w:p w:rsidR="00164DE9" w:rsidRPr="00507D8F" w:rsidRDefault="00164DE9" w:rsidP="00164DE9">
      <w:pPr>
        <w:widowControl w:val="0"/>
        <w:spacing w:before="1" w:line="239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 № 1</w:t>
      </w:r>
    </w:p>
    <w:p w:rsidR="00164DE9" w:rsidRDefault="00164DE9" w:rsidP="00507D8F">
      <w:pPr>
        <w:widowControl w:val="0"/>
        <w:spacing w:line="240" w:lineRule="auto"/>
        <w:ind w:left="3971" w:right="47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рвного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 муниципально</w:t>
      </w:r>
      <w:r w:rsidR="00507D8F"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</w:t>
      </w:r>
      <w:r w:rsidR="00507D8F"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07D8F" w:rsidRPr="00507D8F">
        <w:rPr>
          <w:rFonts w:asciiTheme="minorHAnsi" w:eastAsia="Times New Roman" w:hAnsiTheme="minorHAnsi" w:cstheme="minorHAnsi"/>
          <w:color w:val="000000"/>
          <w:sz w:val="24"/>
          <w:szCs w:val="24"/>
        </w:rPr>
        <w:t>«Калининское сельское поселение» Цимлянского района Ростовской области</w:t>
      </w:r>
    </w:p>
    <w:p w:rsidR="00507D8F" w:rsidRDefault="00507D8F" w:rsidP="00507D8F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D8F" w:rsidRDefault="00507D8F" w:rsidP="00507D8F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507D8F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</w:p>
    <w:p w:rsidR="00507D8F" w:rsidRPr="00507D8F" w:rsidRDefault="00507D8F" w:rsidP="00507D8F">
      <w:pPr>
        <w:widowControl w:val="0"/>
        <w:spacing w:line="239" w:lineRule="auto"/>
        <w:ind w:right="12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орядке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асходо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онда</w:t>
      </w:r>
    </w:p>
    <w:p w:rsidR="00507D8F" w:rsidRPr="00507D8F" w:rsidRDefault="00507D8F" w:rsidP="00507D8F">
      <w:pPr>
        <w:widowControl w:val="0"/>
        <w:spacing w:line="239" w:lineRule="auto"/>
        <w:ind w:right="12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нистрации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ипал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164DE9"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164DE9"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507D8F" w:rsidRPr="00507D8F" w:rsidRDefault="00507D8F" w:rsidP="00507D8F">
      <w:pPr>
        <w:widowControl w:val="0"/>
        <w:spacing w:line="239" w:lineRule="auto"/>
        <w:ind w:right="1250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             </w:t>
      </w:r>
      <w:r w:rsidRPr="00507D8F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«Калининское сельское поселение»</w:t>
      </w:r>
    </w:p>
    <w:p w:rsidR="00164DE9" w:rsidRDefault="00507D8F" w:rsidP="00507D8F">
      <w:pPr>
        <w:widowControl w:val="0"/>
        <w:spacing w:line="239" w:lineRule="auto"/>
        <w:ind w:right="1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                </w:t>
      </w:r>
      <w:r w:rsidRPr="00507D8F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Цимлянского района Ростовской области</w:t>
      </w:r>
    </w:p>
    <w:p w:rsidR="00164DE9" w:rsidRDefault="00164DE9" w:rsidP="00164DE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4DE9" w:rsidRDefault="00164DE9" w:rsidP="00164DE9">
      <w:pPr>
        <w:widowControl w:val="0"/>
        <w:tabs>
          <w:tab w:val="left" w:pos="1250"/>
          <w:tab w:val="left" w:pos="3176"/>
          <w:tab w:val="left" w:pos="4937"/>
          <w:tab w:val="left" w:pos="6152"/>
          <w:tab w:val="left" w:pos="6741"/>
          <w:tab w:val="left" w:pos="8347"/>
        </w:tabs>
        <w:spacing w:line="239" w:lineRule="auto"/>
        <w:ind w:left="2" w:right="262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средств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рвного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фонда адми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истрации</w:t>
      </w:r>
      <w:r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507D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страция)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7"/>
          <w:szCs w:val="27"/>
        </w:rPr>
        <w:t xml:space="preserve"> </w:t>
      </w:r>
      <w:r w:rsidRPr="008D4CDF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8D4CDF">
        <w:rPr>
          <w:rFonts w:ascii="Times New Roman" w:eastAsia="Times New Roman" w:hAnsi="Times New Roman" w:cs="Times New Roman"/>
          <w:spacing w:val="1"/>
          <w:sz w:val="27"/>
          <w:szCs w:val="27"/>
        </w:rPr>
        <w:t>д</w:t>
      </w:r>
      <w:r w:rsidRPr="008D4CDF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D4CDF">
        <w:rPr>
          <w:rFonts w:ascii="Times New Roman" w:eastAsia="Times New Roman" w:hAnsi="Times New Roman" w:cs="Times New Roman"/>
          <w:sz w:val="27"/>
          <w:szCs w:val="27"/>
        </w:rPr>
        <w:t>ун</w:t>
      </w:r>
      <w:r w:rsidRPr="008D4CDF">
        <w:rPr>
          <w:rFonts w:ascii="Times New Roman" w:eastAsia="Times New Roman" w:hAnsi="Times New Roman" w:cs="Times New Roman"/>
          <w:spacing w:val="1"/>
          <w:sz w:val="27"/>
          <w:szCs w:val="27"/>
        </w:rPr>
        <w:t>к</w:t>
      </w:r>
      <w:r w:rsidRPr="008D4CDF">
        <w:rPr>
          <w:rFonts w:ascii="Times New Roman" w:eastAsia="Times New Roman" w:hAnsi="Times New Roman" w:cs="Times New Roman"/>
          <w:sz w:val="27"/>
          <w:szCs w:val="27"/>
        </w:rPr>
        <w:t>тах</w:t>
      </w:r>
      <w:r w:rsidRPr="008D4CDF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="008D4CDF" w:rsidRPr="008D4CDF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8D4CDF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D4CD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D4CDF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="008D4CDF" w:rsidRPr="008D4CD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D4CDF">
        <w:rPr>
          <w:rFonts w:ascii="Times New Roman" w:eastAsia="Times New Roman" w:hAnsi="Times New Roman" w:cs="Times New Roman"/>
          <w:sz w:val="27"/>
          <w:szCs w:val="27"/>
        </w:rPr>
        <w:t xml:space="preserve"> раздела</w:t>
      </w:r>
      <w:r w:rsidRPr="008D4CDF">
        <w:rPr>
          <w:rFonts w:ascii="Times New Roman" w:eastAsia="Times New Roman" w:hAnsi="Times New Roman" w:cs="Times New Roman"/>
          <w:spacing w:val="146"/>
          <w:sz w:val="27"/>
          <w:szCs w:val="27"/>
        </w:rPr>
        <w:t xml:space="preserve"> </w:t>
      </w:r>
      <w:r w:rsidRPr="008D4CDF"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 w:rsidRPr="008D4CDF">
        <w:rPr>
          <w:rFonts w:ascii="Times New Roman" w:eastAsia="Times New Roman" w:hAnsi="Times New Roman" w:cs="Times New Roman"/>
          <w:sz w:val="27"/>
          <w:szCs w:val="27"/>
        </w:rPr>
        <w:t>II</w:t>
      </w:r>
      <w:r>
        <w:rPr>
          <w:rFonts w:ascii="Times New Roman" w:eastAsia="Times New Roman" w:hAnsi="Times New Roman" w:cs="Times New Roman"/>
          <w:color w:val="0000FF"/>
          <w:spacing w:val="1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ходования</w:t>
      </w:r>
      <w:r>
        <w:rPr>
          <w:rFonts w:ascii="Times New Roman" w:eastAsia="Times New Roman" w:hAnsi="Times New Roman" w:cs="Times New Roman"/>
          <w:color w:val="000000"/>
          <w:spacing w:val="1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средств рез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рвного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507D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ервный</w:t>
      </w:r>
      <w:r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фонд),</w:t>
      </w:r>
      <w:r>
        <w:rPr>
          <w:rFonts w:ascii="Times New Roman" w:eastAsia="Times New Roman" w:hAnsi="Times New Roman" w:cs="Times New Roman"/>
          <w:color w:val="000000"/>
          <w:spacing w:val="1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существляется</w:t>
      </w:r>
      <w:r>
        <w:rPr>
          <w:rFonts w:ascii="Times New Roman" w:eastAsia="Times New Roman" w:hAnsi="Times New Roman" w:cs="Times New Roman"/>
          <w:color w:val="000000"/>
          <w:spacing w:val="1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в,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предупреждению</w:t>
      </w:r>
      <w:r>
        <w:rPr>
          <w:rFonts w:ascii="Times New Roman" w:eastAsia="Times New Roman" w:hAnsi="Times New Roman" w:cs="Times New Roman"/>
          <w:color w:val="00000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ликвидации ч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ычай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ования (далее –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64DE9" w:rsidRDefault="00164DE9" w:rsidP="00164DE9">
      <w:pPr>
        <w:widowControl w:val="0"/>
        <w:tabs>
          <w:tab w:val="left" w:pos="1136"/>
        </w:tabs>
        <w:spacing w:before="1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pacing w:val="-49"/>
          <w:sz w:val="27"/>
          <w:szCs w:val="27"/>
        </w:rPr>
        <w:t>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 заседания и 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64DE9" w:rsidRDefault="00164DE9" w:rsidP="00164DE9">
      <w:pPr>
        <w:widowControl w:val="0"/>
        <w:tabs>
          <w:tab w:val="left" w:pos="1136"/>
        </w:tabs>
        <w:spacing w:line="240" w:lineRule="auto"/>
        <w:ind w:left="2" w:right="276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pacing w:val="-49"/>
          <w:sz w:val="27"/>
          <w:szCs w:val="27"/>
        </w:rPr>
        <w:t>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смета–заявка</w:t>
      </w:r>
      <w:r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1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дствах</w:t>
      </w:r>
      <w:r>
        <w:rPr>
          <w:rFonts w:ascii="Times New Roman" w:eastAsia="Times New Roman" w:hAnsi="Times New Roman" w:cs="Times New Roman"/>
          <w:color w:val="000000"/>
          <w:spacing w:val="1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помощи</w:t>
      </w:r>
      <w:r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ликвидации</w:t>
      </w:r>
      <w:r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вий</w:t>
      </w:r>
      <w:r>
        <w:rPr>
          <w:rFonts w:ascii="Times New Roman" w:eastAsia="Times New Roman" w:hAnsi="Times New Roman" w:cs="Times New Roman"/>
          <w:color w:val="000000"/>
          <w:spacing w:val="8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тихий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 бедстви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64DE9" w:rsidRDefault="00164DE9" w:rsidP="00164DE9">
      <w:pPr>
        <w:widowControl w:val="0"/>
        <w:tabs>
          <w:tab w:val="left" w:pos="1136"/>
        </w:tabs>
        <w:spacing w:line="240" w:lineRule="auto"/>
        <w:ind w:left="2" w:right="275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pacing w:val="-49"/>
          <w:sz w:val="27"/>
          <w:szCs w:val="27"/>
        </w:rPr>
        <w:t>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давший</w:t>
      </w:r>
      <w:r>
        <w:rPr>
          <w:rFonts w:ascii="Times New Roman" w:eastAsia="Times New Roman" w:hAnsi="Times New Roman" w:cs="Times New Roman"/>
          <w:color w:val="000000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ием характера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(повреждени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ожением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сметы</w:t>
      </w:r>
      <w:r>
        <w:rPr>
          <w:rFonts w:ascii="Times New Roman" w:eastAsia="Times New Roman" w:hAnsi="Times New Roman" w:cs="Times New Roman"/>
          <w:color w:val="000000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неотложных</w:t>
      </w:r>
      <w:r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о–восста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овительных</w:t>
      </w:r>
      <w:r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каждому объек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том 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ускается пр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64DE9" w:rsidRDefault="00164DE9" w:rsidP="00164DE9">
      <w:pPr>
        <w:widowControl w:val="0"/>
        <w:tabs>
          <w:tab w:val="left" w:pos="1136"/>
          <w:tab w:val="left" w:pos="2573"/>
          <w:tab w:val="left" w:pos="4656"/>
          <w:tab w:val="left" w:pos="5891"/>
          <w:tab w:val="left" w:pos="6428"/>
          <w:tab w:val="left" w:pos="8026"/>
          <w:tab w:val="left" w:pos="8945"/>
        </w:tabs>
        <w:spacing w:line="239" w:lineRule="auto"/>
        <w:ind w:left="2" w:right="2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pacing w:val="-49"/>
          <w:sz w:val="27"/>
          <w:szCs w:val="27"/>
        </w:rPr>
        <w:t>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оворы,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счет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–фактуры,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риказы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 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ожением</w:t>
      </w:r>
      <w:r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расчёт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произведён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рат</w:t>
      </w:r>
      <w:r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(при</w:t>
      </w:r>
      <w:r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аварий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о-спасате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64DE9" w:rsidRDefault="00164DE9" w:rsidP="00164DE9">
      <w:pPr>
        <w:widowControl w:val="0"/>
        <w:tabs>
          <w:tab w:val="left" w:pos="1136"/>
          <w:tab w:val="left" w:pos="2145"/>
          <w:tab w:val="left" w:pos="3633"/>
          <w:tab w:val="left" w:pos="5363"/>
          <w:tab w:val="left" w:pos="7156"/>
        </w:tabs>
        <w:spacing w:line="240" w:lineRule="auto"/>
        <w:ind w:left="2" w:right="272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pacing w:val="-49"/>
          <w:sz w:val="27"/>
          <w:szCs w:val="27"/>
        </w:rPr>
        <w:t>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тветственн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сти 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ксплуати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пасные</w:t>
      </w:r>
      <w:r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дственные</w:t>
      </w:r>
      <w:r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кты</w:t>
      </w:r>
      <w:r>
        <w:rPr>
          <w:rFonts w:ascii="Times New Roman" w:eastAsia="Times New Roman" w:hAnsi="Times New Roman" w:cs="Times New Roman"/>
          <w:color w:val="000000"/>
          <w:spacing w:val="10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 причи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вреда</w:t>
      </w:r>
      <w:r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имуществу</w:t>
      </w:r>
      <w:r>
        <w:rPr>
          <w:rFonts w:ascii="Times New Roman" w:eastAsia="Times New Roman" w:hAnsi="Times New Roman" w:cs="Times New Roman"/>
          <w:color w:val="000000"/>
          <w:spacing w:val="17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ьих</w:t>
      </w:r>
      <w:r>
        <w:rPr>
          <w:rFonts w:ascii="Times New Roman" w:eastAsia="Times New Roman" w:hAnsi="Times New Roman" w:cs="Times New Roman"/>
          <w:color w:val="000000"/>
          <w:spacing w:val="1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color w:val="000000"/>
          <w:spacing w:val="17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реде).</w:t>
      </w:r>
    </w:p>
    <w:p w:rsidR="00164DE9" w:rsidRPr="008D4CDF" w:rsidRDefault="00164DE9" w:rsidP="008D4CDF">
      <w:pPr>
        <w:widowControl w:val="0"/>
        <w:tabs>
          <w:tab w:val="left" w:pos="1109"/>
          <w:tab w:val="left" w:pos="1702"/>
          <w:tab w:val="left" w:pos="3242"/>
          <w:tab w:val="left" w:pos="4604"/>
          <w:tab w:val="left" w:pos="7295"/>
          <w:tab w:val="left" w:pos="8689"/>
        </w:tabs>
        <w:spacing w:before="1" w:line="239" w:lineRule="auto"/>
        <w:ind w:left="2" w:right="274" w:firstLine="708"/>
        <w:rPr>
          <w:rFonts w:asciiTheme="minorHAnsi" w:hAnsiTheme="minorHAnsi" w:cstheme="minorHAnsi"/>
          <w:sz w:val="27"/>
          <w:szCs w:val="27"/>
        </w:rPr>
        <w:sectPr w:rsidR="00164DE9" w:rsidRPr="008D4CDF">
          <w:pgSz w:w="11906" w:h="16837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="008D4CDF"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По</w:t>
      </w:r>
      <w:r w:rsidRPr="008D4CDF">
        <w:rPr>
          <w:rFonts w:asciiTheme="minorHAnsi" w:eastAsia="Times New Roman" w:hAnsiTheme="minorHAnsi" w:cstheme="minorHAnsi"/>
          <w:color w:val="000000"/>
          <w:spacing w:val="18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з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ультатам</w:t>
      </w:r>
      <w:r w:rsidRPr="008D4CDF">
        <w:rPr>
          <w:rFonts w:asciiTheme="minorHAnsi" w:eastAsia="Times New Roman" w:hAnsiTheme="minorHAnsi" w:cstheme="minorHAnsi"/>
          <w:color w:val="000000"/>
          <w:spacing w:val="17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расс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м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т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рения</w:t>
      </w:r>
      <w:r w:rsidRPr="008D4CDF">
        <w:rPr>
          <w:rFonts w:asciiTheme="minorHAnsi" w:eastAsia="Times New Roman" w:hAnsiTheme="minorHAnsi" w:cstheme="minorHAnsi"/>
          <w:color w:val="000000"/>
          <w:spacing w:val="19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п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редставлен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ны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х</w:t>
      </w:r>
      <w:r w:rsidRPr="008D4CDF">
        <w:rPr>
          <w:rFonts w:asciiTheme="minorHAnsi" w:eastAsia="Times New Roman" w:hAnsiTheme="minorHAnsi" w:cstheme="minorHAnsi"/>
          <w:color w:val="000000"/>
          <w:spacing w:val="18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7"/>
          <w:szCs w:val="27"/>
        </w:rPr>
        <w:t>д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окумент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в</w:t>
      </w:r>
      <w:r w:rsidR="008D4CDF" w:rsidRPr="008D4CDF">
        <w:rPr>
          <w:rFonts w:asciiTheme="minorHAnsi" w:eastAsia="Times New Roman" w:hAnsiTheme="minorHAnsi" w:cstheme="minorHAnsi"/>
          <w:color w:val="000000"/>
          <w:spacing w:val="17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7"/>
          <w:szCs w:val="27"/>
        </w:rPr>
        <w:t>ко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мисс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я прин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мает</w:t>
      </w:r>
      <w:r w:rsidRPr="008D4CDF">
        <w:rPr>
          <w:rFonts w:asciiTheme="minorHAnsi" w:eastAsia="Times New Roman" w:hAnsiTheme="minorHAnsi" w:cstheme="minorHAnsi"/>
          <w:color w:val="000000"/>
          <w:spacing w:val="74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7"/>
          <w:szCs w:val="27"/>
        </w:rPr>
        <w:t>р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ешение</w:t>
      </w:r>
      <w:r w:rsidRPr="008D4CDF">
        <w:rPr>
          <w:rFonts w:asciiTheme="minorHAnsi" w:eastAsia="Times New Roman" w:hAnsiTheme="minorHAnsi" w:cstheme="minorHAnsi"/>
          <w:color w:val="000000"/>
          <w:spacing w:val="74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pacing w:val="75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це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л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ес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образности</w:t>
      </w:r>
      <w:r w:rsidRPr="008D4CDF">
        <w:rPr>
          <w:rFonts w:asciiTheme="minorHAnsi" w:eastAsia="Times New Roman" w:hAnsiTheme="minorHAnsi" w:cstheme="minorHAnsi"/>
          <w:color w:val="000000"/>
          <w:spacing w:val="75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выделен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я</w:t>
      </w:r>
      <w:r w:rsidRPr="008D4CDF">
        <w:rPr>
          <w:rFonts w:asciiTheme="minorHAnsi" w:eastAsia="Times New Roman" w:hAnsiTheme="minorHAnsi" w:cstheme="minorHAnsi"/>
          <w:color w:val="000000"/>
          <w:spacing w:val="75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средств</w:t>
      </w:r>
      <w:r w:rsidRPr="008D4CDF">
        <w:rPr>
          <w:rFonts w:asciiTheme="minorHAnsi" w:eastAsia="Times New Roman" w:hAnsiTheme="minorHAnsi" w:cstheme="minorHAnsi"/>
          <w:color w:val="000000"/>
          <w:spacing w:val="74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из</w:t>
      </w:r>
      <w:r w:rsidR="008D4CDF" w:rsidRPr="008D4CDF">
        <w:rPr>
          <w:rFonts w:asciiTheme="minorHAnsi" w:eastAsia="Times New Roman" w:hAnsiTheme="minorHAnsi" w:cstheme="minorHAnsi"/>
          <w:color w:val="000000"/>
          <w:spacing w:val="75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резерв</w:t>
      </w:r>
      <w:r w:rsidRPr="008D4CDF">
        <w:rPr>
          <w:rFonts w:asciiTheme="minorHAnsi" w:eastAsia="Times New Roman" w:hAnsiTheme="minorHAnsi" w:cstheme="minorHAnsi"/>
          <w:color w:val="000000"/>
          <w:spacing w:val="-2"/>
          <w:sz w:val="27"/>
          <w:szCs w:val="27"/>
        </w:rPr>
        <w:t>н</w:t>
      </w:r>
      <w:r w:rsidR="008D4CDF"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ого фонда,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на</w:t>
      </w:r>
      <w:r w:rsidR="008D4CDF"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сн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ван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и</w:t>
      </w:r>
      <w:r w:rsidR="008D4CDF"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и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кот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7"/>
          <w:szCs w:val="27"/>
        </w:rPr>
        <w:t>о</w:t>
      </w:r>
      <w:r w:rsidR="008D4CDF"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го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п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дготавл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вается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ab/>
      </w:r>
      <w:r w:rsidRPr="008D4CDF">
        <w:rPr>
          <w:rFonts w:asciiTheme="minorHAnsi" w:eastAsia="Times New Roman" w:hAnsiTheme="minorHAnsi" w:cstheme="minorHAnsi"/>
          <w:color w:val="000000"/>
          <w:spacing w:val="-2"/>
          <w:sz w:val="27"/>
          <w:szCs w:val="27"/>
        </w:rPr>
        <w:t>п</w:t>
      </w:r>
      <w:r w:rsidR="008D4CDF"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равовой акт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адми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н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истрации</w:t>
      </w:r>
      <w:r w:rsidR="008D4CDF" w:rsidRPr="008D4CDF">
        <w:rPr>
          <w:rFonts w:asciiTheme="minorHAnsi" w:eastAsia="Times New Roman" w:hAnsiTheme="minorHAnsi" w:cstheme="minorHAnsi"/>
          <w:color w:val="000000"/>
          <w:spacing w:val="122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муниц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и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па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л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ьного</w:t>
      </w:r>
      <w:r w:rsidR="008D4CDF" w:rsidRPr="008D4CDF">
        <w:rPr>
          <w:rFonts w:asciiTheme="minorHAnsi" w:eastAsia="Times New Roman" w:hAnsiTheme="minorHAnsi" w:cstheme="minorHAnsi"/>
          <w:color w:val="000000"/>
          <w:spacing w:val="164"/>
          <w:sz w:val="27"/>
          <w:szCs w:val="27"/>
        </w:rPr>
        <w:t xml:space="preserve"> </w:t>
      </w:r>
      <w:r w:rsidRPr="008D4CDF">
        <w:rPr>
          <w:rFonts w:asciiTheme="minorHAnsi" w:eastAsia="Times New Roman" w:hAnsiTheme="minorHAnsi" w:cstheme="minorHAnsi"/>
          <w:color w:val="000000"/>
          <w:spacing w:val="1"/>
          <w:sz w:val="27"/>
          <w:szCs w:val="27"/>
        </w:rPr>
        <w:t>о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б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разова</w:t>
      </w:r>
      <w:r w:rsidRPr="008D4CDF">
        <w:rPr>
          <w:rFonts w:asciiTheme="minorHAnsi" w:eastAsia="Times New Roman" w:hAnsiTheme="minorHAnsi" w:cstheme="minorHAnsi"/>
          <w:color w:val="000000"/>
          <w:spacing w:val="-1"/>
          <w:sz w:val="27"/>
          <w:szCs w:val="27"/>
        </w:rPr>
        <w:t>н</w:t>
      </w:r>
      <w:r w:rsidRPr="008D4CDF">
        <w:rPr>
          <w:rFonts w:asciiTheme="minorHAnsi" w:eastAsia="Times New Roman" w:hAnsiTheme="minorHAnsi" w:cstheme="minorHAnsi"/>
          <w:color w:val="000000"/>
          <w:sz w:val="27"/>
          <w:szCs w:val="27"/>
        </w:rPr>
        <w:t>ия</w:t>
      </w:r>
      <w:r w:rsidR="008D4CDF" w:rsidRPr="008D4CDF">
        <w:rPr>
          <w:rFonts w:asciiTheme="minorHAnsi" w:eastAsia="Times New Roman" w:hAnsiTheme="minorHAnsi" w:cstheme="minorHAnsi"/>
          <w:color w:val="000000"/>
          <w:spacing w:val="163"/>
          <w:sz w:val="27"/>
          <w:szCs w:val="27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«Калининское сельское поселение»</w:t>
      </w:r>
      <w:r w:rsidR="00507D8F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="00507D8F" w:rsidRPr="00015165">
        <w:rPr>
          <w:rFonts w:asciiTheme="minorHAnsi" w:eastAsia="Times New Roman" w:hAnsiTheme="minorHAnsi" w:cstheme="minorHAnsi"/>
          <w:color w:val="000000"/>
          <w:sz w:val="28"/>
          <w:szCs w:val="28"/>
        </w:rPr>
        <w:t>Цимлянского района Ростовской области</w:t>
      </w:r>
      <w:r w:rsidR="00507D8F" w:rsidRPr="008D4CDF">
        <w:rPr>
          <w:rFonts w:asciiTheme="minorHAnsi" w:hAnsiTheme="minorHAnsi" w:cstheme="minorHAnsi"/>
          <w:sz w:val="27"/>
          <w:szCs w:val="27"/>
        </w:rPr>
        <w:t xml:space="preserve"> </w:t>
      </w:r>
      <w:r w:rsidRPr="008D4CDF">
        <w:rPr>
          <w:rFonts w:asciiTheme="minorHAnsi" w:hAnsiTheme="minorHAnsi" w:cstheme="minorHAnsi"/>
          <w:sz w:val="27"/>
          <w:szCs w:val="27"/>
        </w:rPr>
        <w:t>о</w:t>
      </w:r>
      <w:r w:rsidR="008D4CDF" w:rsidRPr="008D4CDF">
        <w:rPr>
          <w:rFonts w:asciiTheme="minorHAnsi" w:hAnsiTheme="minorHAnsi" w:cstheme="minorHAnsi"/>
          <w:sz w:val="27"/>
          <w:szCs w:val="27"/>
        </w:rPr>
        <w:t xml:space="preserve"> </w:t>
      </w:r>
      <w:r w:rsidRPr="008D4CDF">
        <w:rPr>
          <w:rFonts w:asciiTheme="minorHAnsi" w:hAnsiTheme="minorHAnsi" w:cstheme="minorHAnsi"/>
          <w:sz w:val="27"/>
          <w:szCs w:val="27"/>
        </w:rPr>
        <w:t>выделени</w:t>
      </w:r>
      <w:r w:rsidR="008D4CDF" w:rsidRPr="008D4CDF">
        <w:rPr>
          <w:rFonts w:asciiTheme="minorHAnsi" w:hAnsiTheme="minorHAnsi" w:cstheme="minorHAnsi"/>
          <w:sz w:val="27"/>
          <w:szCs w:val="27"/>
        </w:rPr>
        <w:t xml:space="preserve">и средств </w:t>
      </w:r>
      <w:r w:rsidRPr="008D4CDF">
        <w:rPr>
          <w:rFonts w:asciiTheme="minorHAnsi" w:hAnsiTheme="minorHAnsi" w:cstheme="minorHAnsi"/>
          <w:sz w:val="27"/>
          <w:szCs w:val="27"/>
        </w:rPr>
        <w:t>резервного</w:t>
      </w:r>
      <w:r w:rsidRPr="008D4CDF">
        <w:t xml:space="preserve"> </w:t>
      </w:r>
      <w:r w:rsidRPr="008D4CDF">
        <w:rPr>
          <w:rFonts w:asciiTheme="minorHAnsi" w:hAnsiTheme="minorHAnsi" w:cstheme="minorHAnsi"/>
          <w:sz w:val="27"/>
          <w:szCs w:val="27"/>
        </w:rPr>
        <w:t>фонда.</w:t>
      </w:r>
    </w:p>
    <w:p w:rsidR="00164DE9" w:rsidRPr="00507D8F" w:rsidRDefault="00164DE9" w:rsidP="00164DE9">
      <w:pPr>
        <w:widowControl w:val="0"/>
        <w:spacing w:before="1" w:line="239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 № 2</w:t>
      </w:r>
    </w:p>
    <w:p w:rsidR="00164DE9" w:rsidRPr="00507D8F" w:rsidRDefault="00164DE9" w:rsidP="00507D8F">
      <w:pPr>
        <w:widowControl w:val="0"/>
        <w:spacing w:line="240" w:lineRule="auto"/>
        <w:ind w:left="3971" w:right="476"/>
        <w:rPr>
          <w:rFonts w:ascii="Times New Roman" w:eastAsia="Times New Roman" w:hAnsi="Times New Roman" w:cs="Times New Roman"/>
          <w:sz w:val="24"/>
          <w:szCs w:val="24"/>
        </w:rPr>
      </w:pP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 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7D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ходо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рвного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 w:rsidRPr="00507D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507D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истрации муниципальном</w:t>
      </w:r>
      <w:r w:rsidRPr="00507D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образовании  </w:t>
      </w:r>
      <w:r w:rsidR="00507D8F" w:rsidRPr="00507D8F">
        <w:rPr>
          <w:rFonts w:asciiTheme="minorHAnsi" w:eastAsia="Times New Roman" w:hAnsiTheme="minorHAnsi" w:cstheme="minorHAnsi"/>
          <w:color w:val="000000"/>
          <w:sz w:val="24"/>
          <w:szCs w:val="24"/>
        </w:rPr>
        <w:t>«Калининское сельское поселение» Цимлянского района Ростовской области</w:t>
      </w:r>
    </w:p>
    <w:p w:rsidR="00164DE9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4DE9" w:rsidRPr="00507D8F" w:rsidRDefault="00164DE9" w:rsidP="00164DE9">
      <w:pPr>
        <w:widowControl w:val="0"/>
        <w:spacing w:line="239" w:lineRule="auto"/>
        <w:ind w:left="3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7D8F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507D8F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507D8F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507D8F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164DE9" w:rsidRDefault="00164DE9" w:rsidP="00507D8F">
      <w:pPr>
        <w:widowControl w:val="0"/>
        <w:spacing w:line="239" w:lineRule="auto"/>
        <w:ind w:left="1753" w:right="12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7D8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резервного</w:t>
      </w:r>
      <w:r w:rsidRPr="00507D8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нистрации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ипал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07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Pr="0050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7D8F" w:rsidRPr="00507D8F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«Калининское сельское поселение» Цимлянского района Ростовской области</w:t>
      </w:r>
      <w:r w:rsidR="00507D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получа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еля)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164DE9" w:rsidRDefault="00164DE9" w:rsidP="00164DE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39" w:lineRule="auto"/>
        <w:ind w:left="7993" w:right="-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в рублях</w:t>
      </w:r>
    </w:p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92"/>
        <w:gridCol w:w="899"/>
        <w:gridCol w:w="1370"/>
        <w:gridCol w:w="1747"/>
        <w:gridCol w:w="1134"/>
        <w:gridCol w:w="991"/>
        <w:gridCol w:w="711"/>
        <w:gridCol w:w="1013"/>
      </w:tblGrid>
      <w:tr w:rsidR="00164DE9" w:rsidTr="00164DE9">
        <w:trPr>
          <w:cantSplit/>
          <w:trHeight w:hRule="exact" w:val="36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spacing w:after="91" w:line="240" w:lineRule="exact"/>
              <w:rPr>
                <w:sz w:val="24"/>
                <w:szCs w:val="24"/>
              </w:rPr>
            </w:pPr>
          </w:p>
          <w:p w:rsidR="00164DE9" w:rsidRDefault="00164DE9" w:rsidP="000B4A33">
            <w:pPr>
              <w:widowControl w:val="0"/>
              <w:spacing w:line="239" w:lineRule="auto"/>
              <w:ind w:left="76" w:right="5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164DE9">
            <w:pPr>
              <w:widowControl w:val="0"/>
              <w:spacing w:before="19" w:line="240" w:lineRule="auto"/>
              <w:ind w:left="78" w:right="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верждено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миссией 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нований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39" w:lineRule="auto"/>
              <w:ind w:left="107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одов</w:t>
            </w: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40" w:lineRule="auto"/>
              <w:ind w:left="187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</w:tr>
      <w:tr w:rsidR="00164DE9" w:rsidTr="00164DE9">
        <w:trPr>
          <w:cantSplit/>
          <w:trHeight w:hRule="exact" w:val="952"/>
        </w:trPr>
        <w:tc>
          <w:tcPr>
            <w:tcW w:w="7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6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3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39" w:lineRule="auto"/>
              <w:ind w:left="93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теля</w:t>
            </w:r>
          </w:p>
        </w:tc>
        <w:tc>
          <w:tcPr>
            <w:tcW w:w="3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19" w:line="240" w:lineRule="auto"/>
              <w:ind w:left="895" w:right="828" w:firstLine="78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мент,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рждающий</w:t>
            </w:r>
          </w:p>
          <w:p w:rsidR="00164DE9" w:rsidRDefault="00164DE9" w:rsidP="000B4A33">
            <w:pPr>
              <w:widowControl w:val="0"/>
              <w:spacing w:line="239" w:lineRule="auto"/>
              <w:ind w:left="1250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ие</w:t>
            </w:r>
          </w:p>
        </w:tc>
      </w:tr>
      <w:tr w:rsidR="00164DE9" w:rsidTr="00164DE9">
        <w:trPr>
          <w:cantSplit/>
          <w:trHeight w:hRule="exact" w:val="642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spacing w:after="91" w:line="240" w:lineRule="exact"/>
              <w:rPr>
                <w:sz w:val="24"/>
                <w:szCs w:val="24"/>
              </w:rPr>
            </w:pPr>
          </w:p>
          <w:p w:rsidR="00164DE9" w:rsidRDefault="00164DE9" w:rsidP="000B4A33">
            <w:pPr>
              <w:widowControl w:val="0"/>
              <w:spacing w:line="239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сумма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spacing w:after="91" w:line="240" w:lineRule="exact"/>
              <w:rPr>
                <w:sz w:val="24"/>
                <w:szCs w:val="24"/>
              </w:rPr>
            </w:pPr>
          </w:p>
          <w:p w:rsidR="00164DE9" w:rsidRDefault="00164DE9" w:rsidP="000B4A33">
            <w:pPr>
              <w:widowControl w:val="0"/>
              <w:spacing w:line="239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БК</w:t>
            </w:r>
          </w:p>
        </w:tc>
        <w:tc>
          <w:tcPr>
            <w:tcW w:w="1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39" w:lineRule="auto"/>
              <w:ind w:left="77" w:right="1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ование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40" w:lineRule="auto"/>
              <w:ind w:left="77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номер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40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умма</w:t>
            </w:r>
          </w:p>
        </w:tc>
      </w:tr>
      <w:tr w:rsidR="00164DE9" w:rsidTr="00164DE9">
        <w:trPr>
          <w:cantSplit/>
          <w:trHeight w:hRule="exact" w:val="332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39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</w:tr>
      <w:tr w:rsidR="00164DE9" w:rsidTr="00164DE9">
        <w:trPr>
          <w:cantSplit/>
          <w:trHeight w:hRule="exact" w:val="32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9" w:line="239" w:lineRule="auto"/>
              <w:ind w:left="491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</w:tr>
      <w:tr w:rsidR="00164DE9" w:rsidTr="00164DE9">
        <w:trPr>
          <w:cantSplit/>
          <w:trHeight w:hRule="exact" w:val="332"/>
        </w:trPr>
        <w:tc>
          <w:tcPr>
            <w:tcW w:w="83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>
            <w:pPr>
              <w:widowControl w:val="0"/>
              <w:spacing w:before="21" w:line="239" w:lineRule="auto"/>
              <w:ind w:left="79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9" w:rsidRDefault="00164DE9" w:rsidP="000B4A33"/>
        </w:tc>
      </w:tr>
    </w:tbl>
    <w:p w:rsidR="00164DE9" w:rsidRDefault="00164DE9" w:rsidP="00164DE9">
      <w:pPr>
        <w:spacing w:line="240" w:lineRule="exact"/>
        <w:rPr>
          <w:sz w:val="24"/>
          <w:szCs w:val="24"/>
        </w:rPr>
      </w:pPr>
    </w:p>
    <w:p w:rsidR="00164DE9" w:rsidRDefault="00164DE9" w:rsidP="00164DE9">
      <w:pPr>
        <w:spacing w:line="240" w:lineRule="exact"/>
        <w:rPr>
          <w:sz w:val="24"/>
          <w:szCs w:val="24"/>
        </w:rPr>
      </w:pPr>
    </w:p>
    <w:p w:rsidR="00164DE9" w:rsidRDefault="00164DE9" w:rsidP="00164DE9">
      <w:pPr>
        <w:spacing w:after="2" w:line="140" w:lineRule="exact"/>
        <w:rPr>
          <w:sz w:val="14"/>
          <w:szCs w:val="14"/>
        </w:rPr>
      </w:pPr>
    </w:p>
    <w:p w:rsidR="00164DE9" w:rsidRDefault="00164DE9" w:rsidP="00164DE9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водитель 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164DE9" w:rsidRDefault="00164DE9" w:rsidP="00164DE9">
      <w:pPr>
        <w:widowControl w:val="0"/>
        <w:tabs>
          <w:tab w:val="left" w:pos="6359"/>
        </w:tabs>
        <w:spacing w:line="240" w:lineRule="auto"/>
        <w:ind w:left="215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подписи)</w:t>
      </w:r>
    </w:p>
    <w:p w:rsidR="00164DE9" w:rsidRDefault="00164DE9" w:rsidP="00164DE9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40" w:lineRule="auto"/>
        <w:ind w:left="2" w:right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Начальник сектора экономики и финансов 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</w:p>
    <w:p w:rsidR="00164DE9" w:rsidRDefault="00164DE9" w:rsidP="00164DE9">
      <w:pPr>
        <w:widowControl w:val="0"/>
        <w:tabs>
          <w:tab w:val="left" w:pos="5875"/>
        </w:tabs>
        <w:spacing w:line="240" w:lineRule="auto"/>
        <w:ind w:left="314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подписи)</w:t>
      </w:r>
    </w:p>
    <w:p w:rsidR="00164DE9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4DE9" w:rsidRDefault="00164DE9" w:rsidP="00164DE9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пр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отчёта: 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</w:p>
    <w:p w:rsidR="00164DE9" w:rsidRDefault="00164DE9" w:rsidP="00164DE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4DE9" w:rsidRDefault="00164DE9" w:rsidP="00164DE9">
      <w:pPr>
        <w:widowControl w:val="0"/>
        <w:spacing w:line="239" w:lineRule="auto"/>
        <w:ind w:left="4270" w:right="368" w:hanging="42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ь: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 телефо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164DE9" w:rsidRDefault="00164DE9" w:rsidP="00164DE9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28ED" w:rsidRDefault="00164DE9" w:rsidP="008D4CDF">
      <w:pPr>
        <w:widowControl w:val="0"/>
        <w:spacing w:line="239" w:lineRule="auto"/>
        <w:ind w:left="3911" w:right="300" w:hanging="39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Отчёт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 w:rsidR="008D4C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ка) </w:t>
      </w:r>
    </w:p>
    <w:sectPr w:rsidR="004028ED" w:rsidSect="00164DE9">
      <w:pgSz w:w="11906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ED"/>
    <w:rsid w:val="00015165"/>
    <w:rsid w:val="00046307"/>
    <w:rsid w:val="00164DE9"/>
    <w:rsid w:val="004028ED"/>
    <w:rsid w:val="00507D8F"/>
    <w:rsid w:val="00623426"/>
    <w:rsid w:val="008D4CDF"/>
    <w:rsid w:val="00917197"/>
    <w:rsid w:val="00937A82"/>
    <w:rsid w:val="009C23AF"/>
    <w:rsid w:val="00A51740"/>
    <w:rsid w:val="00AA2F6A"/>
    <w:rsid w:val="00AB1AC1"/>
    <w:rsid w:val="00BD237C"/>
    <w:rsid w:val="00BF53CE"/>
    <w:rsid w:val="00C6445A"/>
    <w:rsid w:val="00C92393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7"/>
  </w:style>
  <w:style w:type="paragraph" w:styleId="1">
    <w:name w:val="heading 1"/>
    <w:basedOn w:val="a"/>
    <w:next w:val="a"/>
    <w:link w:val="10"/>
    <w:uiPriority w:val="9"/>
    <w:qFormat/>
    <w:rsid w:val="00AB1AC1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C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B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AC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A2F6A"/>
    <w:rPr>
      <w:b/>
      <w:bCs/>
    </w:rPr>
  </w:style>
  <w:style w:type="paragraph" w:styleId="a6">
    <w:name w:val="No Spacing"/>
    <w:uiPriority w:val="1"/>
    <w:qFormat/>
    <w:rsid w:val="008D4CDF"/>
    <w:pPr>
      <w:spacing w:line="240" w:lineRule="auto"/>
    </w:pPr>
  </w:style>
  <w:style w:type="character" w:styleId="a7">
    <w:name w:val="Subtle Emphasis"/>
    <w:basedOn w:val="a0"/>
    <w:uiPriority w:val="19"/>
    <w:qFormat/>
    <w:rsid w:val="008D4C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1781BC86602BCEB9B3ACC539110B8B9DF178F8FEDDF03C3A3E6FCE54505A371H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21781BC86602BCEB9B3ACF41FD47B5BED14A8B8CE9D45199FCBDA1B24C0FF451C62DF6CA6A72H7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7</cp:revision>
  <cp:lastPrinted>2021-03-16T07:17:00Z</cp:lastPrinted>
  <dcterms:created xsi:type="dcterms:W3CDTF">2021-03-09T10:05:00Z</dcterms:created>
  <dcterms:modified xsi:type="dcterms:W3CDTF">2021-03-16T07:17:00Z</dcterms:modified>
</cp:coreProperties>
</file>