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CF" w:rsidRDefault="007A43CF" w:rsidP="007A43CF">
      <w:pPr>
        <w:pStyle w:val="a5"/>
        <w:ind w:right="-1"/>
        <w:jc w:val="right"/>
        <w:rPr>
          <w:b/>
          <w:u w:val="single"/>
        </w:rPr>
      </w:pPr>
      <w:r>
        <w:rPr>
          <w:b/>
          <w:u w:val="single"/>
        </w:rPr>
        <w:t>ПРОЕКТ</w:t>
      </w:r>
    </w:p>
    <w:p w:rsidR="00B95639" w:rsidRPr="00B95639" w:rsidRDefault="00B95639" w:rsidP="00B95639">
      <w:pPr>
        <w:ind w:right="-604"/>
        <w:rPr>
          <w:b/>
          <w:bCs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39">
        <w:rPr>
          <w:rFonts w:ascii="Courier New" w:hAnsi="Courier New"/>
          <w:b/>
          <w:bCs/>
          <w:color w:val="000000"/>
          <w:sz w:val="20"/>
          <w:szCs w:val="20"/>
        </w:rPr>
        <w:t xml:space="preserve">                </w:t>
      </w:r>
      <w:r w:rsidRPr="00B95639">
        <w:rPr>
          <w:b/>
          <w:bCs/>
          <w:color w:val="000000"/>
        </w:rPr>
        <w:t xml:space="preserve"> </w:t>
      </w:r>
      <w:r w:rsidRPr="00B95639">
        <w:rPr>
          <w:b/>
          <w:bCs/>
          <w:color w:val="000000"/>
          <w:u w:val="single"/>
        </w:rPr>
        <w:br w:type="textWrapping" w:clear="all"/>
      </w:r>
    </w:p>
    <w:p w:rsidR="00B95639" w:rsidRPr="00B95639" w:rsidRDefault="00B95639" w:rsidP="00B95639">
      <w:pPr>
        <w:ind w:right="142"/>
        <w:jc w:val="center"/>
        <w:rPr>
          <w:b/>
          <w:sz w:val="28"/>
          <w:szCs w:val="28"/>
        </w:rPr>
      </w:pPr>
    </w:p>
    <w:p w:rsidR="00B95639" w:rsidRPr="00B95639" w:rsidRDefault="00B95639" w:rsidP="00B95639">
      <w:pPr>
        <w:jc w:val="center"/>
      </w:pPr>
      <w:r w:rsidRPr="00B95639">
        <w:rPr>
          <w:b/>
          <w:sz w:val="28"/>
          <w:szCs w:val="28"/>
        </w:rPr>
        <w:t>АДМИНИСТРАЦИЯ</w:t>
      </w:r>
    </w:p>
    <w:p w:rsidR="00B95639" w:rsidRPr="00B95639" w:rsidRDefault="00B95639" w:rsidP="00B95639">
      <w:pPr>
        <w:jc w:val="center"/>
        <w:rPr>
          <w:b/>
          <w:sz w:val="28"/>
          <w:szCs w:val="28"/>
        </w:rPr>
      </w:pPr>
      <w:r w:rsidRPr="00B95639">
        <w:rPr>
          <w:b/>
          <w:sz w:val="28"/>
          <w:szCs w:val="28"/>
        </w:rPr>
        <w:t>КАЛИНИНСКОГО СЕЛЬСКОГО ПОСЕЛЕНИЯ</w:t>
      </w:r>
    </w:p>
    <w:p w:rsidR="00B95639" w:rsidRPr="00B95639" w:rsidRDefault="00B95639" w:rsidP="00B95639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B95639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95639" w:rsidRPr="00B95639" w:rsidRDefault="00B95639" w:rsidP="00B95639">
      <w:pPr>
        <w:jc w:val="center"/>
        <w:rPr>
          <w:sz w:val="28"/>
          <w:szCs w:val="28"/>
        </w:rPr>
      </w:pPr>
    </w:p>
    <w:p w:rsidR="00B95639" w:rsidRPr="00B95639" w:rsidRDefault="00B95639" w:rsidP="00B95639">
      <w:pPr>
        <w:jc w:val="center"/>
        <w:rPr>
          <w:b/>
          <w:sz w:val="28"/>
          <w:szCs w:val="28"/>
        </w:rPr>
      </w:pPr>
      <w:r w:rsidRPr="00B95639">
        <w:rPr>
          <w:b/>
          <w:sz w:val="28"/>
          <w:szCs w:val="28"/>
        </w:rPr>
        <w:t>ПОСТАНОВЛЕНИЕ</w:t>
      </w:r>
    </w:p>
    <w:p w:rsidR="00B95639" w:rsidRPr="00B95639" w:rsidRDefault="00B95639" w:rsidP="00B95639">
      <w:pPr>
        <w:suppressAutoHyphens/>
        <w:jc w:val="center"/>
        <w:rPr>
          <w:sz w:val="28"/>
          <w:szCs w:val="28"/>
          <w:lang w:eastAsia="ar-SA"/>
        </w:rPr>
      </w:pPr>
    </w:p>
    <w:p w:rsidR="004564B1" w:rsidRDefault="004564B1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571F65" w:rsidRPr="001E0856" w:rsidRDefault="00FB2D92" w:rsidP="00743E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___.____</w:t>
      </w:r>
      <w:r w:rsidR="006E2C9D">
        <w:rPr>
          <w:sz w:val="28"/>
          <w:szCs w:val="28"/>
        </w:rPr>
        <w:t>.202</w:t>
      </w:r>
      <w:r w:rsidR="00333F2C">
        <w:rPr>
          <w:sz w:val="28"/>
          <w:szCs w:val="28"/>
        </w:rPr>
        <w:t>1</w:t>
      </w:r>
      <w:r w:rsidR="00571F65" w:rsidRPr="001E0856">
        <w:rPr>
          <w:sz w:val="28"/>
          <w:szCs w:val="28"/>
        </w:rPr>
        <w:t xml:space="preserve">       </w:t>
      </w:r>
      <w:r w:rsidR="00571F6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       </w:t>
      </w:r>
      <w:r w:rsidR="00571F65" w:rsidRPr="001E0856">
        <w:rPr>
          <w:sz w:val="28"/>
          <w:szCs w:val="28"/>
        </w:rPr>
        <w:t xml:space="preserve">    </w:t>
      </w:r>
      <w:r w:rsidR="00B95639">
        <w:rPr>
          <w:sz w:val="28"/>
          <w:szCs w:val="28"/>
        </w:rPr>
        <w:t xml:space="preserve">    </w:t>
      </w:r>
      <w:r w:rsidR="00571F65">
        <w:rPr>
          <w:sz w:val="28"/>
          <w:szCs w:val="28"/>
        </w:rPr>
        <w:t xml:space="preserve"> </w:t>
      </w:r>
      <w:r w:rsidR="00C500DC">
        <w:rPr>
          <w:sz w:val="28"/>
          <w:szCs w:val="28"/>
        </w:rPr>
        <w:t xml:space="preserve">           </w:t>
      </w:r>
      <w:r w:rsidR="005245C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№           </w:t>
      </w:r>
      <w:r w:rsidR="00C500DC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</w:t>
      </w:r>
      <w:r w:rsidR="00571F65" w:rsidRPr="001E0856">
        <w:rPr>
          <w:sz w:val="28"/>
          <w:szCs w:val="28"/>
        </w:rPr>
        <w:t xml:space="preserve">           </w:t>
      </w:r>
      <w:r w:rsidR="0007588A">
        <w:rPr>
          <w:sz w:val="28"/>
          <w:szCs w:val="28"/>
        </w:rPr>
        <w:t xml:space="preserve">     </w:t>
      </w:r>
      <w:r w:rsidR="00743E97">
        <w:rPr>
          <w:sz w:val="28"/>
          <w:szCs w:val="28"/>
        </w:rPr>
        <w:t xml:space="preserve">  </w:t>
      </w:r>
      <w:r w:rsidR="00B95639">
        <w:rPr>
          <w:sz w:val="28"/>
          <w:szCs w:val="28"/>
        </w:rPr>
        <w:t>ст. Калининксая</w:t>
      </w:r>
    </w:p>
    <w:p w:rsidR="003761B0" w:rsidRDefault="003761B0" w:rsidP="00DA1328">
      <w:pPr>
        <w:rPr>
          <w:sz w:val="28"/>
          <w:szCs w:val="28"/>
        </w:rPr>
      </w:pPr>
    </w:p>
    <w:p w:rsidR="00C25FCA" w:rsidRPr="00B95639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B95639">
        <w:rPr>
          <w:sz w:val="28"/>
          <w:szCs w:val="28"/>
        </w:rPr>
        <w:t xml:space="preserve">Об </w:t>
      </w:r>
      <w:r w:rsidR="007A43CF" w:rsidRPr="00B95639">
        <w:rPr>
          <w:sz w:val="28"/>
          <w:szCs w:val="28"/>
        </w:rPr>
        <w:t>утверждении перечня</w:t>
      </w:r>
    </w:p>
    <w:p w:rsidR="007A43CF" w:rsidRPr="00B95639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B95639">
        <w:rPr>
          <w:sz w:val="28"/>
          <w:szCs w:val="28"/>
        </w:rPr>
        <w:t>главных администраторов доходов</w:t>
      </w:r>
    </w:p>
    <w:p w:rsidR="00B95639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B95639">
        <w:rPr>
          <w:sz w:val="28"/>
          <w:szCs w:val="28"/>
        </w:rPr>
        <w:t xml:space="preserve">Калининского сельского </w:t>
      </w:r>
    </w:p>
    <w:p w:rsidR="007A43CF" w:rsidRDefault="00B95639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с абзацем первым пункта 3.2 статьи 160.1 бюджетного кодекса Российской Федерации Администрация </w:t>
      </w:r>
      <w:r w:rsidR="00B95639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сельского поселения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Цимлянского района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Default="00654B54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25FCA" w:rsidRPr="004A58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A676C">
        <w:rPr>
          <w:rFonts w:ascii="Times New Roman" w:hAnsi="Times New Roman" w:cs="Times New Roman"/>
          <w:sz w:val="28"/>
          <w:szCs w:val="28"/>
        </w:rPr>
        <w:t xml:space="preserve">прилагаемый перечень главных администраторов доходов </w:t>
      </w:r>
      <w:r w:rsidR="006D5B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95639">
        <w:rPr>
          <w:rFonts w:ascii="Times New Roman" w:hAnsi="Times New Roman" w:cs="Times New Roman"/>
          <w:sz w:val="28"/>
          <w:szCs w:val="28"/>
        </w:rPr>
        <w:t>образования «Калининское сельское поселение»</w:t>
      </w:r>
      <w:r w:rsidR="00BA676C">
        <w:rPr>
          <w:rFonts w:ascii="Times New Roman" w:hAnsi="Times New Roman" w:cs="Times New Roman"/>
          <w:sz w:val="28"/>
          <w:szCs w:val="28"/>
        </w:rPr>
        <w:t>.</w:t>
      </w:r>
    </w:p>
    <w:p w:rsidR="00BA676C" w:rsidRP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B95639">
        <w:rPr>
          <w:rFonts w:ascii="Times New Roman" w:hAnsi="Times New Roman" w:cs="Times New Roman"/>
          <w:sz w:val="28"/>
          <w:szCs w:val="28"/>
        </w:rPr>
        <w:t>муниципального образования «Калининское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B95639" w:rsidP="00DA1328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 w:rsidR="00743E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743E97">
        <w:rPr>
          <w:sz w:val="28"/>
          <w:szCs w:val="28"/>
        </w:rPr>
        <w:t xml:space="preserve">               </w:t>
      </w:r>
      <w:r w:rsidR="00753DF8">
        <w:rPr>
          <w:sz w:val="28"/>
          <w:szCs w:val="28"/>
        </w:rPr>
        <w:t xml:space="preserve"> </w:t>
      </w:r>
      <w:r w:rsidR="00B44908">
        <w:rPr>
          <w:sz w:val="28"/>
          <w:szCs w:val="28"/>
        </w:rPr>
        <w:t xml:space="preserve"> </w:t>
      </w:r>
      <w:r>
        <w:rPr>
          <w:sz w:val="28"/>
          <w:szCs w:val="28"/>
        </w:rPr>
        <w:t>А.Г. Савушинский</w:t>
      </w:r>
    </w:p>
    <w:p w:rsidR="0007588A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B95639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Сектор экономики и финансов </w:t>
      </w:r>
    </w:p>
    <w:p w:rsidR="00B95639" w:rsidRDefault="00B95639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18"/>
          <w:szCs w:val="18"/>
        </w:rPr>
        <w:t>Калининского</w:t>
      </w:r>
      <w:proofErr w:type="gramEnd"/>
    </w:p>
    <w:p w:rsidR="00B95639" w:rsidRPr="00654B54" w:rsidRDefault="00B95639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FC3B81" w:rsidRPr="00947B10" w:rsidRDefault="00171F03" w:rsidP="00FC3B81">
      <w:pPr>
        <w:pageBreakBefore/>
        <w:jc w:val="right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A676C">
        <w:rPr>
          <w:bCs/>
          <w:iCs/>
          <w:sz w:val="28"/>
          <w:szCs w:val="28"/>
        </w:rPr>
        <w:t>УТВЕРЖДЕН</w:t>
      </w:r>
      <w:r w:rsidR="00FC3B81" w:rsidRPr="00947B10">
        <w:rPr>
          <w:bCs/>
          <w:iCs/>
          <w:sz w:val="28"/>
          <w:szCs w:val="28"/>
        </w:rPr>
        <w:t xml:space="preserve"> </w:t>
      </w:r>
    </w:p>
    <w:p w:rsidR="00FC3B81" w:rsidRDefault="00BA676C" w:rsidP="00B9563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6D5BFF">
        <w:rPr>
          <w:sz w:val="28"/>
          <w:szCs w:val="28"/>
        </w:rPr>
        <w:t>Администрации</w:t>
      </w:r>
    </w:p>
    <w:p w:rsidR="00B95639" w:rsidRPr="00947B10" w:rsidRDefault="00B95639" w:rsidP="00B95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Калининского сельскогопоселения</w:t>
      </w:r>
    </w:p>
    <w:p w:rsidR="00FC3B81" w:rsidRPr="00947B10" w:rsidRDefault="00FC3B81" w:rsidP="00FC3B81">
      <w:pPr>
        <w:ind w:left="6237"/>
        <w:jc w:val="right"/>
        <w:rPr>
          <w:sz w:val="28"/>
          <w:szCs w:val="28"/>
        </w:rPr>
      </w:pPr>
      <w:r w:rsidRPr="00947B10">
        <w:rPr>
          <w:sz w:val="28"/>
          <w:szCs w:val="28"/>
        </w:rPr>
        <w:t>Цимлянского района</w:t>
      </w:r>
    </w:p>
    <w:p w:rsidR="00FC3B81" w:rsidRDefault="006D5BFF" w:rsidP="00FC3B81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__.___</w:t>
      </w:r>
      <w:r w:rsidR="00FC3B81" w:rsidRPr="00947B10">
        <w:rPr>
          <w:sz w:val="28"/>
          <w:szCs w:val="28"/>
        </w:rPr>
        <w:t>.202</w:t>
      </w:r>
      <w:r w:rsidR="00FC3B81">
        <w:rPr>
          <w:sz w:val="28"/>
          <w:szCs w:val="28"/>
        </w:rPr>
        <w:t>1</w:t>
      </w:r>
      <w:r w:rsidR="00FC3B81" w:rsidRPr="00947B10">
        <w:rPr>
          <w:sz w:val="28"/>
          <w:szCs w:val="28"/>
        </w:rPr>
        <w:t xml:space="preserve"> № ___</w:t>
      </w:r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FC3B81" w:rsidRPr="00B95639" w:rsidRDefault="003A16D1" w:rsidP="003A16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5639">
        <w:rPr>
          <w:b/>
          <w:bCs/>
          <w:sz w:val="28"/>
          <w:szCs w:val="28"/>
        </w:rPr>
        <w:t>Перечень главных администраторов доходов</w:t>
      </w:r>
      <w:r w:rsidR="00B95639">
        <w:rPr>
          <w:b/>
          <w:bCs/>
          <w:sz w:val="28"/>
          <w:szCs w:val="28"/>
        </w:rPr>
        <w:t xml:space="preserve"> муниципального </w:t>
      </w:r>
      <w:r w:rsidR="00B95639" w:rsidRPr="00B95639">
        <w:rPr>
          <w:b/>
          <w:sz w:val="28"/>
          <w:szCs w:val="28"/>
        </w:rPr>
        <w:t>образования «Калининское сельское поселение»</w:t>
      </w:r>
    </w:p>
    <w:p w:rsid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3A16D1" w:rsidRPr="004347FA" w:rsidTr="003A16D1">
        <w:trPr>
          <w:trHeight w:val="683"/>
        </w:trPr>
        <w:tc>
          <w:tcPr>
            <w:tcW w:w="4077" w:type="dxa"/>
            <w:gridSpan w:val="2"/>
            <w:hideMark/>
          </w:tcPr>
          <w:p w:rsidR="003A16D1" w:rsidRPr="004347FA" w:rsidRDefault="003A16D1" w:rsidP="00231D70">
            <w:pPr>
              <w:jc w:val="center"/>
            </w:pPr>
            <w:r w:rsidRPr="004347FA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3A16D1" w:rsidRPr="004347FA" w:rsidRDefault="003A16D1" w:rsidP="003A16D1">
            <w:r w:rsidRPr="004347FA">
              <w:t xml:space="preserve">Наименование главного администратора доходов местного бюджета/наименование кода вида (подвида) доходов бюджета </w:t>
            </w:r>
            <w:r w:rsidR="00B95639" w:rsidRPr="004347FA">
              <w:rPr>
                <w:bCs/>
              </w:rPr>
              <w:t xml:space="preserve">муниципального </w:t>
            </w:r>
            <w:r w:rsidR="00B95639" w:rsidRPr="004347FA">
              <w:t>образования «Калининское сельское поселение</w:t>
            </w:r>
          </w:p>
        </w:tc>
      </w:tr>
      <w:tr w:rsidR="003A16D1" w:rsidRPr="004347FA" w:rsidTr="003A16D1">
        <w:trPr>
          <w:trHeight w:val="945"/>
        </w:trPr>
        <w:tc>
          <w:tcPr>
            <w:tcW w:w="1384" w:type="dxa"/>
            <w:hideMark/>
          </w:tcPr>
          <w:p w:rsidR="003A16D1" w:rsidRPr="004347FA" w:rsidRDefault="003A16D1" w:rsidP="003A16D1">
            <w:r w:rsidRPr="004347FA">
              <w:t xml:space="preserve">главного </w:t>
            </w:r>
            <w:proofErr w:type="gramStart"/>
            <w:r w:rsidRPr="004347FA">
              <w:t>админист-ратора</w:t>
            </w:r>
            <w:proofErr w:type="gramEnd"/>
            <w:r w:rsidRPr="004347FA">
              <w:t xml:space="preserve"> доходов</w:t>
            </w:r>
          </w:p>
        </w:tc>
        <w:tc>
          <w:tcPr>
            <w:tcW w:w="2693" w:type="dxa"/>
            <w:hideMark/>
          </w:tcPr>
          <w:p w:rsidR="003A16D1" w:rsidRPr="004347FA" w:rsidRDefault="003A16D1" w:rsidP="00231D70">
            <w:pPr>
              <w:jc w:val="both"/>
            </w:pPr>
            <w:r w:rsidRPr="004347FA">
              <w:t xml:space="preserve">Вида (подвида) доходов бюджета </w:t>
            </w:r>
            <w:r w:rsidR="00B95639" w:rsidRPr="004347FA">
              <w:rPr>
                <w:bCs/>
              </w:rPr>
              <w:t xml:space="preserve">муниципального </w:t>
            </w:r>
            <w:r w:rsidR="00B95639" w:rsidRPr="004347FA">
              <w:t>образования «Калининское сельское поселение»</w:t>
            </w:r>
          </w:p>
        </w:tc>
        <w:tc>
          <w:tcPr>
            <w:tcW w:w="5778" w:type="dxa"/>
            <w:vMerge/>
            <w:hideMark/>
          </w:tcPr>
          <w:p w:rsidR="003A16D1" w:rsidRPr="004347FA" w:rsidRDefault="003A16D1"/>
        </w:tc>
      </w:tr>
      <w:tr w:rsidR="003A16D1" w:rsidRPr="004347FA" w:rsidTr="003A16D1">
        <w:trPr>
          <w:trHeight w:val="315"/>
        </w:trPr>
        <w:tc>
          <w:tcPr>
            <w:tcW w:w="1384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1</w:t>
            </w:r>
          </w:p>
        </w:tc>
        <w:tc>
          <w:tcPr>
            <w:tcW w:w="2693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2</w:t>
            </w:r>
          </w:p>
        </w:tc>
        <w:tc>
          <w:tcPr>
            <w:tcW w:w="5778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3</w:t>
            </w:r>
          </w:p>
        </w:tc>
      </w:tr>
      <w:tr w:rsidR="004347FA" w:rsidRPr="004347FA" w:rsidTr="003A16D1">
        <w:trPr>
          <w:trHeight w:val="103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 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roofErr w:type="gramStart"/>
            <w:r w:rsidRPr="004347FA">
              <w:t>Межрайонная</w:t>
            </w:r>
            <w:proofErr w:type="gramEnd"/>
            <w:r w:rsidRPr="004347FA">
              <w:t xml:space="preserve"> ИФНС России N4 по Ростовской области</w:t>
            </w:r>
          </w:p>
        </w:tc>
      </w:tr>
      <w:tr w:rsidR="004347FA" w:rsidRPr="004347FA" w:rsidTr="003A16D1">
        <w:trPr>
          <w:trHeight w:val="171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1 01 02010 01 0000 110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347FA">
              <w:rPr>
                <w:vertAlign w:val="superscript"/>
              </w:rPr>
              <w:t>1</w:t>
            </w:r>
            <w:r w:rsidRPr="004347FA">
              <w:t xml:space="preserve"> и 228 Налогового кодекса Российской Федерации</w:t>
            </w:r>
          </w:p>
        </w:tc>
      </w:tr>
      <w:tr w:rsidR="004347FA" w:rsidRPr="004347FA" w:rsidTr="003A16D1">
        <w:trPr>
          <w:trHeight w:val="136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1 01 02020 01 0000 110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347FA" w:rsidRPr="004347FA" w:rsidTr="004347FA">
        <w:trPr>
          <w:trHeight w:val="1214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1 01 02030 01 0000 110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347FA" w:rsidRPr="004347FA" w:rsidTr="004347FA">
        <w:trPr>
          <w:trHeight w:val="551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1 05 03010 01 0000 110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Единый сельскохозяйственный налог</w:t>
            </w:r>
          </w:p>
        </w:tc>
      </w:tr>
      <w:tr w:rsidR="004347FA" w:rsidRPr="004347FA" w:rsidTr="003A16D1">
        <w:trPr>
          <w:trHeight w:val="79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1 06 01030 10 0000 110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347FA" w:rsidRPr="004347FA" w:rsidTr="004347FA">
        <w:trPr>
          <w:trHeight w:val="982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lastRenderedPageBreak/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1 06 06033 10 0000 110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1 06 06043 10 0000 110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347FA" w:rsidRPr="004347FA" w:rsidTr="004347FA">
        <w:trPr>
          <w:trHeight w:val="42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  <w:rPr>
                <w:lang w:val="en-US"/>
              </w:rPr>
            </w:pPr>
            <w:r w:rsidRPr="004347FA">
              <w:rPr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rPr>
                <w:bCs/>
              </w:rPr>
              <w:t>Правительство Ростовской области</w:t>
            </w:r>
          </w:p>
        </w:tc>
      </w:tr>
      <w:tr w:rsidR="004347FA" w:rsidRPr="004347FA" w:rsidTr="004347FA">
        <w:trPr>
          <w:trHeight w:val="1281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  <w:rPr>
                <w:lang w:val="en-US"/>
              </w:rPr>
            </w:pPr>
            <w:r w:rsidRPr="004347FA">
              <w:rPr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1 16 02020 02 0000 140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rPr>
                <w:b/>
                <w:bCs/>
              </w:rPr>
            </w:pPr>
            <w:r w:rsidRPr="004347F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4347FA" w:rsidTr="004347FA">
        <w:trPr>
          <w:trHeight w:val="53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857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</w:tc>
        <w:tc>
          <w:tcPr>
            <w:tcW w:w="5778" w:type="dxa"/>
            <w:hideMark/>
          </w:tcPr>
          <w:p w:rsidR="004347FA" w:rsidRPr="004347FA" w:rsidRDefault="004347FA" w:rsidP="00924EB6"/>
          <w:p w:rsidR="004347FA" w:rsidRPr="004347FA" w:rsidRDefault="004347FA" w:rsidP="00924EB6">
            <w:r w:rsidRPr="004347FA">
              <w:t>Административная инспекция Ростовской области</w:t>
            </w:r>
          </w:p>
        </w:tc>
      </w:tr>
      <w:tr w:rsidR="004347FA" w:rsidRPr="004347FA" w:rsidTr="004347FA">
        <w:trPr>
          <w:trHeight w:val="1266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857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1 16 02020 02 0000 140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4347FA" w:rsidTr="004275A7">
        <w:trPr>
          <w:trHeight w:val="69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 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Администрация Калининского сельского поселения Цимлянского района</w:t>
            </w:r>
          </w:p>
        </w:tc>
      </w:tr>
      <w:tr w:rsidR="004347FA" w:rsidRPr="004347FA" w:rsidTr="003A16D1">
        <w:trPr>
          <w:trHeight w:val="66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1 08 04020 01 1000 110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 xml:space="preserve">уполномоченными в соответствии </w:t>
            </w:r>
            <w:proofErr w:type="gramStart"/>
            <w:r w:rsidRPr="004347FA">
              <w:t>с</w:t>
            </w:r>
            <w:proofErr w:type="gramEnd"/>
          </w:p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>законодательными актами Российской Федерации на совершение нотариальных действий</w:t>
            </w:r>
          </w:p>
        </w:tc>
      </w:tr>
      <w:tr w:rsidR="004347FA" w:rsidRPr="004347FA" w:rsidTr="004275A7">
        <w:trPr>
          <w:trHeight w:val="186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pStyle w:val="Postan"/>
              <w:keepNext/>
              <w:keepLines/>
              <w:rPr>
                <w:sz w:val="24"/>
                <w:szCs w:val="24"/>
              </w:rPr>
            </w:pPr>
            <w:r w:rsidRPr="004347FA">
              <w:rPr>
                <w:sz w:val="24"/>
                <w:szCs w:val="24"/>
              </w:rPr>
              <w:t>1 08 04020 01 4000 110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pPr>
              <w:keepNext/>
              <w:keepLines/>
            </w:pPr>
            <w:r w:rsidRPr="004347F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347FA" w:rsidRPr="004347FA" w:rsidTr="004275A7">
        <w:trPr>
          <w:trHeight w:val="1827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 xml:space="preserve">1 11 05025 10 0000 120 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proofErr w:type="gramStart"/>
            <w:r w:rsidRPr="004347F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4347FA" w:rsidRPr="004347FA" w:rsidTr="004275A7">
        <w:trPr>
          <w:trHeight w:val="98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</w:pPr>
            <w:r w:rsidRPr="004347FA">
              <w:t>1 13 02065 10 0000 130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</w:pPr>
            <w:r w:rsidRPr="004347FA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347FA" w:rsidRPr="004347FA" w:rsidTr="004275A7">
        <w:trPr>
          <w:trHeight w:val="4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1 14 02053 10 0000 410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r w:rsidRPr="004347FA">
              <w:t xml:space="preserve"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4347FA">
              <w:lastRenderedPageBreak/>
              <w:t>имуществу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lastRenderedPageBreak/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1 17 01050 10 0000 180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Невыясненные поступления, зачисляемые в бюджеты сельских поселений</w:t>
            </w:r>
          </w:p>
        </w:tc>
      </w:tr>
      <w:tr w:rsidR="004347FA" w:rsidRPr="004347FA" w:rsidTr="004275A7">
        <w:trPr>
          <w:trHeight w:val="712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1 17 05050 10 0000 180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неналоговые доходы бюджетов сельских поселений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2 02 16001 10 0000 150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rPr>
                <w:color w:val="22272F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2 02 35118 10 0000 150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47FA" w:rsidRPr="004347FA" w:rsidTr="004275A7">
        <w:trPr>
          <w:trHeight w:val="100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2 02 30024 10 0000 150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347FA" w:rsidRPr="004347FA" w:rsidTr="00E1279C">
        <w:trPr>
          <w:trHeight w:val="1158"/>
        </w:trPr>
        <w:tc>
          <w:tcPr>
            <w:tcW w:w="1384" w:type="dxa"/>
            <w:noWrap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</w:tcPr>
          <w:p w:rsidR="004347FA" w:rsidRPr="004347FA" w:rsidRDefault="004347FA" w:rsidP="00924EB6">
            <w:pPr>
              <w:jc w:val="center"/>
            </w:pPr>
            <w:r w:rsidRPr="004347FA">
              <w:t>2 02 40014 10 0000 150</w:t>
            </w:r>
          </w:p>
        </w:tc>
        <w:tc>
          <w:tcPr>
            <w:tcW w:w="5778" w:type="dxa"/>
          </w:tcPr>
          <w:p w:rsidR="004347FA" w:rsidRPr="004347FA" w:rsidRDefault="004347FA" w:rsidP="00924EB6">
            <w:pPr>
              <w:jc w:val="both"/>
            </w:pPr>
            <w:r w:rsidRPr="004347F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47FA" w:rsidRPr="004347FA" w:rsidTr="004275A7">
        <w:trPr>
          <w:trHeight w:val="726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2 02 49999 10 0000 150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межбюджетные трансферты, передаваемые бюджетам сельских поселений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2 07 05010 10 0000 150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347FA" w:rsidRPr="004347FA" w:rsidTr="004275A7">
        <w:trPr>
          <w:trHeight w:val="88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2 07 05020 10 0000 150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2 07 05030 10 0000 150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безвозмездные поступления в бюджеты сельских поселений</w:t>
            </w:r>
          </w:p>
        </w:tc>
      </w:tr>
      <w:tr w:rsidR="004347FA" w:rsidRPr="004347FA" w:rsidTr="003A16D1">
        <w:trPr>
          <w:trHeight w:val="136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2 08 05000 10 0000 150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347FA" w:rsidRPr="004347FA" w:rsidTr="003A16D1">
        <w:trPr>
          <w:trHeight w:val="102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2 19 60010 10 0000 151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  <w:bookmarkStart w:id="0" w:name="_GoBack"/>
      <w:bookmarkEnd w:id="0"/>
    </w:p>
    <w:sectPr w:rsidR="00FC3B81" w:rsidRPr="003A16D1" w:rsidSect="00BA676C">
      <w:footerReference w:type="default" r:id="rId10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7C" w:rsidRDefault="0059567C" w:rsidP="009065C9">
      <w:r>
        <w:separator/>
      </w:r>
    </w:p>
  </w:endnote>
  <w:endnote w:type="continuationSeparator" w:id="0">
    <w:p w:rsidR="0059567C" w:rsidRDefault="0059567C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0" w:rsidRDefault="00231D7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275A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7C" w:rsidRDefault="0059567C" w:rsidP="009065C9">
      <w:r>
        <w:separator/>
      </w:r>
    </w:p>
  </w:footnote>
  <w:footnote w:type="continuationSeparator" w:id="0">
    <w:p w:rsidR="0059567C" w:rsidRDefault="0059567C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5D99"/>
    <w:rsid w:val="00180862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4764"/>
    <w:rsid w:val="002D70D0"/>
    <w:rsid w:val="002F1F0E"/>
    <w:rsid w:val="002F755C"/>
    <w:rsid w:val="00300FA5"/>
    <w:rsid w:val="0030256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12D65"/>
    <w:rsid w:val="0041374D"/>
    <w:rsid w:val="004268DF"/>
    <w:rsid w:val="004275A7"/>
    <w:rsid w:val="004300E2"/>
    <w:rsid w:val="004305C2"/>
    <w:rsid w:val="004347F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567C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81669"/>
    <w:rsid w:val="00881D79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23C0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639"/>
    <w:rsid w:val="00B95FBA"/>
    <w:rsid w:val="00B9623D"/>
    <w:rsid w:val="00BA3EE9"/>
    <w:rsid w:val="00BA5428"/>
    <w:rsid w:val="00BA676C"/>
    <w:rsid w:val="00BB6B63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92B1C"/>
    <w:rsid w:val="00C946CB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B85E-65DE-4243-94AE-514C94F2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5</cp:revision>
  <cp:lastPrinted>2021-04-28T08:05:00Z</cp:lastPrinted>
  <dcterms:created xsi:type="dcterms:W3CDTF">2021-10-04T11:40:00Z</dcterms:created>
  <dcterms:modified xsi:type="dcterms:W3CDTF">2021-10-14T11:50:00Z</dcterms:modified>
</cp:coreProperties>
</file>