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D626CB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19.02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Default="00D626CB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передаче в собственность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626CB" w:rsidRDefault="00D626CB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«Цимлянский район» </w:t>
      </w:r>
    </w:p>
    <w:p w:rsidR="00D626CB" w:rsidRPr="00C41E89" w:rsidRDefault="00D626CB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472F08" w:rsidRPr="00C41E89" w:rsidRDefault="00472F08" w:rsidP="00D626CB">
      <w:pPr>
        <w:shd w:val="clear" w:color="auto" w:fill="FFFFFF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753B55" w:rsidRPr="00C41E89" w:rsidRDefault="00D626CB" w:rsidP="00D626C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Руководствуясь Решением Собрания депутатов Калининского сельского поселения № 67 от 13.02.2020г «</w:t>
      </w:r>
      <w:r w:rsidRPr="00D626CB">
        <w:rPr>
          <w:sz w:val="28"/>
          <w:szCs w:val="28"/>
        </w:rPr>
        <w:t>Об     утверждении   перечня муниципального   имущества,</w:t>
      </w:r>
      <w:r>
        <w:rPr>
          <w:sz w:val="28"/>
          <w:szCs w:val="28"/>
        </w:rPr>
        <w:t xml:space="preserve"> </w:t>
      </w:r>
      <w:r w:rsidRPr="00D626CB">
        <w:rPr>
          <w:sz w:val="28"/>
          <w:szCs w:val="28"/>
        </w:rPr>
        <w:t>предлагаемого к передаче из</w:t>
      </w:r>
      <w:r>
        <w:rPr>
          <w:sz w:val="28"/>
          <w:szCs w:val="28"/>
        </w:rPr>
        <w:t xml:space="preserve"> </w:t>
      </w:r>
      <w:r w:rsidRPr="00D626CB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D626C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D626CB">
        <w:rPr>
          <w:sz w:val="28"/>
          <w:szCs w:val="28"/>
        </w:rPr>
        <w:t>«Калининское сельское поселение»</w:t>
      </w:r>
      <w:r>
        <w:rPr>
          <w:sz w:val="28"/>
          <w:szCs w:val="28"/>
        </w:rPr>
        <w:t xml:space="preserve"> </w:t>
      </w:r>
      <w:r w:rsidRPr="00D626CB">
        <w:rPr>
          <w:sz w:val="28"/>
          <w:szCs w:val="28"/>
        </w:rPr>
        <w:t>в муниципальную собственность муниципального образования «Цимлянский район»</w:t>
      </w:r>
      <w:r>
        <w:rPr>
          <w:sz w:val="28"/>
          <w:szCs w:val="28"/>
        </w:rPr>
        <w:t>, Положением «О порядке управления и распоряжения имуществом, находящимся в муниципальной собственности муниципального образовании «Калининское сельское поселение», утвержденным Решением     Собрания     депутатов      Калининского     сельского      поселения от 25.10.2018 года</w:t>
      </w:r>
      <w:proofErr w:type="gramEnd"/>
      <w:r>
        <w:rPr>
          <w:sz w:val="28"/>
          <w:szCs w:val="28"/>
        </w:rPr>
        <w:t xml:space="preserve">  № 17, Уставом</w:t>
      </w:r>
      <w:r w:rsidRPr="00A205BF"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ания «Калининское сельское поселение</w:t>
      </w:r>
      <w:r w:rsidRPr="00A205BF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D3A7A" w:rsidRPr="00C41E89" w:rsidRDefault="007D3A7A" w:rsidP="00D626CB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D626CB">
        <w:rPr>
          <w:sz w:val="28"/>
          <w:szCs w:val="28"/>
        </w:rPr>
        <w:t xml:space="preserve">Передать в собственность муниципального образования «Цимлянский район» земельный участок,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</w:t>
      </w:r>
      <w:r w:rsidR="009E5E54" w:rsidRPr="00C41E89">
        <w:rPr>
          <w:sz w:val="28"/>
          <w:szCs w:val="28"/>
        </w:rPr>
        <w:t xml:space="preserve">   </w:t>
      </w:r>
      <w:r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E43F64">
        <w:rPr>
          <w:sz w:val="28"/>
          <w:szCs w:val="28"/>
        </w:rPr>
        <w:t>ру снять с</w:t>
      </w:r>
      <w:r w:rsidRPr="00C41E89">
        <w:rPr>
          <w:sz w:val="28"/>
          <w:szCs w:val="28"/>
        </w:rPr>
        <w:t xml:space="preserve"> баланс</w:t>
      </w:r>
      <w:r w:rsidR="00E43F64">
        <w:rPr>
          <w:sz w:val="28"/>
          <w:szCs w:val="28"/>
        </w:rPr>
        <w:t>а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E43F64">
        <w:rPr>
          <w:sz w:val="28"/>
          <w:szCs w:val="28"/>
        </w:rPr>
        <w:t>из</w:t>
      </w:r>
      <w:r w:rsidR="00F02C40" w:rsidRPr="00C41E89">
        <w:rPr>
          <w:sz w:val="28"/>
          <w:szCs w:val="28"/>
        </w:rPr>
        <w:t xml:space="preserve"> раздел</w:t>
      </w:r>
      <w:r w:rsidR="00E43F64">
        <w:rPr>
          <w:sz w:val="28"/>
          <w:szCs w:val="28"/>
        </w:rPr>
        <w:t>а</w:t>
      </w:r>
      <w:r w:rsidR="00F02C40" w:rsidRPr="00C41E89">
        <w:rPr>
          <w:sz w:val="28"/>
          <w:szCs w:val="28"/>
        </w:rPr>
        <w:t xml:space="preserve"> «Имущество казны» </w:t>
      </w:r>
      <w:r w:rsidR="00E43F64">
        <w:rPr>
          <w:sz w:val="28"/>
          <w:szCs w:val="28"/>
        </w:rPr>
        <w:t>земельный участок</w:t>
      </w:r>
      <w:r w:rsidRPr="00C41E89">
        <w:rPr>
          <w:sz w:val="28"/>
          <w:szCs w:val="28"/>
        </w:rPr>
        <w:t xml:space="preserve">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</w:t>
      </w:r>
      <w:proofErr w:type="spellStart"/>
      <w:r w:rsidR="001A6542" w:rsidRPr="00C41E89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E43F64" w:rsidRPr="00F2212A" w:rsidRDefault="0063716B" w:rsidP="00E43F64">
      <w:pPr>
        <w:ind w:left="851"/>
        <w:jc w:val="right"/>
        <w:rPr>
          <w:sz w:val="28"/>
          <w:szCs w:val="28"/>
        </w:rPr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="00E43F64" w:rsidRPr="00F2212A">
        <w:rPr>
          <w:sz w:val="28"/>
          <w:szCs w:val="28"/>
        </w:rPr>
        <w:t xml:space="preserve">Приложение </w:t>
      </w:r>
    </w:p>
    <w:p w:rsidR="00E43F64" w:rsidRPr="00F2212A" w:rsidRDefault="00E43F64" w:rsidP="00E43F64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 Администрации</w:t>
      </w:r>
      <w:r w:rsidRPr="00F2212A">
        <w:rPr>
          <w:sz w:val="28"/>
          <w:szCs w:val="28"/>
        </w:rPr>
        <w:t xml:space="preserve"> </w:t>
      </w:r>
    </w:p>
    <w:p w:rsidR="00E43F64" w:rsidRPr="00F2212A" w:rsidRDefault="00E43F64" w:rsidP="00E43F64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Калининского сельского поселения</w:t>
      </w:r>
    </w:p>
    <w:p w:rsidR="00E43F64" w:rsidRPr="00F2212A" w:rsidRDefault="00E43F64" w:rsidP="00E43F64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19.02.2020г. №7 </w:t>
      </w:r>
    </w:p>
    <w:p w:rsidR="00E43F64" w:rsidRPr="00F2212A" w:rsidRDefault="00E43F64" w:rsidP="00E43F64">
      <w:pPr>
        <w:outlineLvl w:val="1"/>
        <w:rPr>
          <w:sz w:val="28"/>
          <w:szCs w:val="28"/>
        </w:rPr>
      </w:pPr>
    </w:p>
    <w:p w:rsidR="00E43F64" w:rsidRPr="00F2212A" w:rsidRDefault="00E43F64" w:rsidP="00E43F64">
      <w:pPr>
        <w:jc w:val="center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>ПЕРЕЧЕНЬ</w:t>
      </w:r>
    </w:p>
    <w:p w:rsidR="00E43F64" w:rsidRPr="007F6304" w:rsidRDefault="00E43F64" w:rsidP="004C03C3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F2212A">
        <w:rPr>
          <w:sz w:val="28"/>
          <w:szCs w:val="28"/>
        </w:rPr>
        <w:t xml:space="preserve">униципального имущества </w:t>
      </w:r>
      <w:r w:rsidR="004C03C3">
        <w:rPr>
          <w:sz w:val="28"/>
          <w:szCs w:val="28"/>
        </w:rPr>
        <w:t xml:space="preserve">передаваемого </w:t>
      </w:r>
      <w:r w:rsidRPr="007F630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</w:t>
      </w:r>
      <w:r w:rsidRPr="007F6304">
        <w:rPr>
          <w:sz w:val="28"/>
          <w:szCs w:val="28"/>
        </w:rPr>
        <w:t>«Калининское сельское поселение»</w:t>
      </w:r>
      <w:r w:rsidR="004C03C3" w:rsidRPr="004C03C3">
        <w:rPr>
          <w:sz w:val="28"/>
          <w:szCs w:val="28"/>
        </w:rPr>
        <w:t xml:space="preserve"> </w:t>
      </w:r>
      <w:r w:rsidR="004C03C3" w:rsidRPr="007F6304">
        <w:rPr>
          <w:sz w:val="28"/>
          <w:szCs w:val="28"/>
        </w:rPr>
        <w:t>в муниципальную собственность муниципального образования «Цимлянский район»</w:t>
      </w:r>
    </w:p>
    <w:p w:rsidR="00E43F64" w:rsidRPr="00F2212A" w:rsidRDefault="00E43F64" w:rsidP="00E43F64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12899"/>
      </w:tblGrid>
      <w:tr w:rsidR="00E43F64" w:rsidRPr="00F2212A" w:rsidTr="00E43F64">
        <w:trPr>
          <w:trHeight w:val="159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4" w:rsidRPr="00F2212A" w:rsidRDefault="00E43F64" w:rsidP="00EA4495">
            <w:pPr>
              <w:pStyle w:val="a4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 xml:space="preserve">№ </w:t>
            </w:r>
            <w:r w:rsidRPr="00F2212A">
              <w:rPr>
                <w:bCs/>
                <w:szCs w:val="28"/>
              </w:rPr>
              <w:br/>
            </w:r>
            <w:proofErr w:type="spellStart"/>
            <w:proofErr w:type="gramStart"/>
            <w:r w:rsidRPr="00F2212A">
              <w:rPr>
                <w:bCs/>
                <w:szCs w:val="28"/>
              </w:rPr>
              <w:t>п</w:t>
            </w:r>
            <w:proofErr w:type="spellEnd"/>
            <w:proofErr w:type="gramEnd"/>
            <w:r w:rsidRPr="00F2212A">
              <w:rPr>
                <w:bCs/>
                <w:szCs w:val="28"/>
              </w:rPr>
              <w:t>/</w:t>
            </w:r>
            <w:proofErr w:type="spellStart"/>
            <w:r w:rsidRPr="00F2212A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64" w:rsidRPr="00F2212A" w:rsidRDefault="00E43F64" w:rsidP="00EA4495">
            <w:pPr>
              <w:pStyle w:val="a4"/>
              <w:jc w:val="center"/>
              <w:rPr>
                <w:bCs/>
                <w:szCs w:val="28"/>
              </w:rPr>
            </w:pPr>
          </w:p>
          <w:p w:rsidR="00E43F64" w:rsidRPr="00F2212A" w:rsidRDefault="00E43F64" w:rsidP="00EA4495">
            <w:pPr>
              <w:pStyle w:val="a4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>Наименование и характеристики передаваемого имущества</w:t>
            </w:r>
          </w:p>
          <w:p w:rsidR="00E43F64" w:rsidRPr="00F2212A" w:rsidRDefault="00E43F64" w:rsidP="00EA4495">
            <w:pPr>
              <w:pStyle w:val="a4"/>
              <w:jc w:val="center"/>
              <w:rPr>
                <w:bCs/>
                <w:szCs w:val="28"/>
              </w:rPr>
            </w:pPr>
          </w:p>
        </w:tc>
      </w:tr>
      <w:tr w:rsidR="00E43F64" w:rsidRPr="00F2212A" w:rsidTr="00E43F64">
        <w:trPr>
          <w:trHeight w:val="258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64" w:rsidRPr="00F2212A" w:rsidRDefault="00E43F64" w:rsidP="00EA4495">
            <w:pPr>
              <w:pStyle w:val="a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  <w:p w:rsidR="00E43F64" w:rsidRPr="00F2212A" w:rsidRDefault="00E43F64" w:rsidP="00EA4495">
            <w:pPr>
              <w:pStyle w:val="a4"/>
              <w:jc w:val="center"/>
              <w:rPr>
                <w:bCs/>
                <w:szCs w:val="28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4" w:rsidRPr="00F2212A" w:rsidRDefault="00E43F64" w:rsidP="00EA4495">
            <w:pPr>
              <w:pStyle w:val="a4"/>
              <w:rPr>
                <w:szCs w:val="28"/>
              </w:rPr>
            </w:pPr>
            <w:r w:rsidRPr="00F2212A">
              <w:rPr>
                <w:szCs w:val="28"/>
              </w:rPr>
              <w:t>Земельный участок</w:t>
            </w:r>
            <w:r>
              <w:rPr>
                <w:szCs w:val="28"/>
              </w:rPr>
              <w:t xml:space="preserve"> – кадастровый номер 61:41:0000000:19075, площадью 6923 кв.м. с  категорией земель - з</w:t>
            </w:r>
            <w:r w:rsidRPr="00F2212A">
              <w:rPr>
                <w:szCs w:val="28"/>
              </w:rPr>
              <w:t>емли населенных пунктов</w:t>
            </w:r>
            <w:r>
              <w:rPr>
                <w:szCs w:val="28"/>
              </w:rPr>
              <w:t xml:space="preserve">,  расположенный по адресу: </w:t>
            </w:r>
            <w:r w:rsidRPr="00F2212A">
              <w:rPr>
                <w:szCs w:val="28"/>
              </w:rPr>
              <w:t xml:space="preserve"> Ростовская область, Цимля</w:t>
            </w:r>
            <w:r>
              <w:rPr>
                <w:szCs w:val="28"/>
              </w:rPr>
              <w:t>нский район, ст. Терновская</w:t>
            </w:r>
            <w:r w:rsidRPr="00F2212A">
              <w:rPr>
                <w:szCs w:val="28"/>
              </w:rPr>
              <w:t xml:space="preserve">, ул. </w:t>
            </w:r>
            <w:r>
              <w:rPr>
                <w:szCs w:val="28"/>
              </w:rPr>
              <w:t>Школьная</w:t>
            </w:r>
          </w:p>
          <w:p w:rsidR="00E43F64" w:rsidRPr="00F2212A" w:rsidRDefault="00E43F64" w:rsidP="00EA4495">
            <w:pPr>
              <w:pStyle w:val="a4"/>
              <w:rPr>
                <w:szCs w:val="28"/>
              </w:rPr>
            </w:pPr>
          </w:p>
          <w:p w:rsidR="00E43F64" w:rsidRPr="00F2212A" w:rsidRDefault="00E43F64" w:rsidP="00EA449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Выписка из ЕГРН от 14.11.2019</w:t>
            </w:r>
            <w:r w:rsidRPr="00F2212A">
              <w:rPr>
                <w:szCs w:val="28"/>
              </w:rPr>
              <w:t>г.</w:t>
            </w:r>
            <w:r>
              <w:rPr>
                <w:szCs w:val="28"/>
              </w:rPr>
              <w:t xml:space="preserve"> № 61/001/002/2019 - 185867</w:t>
            </w:r>
          </w:p>
          <w:p w:rsidR="00E43F64" w:rsidRPr="00F2212A" w:rsidRDefault="00E43F64" w:rsidP="00EA4495">
            <w:pPr>
              <w:pStyle w:val="a4"/>
              <w:rPr>
                <w:szCs w:val="28"/>
                <w:u w:val="single"/>
              </w:rPr>
            </w:pPr>
          </w:p>
        </w:tc>
      </w:tr>
    </w:tbl>
    <w:p w:rsidR="00ED675F" w:rsidRPr="00C41E89" w:rsidRDefault="00ED675F" w:rsidP="00E43F64">
      <w:pPr>
        <w:pStyle w:val="ConsPlusNormal"/>
        <w:jc w:val="both"/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4C03C3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3855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6CB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43F64"/>
    <w:rsid w:val="00E7246A"/>
    <w:rsid w:val="00E945A2"/>
    <w:rsid w:val="00EA104F"/>
    <w:rsid w:val="00EA5256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846A7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9BDE6-C3BD-4201-A6CE-EBF011D5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2713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3</cp:revision>
  <cp:lastPrinted>2020-02-19T10:14:00Z</cp:lastPrinted>
  <dcterms:created xsi:type="dcterms:W3CDTF">2020-02-19T10:11:00Z</dcterms:created>
  <dcterms:modified xsi:type="dcterms:W3CDTF">2020-02-19T10:19:00Z</dcterms:modified>
</cp:coreProperties>
</file>