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6F08AE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03F8B">
        <w:rPr>
          <w:b/>
          <w:sz w:val="28"/>
          <w:szCs w:val="28"/>
        </w:rPr>
        <w:t>.12</w:t>
      </w:r>
      <w:r w:rsidR="00DA40B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003F8B">
        <w:rPr>
          <w:b/>
          <w:sz w:val="28"/>
          <w:szCs w:val="28"/>
        </w:rPr>
        <w:t xml:space="preserve">          </w:t>
      </w:r>
      <w:r w:rsidR="00D441B3">
        <w:rPr>
          <w:b/>
          <w:sz w:val="28"/>
          <w:szCs w:val="28"/>
        </w:rPr>
        <w:t xml:space="preserve"> </w:t>
      </w:r>
      <w:r w:rsidR="00003F8B">
        <w:rPr>
          <w:b/>
          <w:sz w:val="28"/>
          <w:szCs w:val="28"/>
        </w:rPr>
        <w:t>№ 4</w:t>
      </w:r>
      <w:r w:rsidR="00D207C3">
        <w:rPr>
          <w:b/>
          <w:sz w:val="28"/>
          <w:szCs w:val="28"/>
        </w:rPr>
        <w:t xml:space="preserve">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CE7549" w:rsidRDefault="00CE7549" w:rsidP="00CE7549">
      <w:pPr>
        <w:tabs>
          <w:tab w:val="left" w:pos="709"/>
        </w:tabs>
        <w:jc w:val="center"/>
        <w:rPr>
          <w:sz w:val="28"/>
          <w:szCs w:val="28"/>
        </w:rPr>
      </w:pP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1731">
        <w:rPr>
          <w:sz w:val="28"/>
          <w:szCs w:val="28"/>
        </w:rPr>
        <w:t xml:space="preserve">О </w:t>
      </w:r>
      <w:proofErr w:type="spellStart"/>
      <w:r w:rsidRPr="00731731">
        <w:rPr>
          <w:sz w:val="28"/>
          <w:szCs w:val="28"/>
        </w:rPr>
        <w:t>наркоситуации</w:t>
      </w:r>
      <w:proofErr w:type="spellEnd"/>
      <w:r w:rsidRPr="0073173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 xml:space="preserve">. 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1731">
        <w:rPr>
          <w:sz w:val="28"/>
          <w:szCs w:val="28"/>
        </w:rPr>
        <w:t xml:space="preserve">О состоянии работы антинаркотической комиссии </w:t>
      </w:r>
      <w:r>
        <w:rPr>
          <w:sz w:val="28"/>
          <w:szCs w:val="28"/>
        </w:rPr>
        <w:t xml:space="preserve"> администрации Калининского сельского поселения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1731">
        <w:rPr>
          <w:sz w:val="28"/>
          <w:szCs w:val="28"/>
        </w:rPr>
        <w:t>О проведении месячника по профилактике наркомании и правонарушений.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4. О проведения рейдов в вечернее и ночное время, о работе по выявлению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5. Обсуждение и утверждение плана работы антинаркотической комиссии</w:t>
      </w:r>
    </w:p>
    <w:p w:rsidR="00731731" w:rsidRPr="009E13E0" w:rsidRDefault="00731731" w:rsidP="00731731">
      <w:pPr>
        <w:pStyle w:val="a5"/>
        <w:jc w:val="both"/>
        <w:rPr>
          <w:b/>
        </w:rPr>
      </w:pPr>
    </w:p>
    <w:p w:rsidR="00CE7549" w:rsidRPr="009E13E0" w:rsidRDefault="00CE7549" w:rsidP="00731731">
      <w:pPr>
        <w:pStyle w:val="a5"/>
        <w:jc w:val="both"/>
        <w:rPr>
          <w:b/>
        </w:rPr>
      </w:pPr>
      <w:r w:rsidRPr="009E13E0">
        <w:rPr>
          <w:b/>
        </w:rPr>
        <w:t xml:space="preserve">СЛУШАЛИ: </w:t>
      </w:r>
    </w:p>
    <w:p w:rsidR="00CE7549" w:rsidRPr="00731731" w:rsidRDefault="00CE7549" w:rsidP="00731731">
      <w:pPr>
        <w:pStyle w:val="a5"/>
      </w:pPr>
      <w:r w:rsidRPr="009E13E0">
        <w:rPr>
          <w:sz w:val="28"/>
          <w:szCs w:val="28"/>
        </w:rPr>
        <w:t>По первому вопросу</w:t>
      </w:r>
      <w:proofErr w:type="gramStart"/>
      <w:r w:rsidRPr="00731731">
        <w:t xml:space="preserve"> </w:t>
      </w:r>
      <w:r w:rsidR="00731731">
        <w:t>:</w:t>
      </w:r>
      <w:proofErr w:type="gramEnd"/>
      <w:r w:rsidRPr="00731731">
        <w:t xml:space="preserve"> «</w:t>
      </w:r>
      <w:r w:rsidR="00731731" w:rsidRPr="00731731">
        <w:rPr>
          <w:sz w:val="28"/>
          <w:szCs w:val="28"/>
        </w:rPr>
        <w:t xml:space="preserve">О </w:t>
      </w:r>
      <w:proofErr w:type="spellStart"/>
      <w:r w:rsidR="00731731" w:rsidRPr="00731731">
        <w:rPr>
          <w:sz w:val="28"/>
          <w:szCs w:val="28"/>
        </w:rPr>
        <w:t>наркоситуации</w:t>
      </w:r>
      <w:proofErr w:type="spellEnd"/>
      <w:r w:rsidR="00731731" w:rsidRPr="00731731">
        <w:rPr>
          <w:sz w:val="28"/>
          <w:szCs w:val="28"/>
        </w:rPr>
        <w:t xml:space="preserve"> на территории </w:t>
      </w:r>
      <w:r w:rsidR="00731731">
        <w:rPr>
          <w:sz w:val="28"/>
          <w:szCs w:val="28"/>
        </w:rPr>
        <w:t>Калининского сельского поселения</w:t>
      </w:r>
      <w:r w:rsidRPr="00731731">
        <w:t>».</w:t>
      </w:r>
    </w:p>
    <w:p w:rsidR="00CE7549" w:rsidRPr="009E13E0" w:rsidRDefault="00CE7549" w:rsidP="009E13E0">
      <w:pPr>
        <w:pStyle w:val="a5"/>
      </w:pPr>
      <w:r w:rsidRPr="009E13E0">
        <w:rPr>
          <w:b/>
        </w:rPr>
        <w:t>ВЫСТУПИЛ:</w:t>
      </w:r>
      <w:r w:rsidRPr="00731731">
        <w:t xml:space="preserve"> </w:t>
      </w:r>
      <w:r w:rsidR="009E13E0">
        <w:rPr>
          <w:sz w:val="28"/>
          <w:szCs w:val="28"/>
        </w:rPr>
        <w:t>Глава</w:t>
      </w:r>
      <w:r w:rsidR="002B6B5A">
        <w:rPr>
          <w:sz w:val="28"/>
          <w:szCs w:val="28"/>
        </w:rPr>
        <w:t xml:space="preserve"> Администрации </w:t>
      </w:r>
      <w:r w:rsidR="009E13E0">
        <w:rPr>
          <w:sz w:val="28"/>
          <w:szCs w:val="28"/>
        </w:rPr>
        <w:t xml:space="preserve">Калининского сельского поселения </w:t>
      </w:r>
      <w:proofErr w:type="spellStart"/>
      <w:r w:rsidR="009E13E0">
        <w:rPr>
          <w:sz w:val="28"/>
          <w:szCs w:val="28"/>
        </w:rPr>
        <w:t>Савушинский</w:t>
      </w:r>
      <w:proofErr w:type="spellEnd"/>
      <w:r w:rsidR="002B6B5A">
        <w:rPr>
          <w:sz w:val="28"/>
          <w:szCs w:val="28"/>
        </w:rPr>
        <w:t xml:space="preserve"> А.Г.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На территории на постоянной основе ведется совместная работа по реализации антинаркотических мероприятий  Администрации </w:t>
      </w:r>
      <w:r w:rsidR="002B6B5A"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 xml:space="preserve">, дома культуры </w:t>
      </w:r>
      <w:proofErr w:type="spellStart"/>
      <w:r w:rsidR="002B6B5A">
        <w:rPr>
          <w:sz w:val="28"/>
          <w:szCs w:val="28"/>
        </w:rPr>
        <w:t>ст</w:t>
      </w:r>
      <w:proofErr w:type="gramStart"/>
      <w:r w:rsidR="002B6B5A">
        <w:rPr>
          <w:sz w:val="28"/>
          <w:szCs w:val="28"/>
        </w:rPr>
        <w:t>.К</w:t>
      </w:r>
      <w:proofErr w:type="gramEnd"/>
      <w:r w:rsidR="002B6B5A">
        <w:rPr>
          <w:sz w:val="28"/>
          <w:szCs w:val="28"/>
        </w:rPr>
        <w:t>алининская</w:t>
      </w:r>
      <w:proofErr w:type="spellEnd"/>
      <w:r w:rsidR="002B6B5A">
        <w:rPr>
          <w:sz w:val="28"/>
          <w:szCs w:val="28"/>
        </w:rPr>
        <w:t xml:space="preserve">, </w:t>
      </w:r>
      <w:proofErr w:type="spellStart"/>
      <w:r w:rsidR="002B6B5A">
        <w:rPr>
          <w:sz w:val="28"/>
          <w:szCs w:val="28"/>
        </w:rPr>
        <w:t>х.Антонов</w:t>
      </w:r>
      <w:proofErr w:type="spellEnd"/>
      <w:r w:rsidR="002B6B5A">
        <w:rPr>
          <w:sz w:val="28"/>
          <w:szCs w:val="28"/>
        </w:rPr>
        <w:t xml:space="preserve"> , </w:t>
      </w:r>
      <w:proofErr w:type="spellStart"/>
      <w:r w:rsidR="002B6B5A">
        <w:rPr>
          <w:sz w:val="28"/>
          <w:szCs w:val="28"/>
        </w:rPr>
        <w:t>ст.Терновская</w:t>
      </w:r>
      <w:proofErr w:type="spellEnd"/>
      <w:r w:rsidRPr="00731731">
        <w:rPr>
          <w:sz w:val="28"/>
          <w:szCs w:val="28"/>
        </w:rPr>
        <w:t xml:space="preserve">, </w:t>
      </w:r>
      <w:r w:rsidR="002B6B5A">
        <w:rPr>
          <w:sz w:val="28"/>
          <w:szCs w:val="28"/>
        </w:rPr>
        <w:t>сельских библиотек</w:t>
      </w:r>
      <w:r w:rsidR="002B6B5A" w:rsidRPr="00731731">
        <w:rPr>
          <w:sz w:val="28"/>
          <w:szCs w:val="28"/>
        </w:rPr>
        <w:t xml:space="preserve"> </w:t>
      </w:r>
      <w:proofErr w:type="spellStart"/>
      <w:r w:rsidR="002B6B5A">
        <w:rPr>
          <w:sz w:val="28"/>
          <w:szCs w:val="28"/>
        </w:rPr>
        <w:t>ст.Калининская</w:t>
      </w:r>
      <w:proofErr w:type="spellEnd"/>
      <w:r w:rsidR="002B6B5A">
        <w:rPr>
          <w:sz w:val="28"/>
          <w:szCs w:val="28"/>
        </w:rPr>
        <w:t xml:space="preserve">, </w:t>
      </w:r>
      <w:proofErr w:type="spellStart"/>
      <w:r w:rsidR="002B6B5A">
        <w:rPr>
          <w:sz w:val="28"/>
          <w:szCs w:val="28"/>
        </w:rPr>
        <w:t>х.Антонов</w:t>
      </w:r>
      <w:proofErr w:type="spellEnd"/>
      <w:r w:rsidR="002B6B5A">
        <w:rPr>
          <w:sz w:val="28"/>
          <w:szCs w:val="28"/>
        </w:rPr>
        <w:t xml:space="preserve"> , </w:t>
      </w:r>
      <w:proofErr w:type="spellStart"/>
      <w:r w:rsidR="002B6B5A">
        <w:rPr>
          <w:sz w:val="28"/>
          <w:szCs w:val="28"/>
        </w:rPr>
        <w:t>ст.Терновская</w:t>
      </w:r>
      <w:proofErr w:type="spellEnd"/>
      <w:r w:rsidR="002B6B5A" w:rsidRPr="00731731">
        <w:rPr>
          <w:sz w:val="28"/>
          <w:szCs w:val="28"/>
        </w:rPr>
        <w:t xml:space="preserve">, </w:t>
      </w:r>
      <w:r w:rsidRPr="00731731">
        <w:rPr>
          <w:sz w:val="28"/>
          <w:szCs w:val="28"/>
        </w:rPr>
        <w:t xml:space="preserve">  , МБОУ «</w:t>
      </w:r>
      <w:r w:rsidR="002B6B5A">
        <w:rPr>
          <w:sz w:val="28"/>
          <w:szCs w:val="28"/>
        </w:rPr>
        <w:t>Калининская» СОШ</w:t>
      </w:r>
      <w:r w:rsidRPr="00731731">
        <w:rPr>
          <w:sz w:val="28"/>
          <w:szCs w:val="28"/>
        </w:rPr>
        <w:t>, МБОУ «</w:t>
      </w:r>
      <w:proofErr w:type="spellStart"/>
      <w:r w:rsidR="002B6B5A">
        <w:rPr>
          <w:sz w:val="28"/>
          <w:szCs w:val="28"/>
        </w:rPr>
        <w:t>Антоновская»ООШ</w:t>
      </w:r>
      <w:proofErr w:type="spellEnd"/>
      <w:r w:rsidRPr="00731731">
        <w:rPr>
          <w:sz w:val="28"/>
          <w:szCs w:val="28"/>
        </w:rPr>
        <w:t xml:space="preserve">, </w:t>
      </w:r>
      <w:r w:rsidR="002B6B5A">
        <w:rPr>
          <w:sz w:val="28"/>
          <w:szCs w:val="28"/>
        </w:rPr>
        <w:t xml:space="preserve">амбулатории </w:t>
      </w:r>
      <w:proofErr w:type="spellStart"/>
      <w:r w:rsidR="002B6B5A">
        <w:rPr>
          <w:sz w:val="28"/>
          <w:szCs w:val="28"/>
        </w:rPr>
        <w:t>ст.Калининская</w:t>
      </w:r>
      <w:proofErr w:type="spellEnd"/>
      <w:r w:rsidR="002B6B5A">
        <w:rPr>
          <w:sz w:val="28"/>
          <w:szCs w:val="28"/>
        </w:rPr>
        <w:t xml:space="preserve"> и </w:t>
      </w:r>
      <w:proofErr w:type="spellStart"/>
      <w:r w:rsidR="002B6B5A">
        <w:rPr>
          <w:sz w:val="28"/>
          <w:szCs w:val="28"/>
        </w:rPr>
        <w:t>Фапов</w:t>
      </w:r>
      <w:proofErr w:type="spellEnd"/>
      <w:r w:rsidR="002B6B5A">
        <w:rPr>
          <w:sz w:val="28"/>
          <w:szCs w:val="28"/>
        </w:rPr>
        <w:t xml:space="preserve"> </w:t>
      </w:r>
      <w:proofErr w:type="spellStart"/>
      <w:r w:rsidR="002B6B5A">
        <w:rPr>
          <w:sz w:val="28"/>
          <w:szCs w:val="28"/>
        </w:rPr>
        <w:t>х.Антонов</w:t>
      </w:r>
      <w:proofErr w:type="spellEnd"/>
      <w:r w:rsidR="002B6B5A">
        <w:rPr>
          <w:sz w:val="28"/>
          <w:szCs w:val="28"/>
        </w:rPr>
        <w:t xml:space="preserve"> и </w:t>
      </w:r>
      <w:proofErr w:type="spellStart"/>
      <w:r w:rsidR="002B6B5A">
        <w:rPr>
          <w:sz w:val="28"/>
          <w:szCs w:val="28"/>
        </w:rPr>
        <w:t>ст.Терновская</w:t>
      </w:r>
      <w:proofErr w:type="spellEnd"/>
      <w:r w:rsidR="002B6B5A">
        <w:rPr>
          <w:sz w:val="28"/>
          <w:szCs w:val="28"/>
        </w:rPr>
        <w:t xml:space="preserve">- </w:t>
      </w:r>
      <w:r w:rsidRPr="00731731">
        <w:rPr>
          <w:sz w:val="28"/>
          <w:szCs w:val="28"/>
        </w:rPr>
        <w:t xml:space="preserve">ведется широкая пропаганда здорового образа жизни, направленная на повышение антинаркотической ориентации в </w:t>
      </w:r>
      <w:proofErr w:type="gramStart"/>
      <w:r w:rsidRPr="00731731">
        <w:rPr>
          <w:sz w:val="28"/>
          <w:szCs w:val="28"/>
        </w:rPr>
        <w:t>рамках</w:t>
      </w:r>
      <w:proofErr w:type="gramEnd"/>
      <w:r w:rsidRPr="00731731">
        <w:rPr>
          <w:sz w:val="28"/>
          <w:szCs w:val="28"/>
        </w:rPr>
        <w:t xml:space="preserve"> профилактики асоциальных явлений.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ab/>
        <w:t xml:space="preserve">С целью реализации мероприятий,  в местах массового скопления граждан, особенно молодежи, развешиваются листовки, предупреждающие об ответственности  за незаконное выращивание </w:t>
      </w:r>
      <w:proofErr w:type="spellStart"/>
      <w:r w:rsidRPr="00731731">
        <w:rPr>
          <w:sz w:val="28"/>
          <w:szCs w:val="28"/>
        </w:rPr>
        <w:t>наркосодержащих</w:t>
      </w:r>
      <w:proofErr w:type="spellEnd"/>
      <w:r w:rsidRPr="00731731">
        <w:rPr>
          <w:sz w:val="28"/>
          <w:szCs w:val="28"/>
        </w:rPr>
        <w:t xml:space="preserve"> растений. Специалистами Администрации поселения производится обследование территории поселения с целью выявления и </w:t>
      </w:r>
      <w:proofErr w:type="spellStart"/>
      <w:r w:rsidRPr="00731731">
        <w:rPr>
          <w:sz w:val="28"/>
          <w:szCs w:val="28"/>
        </w:rPr>
        <w:t>уничтоженияочагов</w:t>
      </w:r>
      <w:proofErr w:type="spellEnd"/>
      <w:r w:rsidRPr="00731731">
        <w:rPr>
          <w:sz w:val="28"/>
          <w:szCs w:val="28"/>
        </w:rPr>
        <w:t xml:space="preserve"> локализации дикорастущей конопли.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ab/>
      </w:r>
      <w:r w:rsidR="002B6B5A">
        <w:rPr>
          <w:sz w:val="28"/>
          <w:szCs w:val="28"/>
        </w:rPr>
        <w:t xml:space="preserve">В сети интернет, на сайте администрации, в личных беседах с </w:t>
      </w:r>
      <w:r w:rsidRPr="00731731">
        <w:rPr>
          <w:sz w:val="28"/>
          <w:szCs w:val="28"/>
        </w:rPr>
        <w:t xml:space="preserve"> граждан</w:t>
      </w:r>
      <w:r w:rsidR="002B6B5A">
        <w:rPr>
          <w:sz w:val="28"/>
          <w:szCs w:val="28"/>
        </w:rPr>
        <w:t>ами</w:t>
      </w:r>
      <w:r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 xml:space="preserve">- </w:t>
      </w:r>
      <w:r w:rsidRPr="00731731">
        <w:rPr>
          <w:sz w:val="28"/>
          <w:szCs w:val="28"/>
        </w:rPr>
        <w:t xml:space="preserve">население информируется о проблеме распространения наркомании и </w:t>
      </w:r>
      <w:r w:rsidRPr="00731731">
        <w:rPr>
          <w:sz w:val="28"/>
          <w:szCs w:val="28"/>
        </w:rPr>
        <w:lastRenderedPageBreak/>
        <w:t>употребления психотропных веществ. В каждом населенном пункте был поднят вопрос об обязательном и незамедлительном уничтожении  дикорастущих посевов растений конопли на прилегающих территориях.</w:t>
      </w:r>
    </w:p>
    <w:p w:rsidR="00731731" w:rsidRPr="009E13E0" w:rsidRDefault="00731731" w:rsidP="00731731">
      <w:pPr>
        <w:pStyle w:val="a5"/>
        <w:jc w:val="both"/>
        <w:rPr>
          <w:b/>
          <w:sz w:val="28"/>
          <w:szCs w:val="28"/>
        </w:rPr>
      </w:pPr>
      <w:r w:rsidRPr="009E13E0">
        <w:rPr>
          <w:b/>
          <w:sz w:val="28"/>
          <w:szCs w:val="28"/>
        </w:rPr>
        <w:t xml:space="preserve">РЕШИЛИ: </w:t>
      </w:r>
    </w:p>
    <w:p w:rsidR="00731731" w:rsidRPr="002B6B5A" w:rsidRDefault="009E13E0" w:rsidP="00731731">
      <w:pPr>
        <w:pStyle w:val="a5"/>
        <w:jc w:val="both"/>
      </w:pPr>
      <w:proofErr w:type="gramStart"/>
      <w:r>
        <w:rPr>
          <w:sz w:val="28"/>
          <w:szCs w:val="28"/>
        </w:rPr>
        <w:t>1.</w:t>
      </w:r>
      <w:r w:rsidR="00731731" w:rsidRPr="00731731">
        <w:rPr>
          <w:sz w:val="28"/>
          <w:szCs w:val="28"/>
        </w:rPr>
        <w:t xml:space="preserve">Принять к сведению информацию о </w:t>
      </w:r>
      <w:proofErr w:type="spellStart"/>
      <w:r w:rsidR="00731731" w:rsidRPr="00731731">
        <w:rPr>
          <w:sz w:val="28"/>
          <w:szCs w:val="28"/>
        </w:rPr>
        <w:t>наркоситуации</w:t>
      </w:r>
      <w:proofErr w:type="spellEnd"/>
      <w:r w:rsidR="00731731" w:rsidRPr="00731731">
        <w:rPr>
          <w:sz w:val="28"/>
          <w:szCs w:val="28"/>
        </w:rPr>
        <w:t xml:space="preserve"> в </w:t>
      </w:r>
      <w:r w:rsidR="002B6B5A" w:rsidRPr="00731731">
        <w:rPr>
          <w:sz w:val="28"/>
          <w:szCs w:val="28"/>
        </w:rPr>
        <w:t xml:space="preserve">на территории </w:t>
      </w:r>
      <w:r w:rsidR="002B6B5A">
        <w:rPr>
          <w:sz w:val="28"/>
          <w:szCs w:val="28"/>
        </w:rPr>
        <w:t>Калининского сельского поселения</w:t>
      </w:r>
      <w:r w:rsidR="002B6B5A" w:rsidRPr="00731731">
        <w:t>.</w:t>
      </w:r>
      <w:proofErr w:type="gramEnd"/>
    </w:p>
    <w:p w:rsidR="00731731" w:rsidRPr="00731731" w:rsidRDefault="009E13E0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1731" w:rsidRPr="00731731">
        <w:rPr>
          <w:sz w:val="28"/>
          <w:szCs w:val="28"/>
        </w:rPr>
        <w:t>Признать работу по реализации антинаркотических мероприятий на территории поселения удовлетворительной</w:t>
      </w:r>
    </w:p>
    <w:p w:rsidR="002B6B5A" w:rsidRDefault="002B6B5A" w:rsidP="00731731">
      <w:pPr>
        <w:pStyle w:val="a5"/>
        <w:jc w:val="both"/>
        <w:rPr>
          <w:sz w:val="28"/>
          <w:szCs w:val="28"/>
        </w:rPr>
      </w:pPr>
    </w:p>
    <w:p w:rsidR="00731731" w:rsidRPr="002B6B5A" w:rsidRDefault="00731731" w:rsidP="002B6B5A">
      <w:pPr>
        <w:pStyle w:val="a5"/>
      </w:pPr>
      <w:r w:rsidRPr="009E13E0">
        <w:rPr>
          <w:b/>
          <w:sz w:val="28"/>
          <w:szCs w:val="28"/>
        </w:rPr>
        <w:t>2. СЛУШАЛИ</w:t>
      </w:r>
      <w:r w:rsidRPr="00731731">
        <w:rPr>
          <w:sz w:val="28"/>
          <w:szCs w:val="28"/>
        </w:rPr>
        <w:t xml:space="preserve">: </w:t>
      </w:r>
      <w:r w:rsidR="009E13E0">
        <w:rPr>
          <w:sz w:val="28"/>
          <w:szCs w:val="28"/>
        </w:rPr>
        <w:t>Константинову</w:t>
      </w:r>
      <w:r w:rsidR="002B6B5A">
        <w:rPr>
          <w:sz w:val="28"/>
          <w:szCs w:val="28"/>
        </w:rPr>
        <w:t xml:space="preserve"> М.И.</w:t>
      </w:r>
      <w:r w:rsidRPr="00731731">
        <w:rPr>
          <w:sz w:val="28"/>
          <w:szCs w:val="28"/>
        </w:rPr>
        <w:t xml:space="preserve"> - секретаря антинаркотической комиссии </w:t>
      </w:r>
      <w:r w:rsidR="002B6B5A">
        <w:rPr>
          <w:sz w:val="28"/>
          <w:szCs w:val="28"/>
        </w:rPr>
        <w:t xml:space="preserve">администрации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Калининского сельского поселения</w:t>
      </w:r>
      <w:r w:rsidR="002B6B5A" w:rsidRPr="00731731">
        <w:t>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Регламент работы антинаркотической  комиссии</w:t>
      </w:r>
      <w:r w:rsidR="002B6B5A" w:rsidRPr="002B6B5A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 xml:space="preserve">администрации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</w:t>
      </w:r>
      <w:r w:rsidR="006F08AE">
        <w:rPr>
          <w:sz w:val="28"/>
          <w:szCs w:val="28"/>
        </w:rPr>
        <w:t>ского сельского поселения в 2021</w:t>
      </w:r>
      <w:r w:rsidRPr="00731731">
        <w:rPr>
          <w:sz w:val="28"/>
          <w:szCs w:val="28"/>
        </w:rPr>
        <w:t xml:space="preserve"> г. выполнен (количество  проведенных заседаний – 4 </w:t>
      </w:r>
      <w:proofErr w:type="gramStart"/>
      <w:r w:rsidRPr="00731731">
        <w:rPr>
          <w:sz w:val="28"/>
          <w:szCs w:val="28"/>
        </w:rPr>
        <w:t xml:space="preserve">( </w:t>
      </w:r>
      <w:proofErr w:type="gramEnd"/>
      <w:r w:rsidRPr="00731731">
        <w:rPr>
          <w:sz w:val="28"/>
          <w:szCs w:val="28"/>
        </w:rPr>
        <w:t>включая сегодняшнее, колич</w:t>
      </w:r>
      <w:r w:rsidR="002B6B5A">
        <w:rPr>
          <w:sz w:val="28"/>
          <w:szCs w:val="28"/>
        </w:rPr>
        <w:t>е</w:t>
      </w:r>
      <w:r w:rsidR="006F08AE">
        <w:rPr>
          <w:sz w:val="28"/>
          <w:szCs w:val="28"/>
        </w:rPr>
        <w:t>ство рассмотренных вопросов - 12</w:t>
      </w:r>
      <w:r w:rsidRPr="00731731">
        <w:rPr>
          <w:sz w:val="28"/>
          <w:szCs w:val="28"/>
        </w:rPr>
        <w:t>).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Специалистами администрации</w:t>
      </w:r>
      <w:r w:rsidR="002B6B5A">
        <w:rPr>
          <w:sz w:val="28"/>
          <w:szCs w:val="28"/>
        </w:rPr>
        <w:t xml:space="preserve">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Калининского сельского поселения</w:t>
      </w:r>
      <w:r w:rsidR="002B6B5A" w:rsidRPr="00731731">
        <w:rPr>
          <w:sz w:val="28"/>
          <w:szCs w:val="28"/>
        </w:rPr>
        <w:t xml:space="preserve"> </w:t>
      </w:r>
      <w:r w:rsidRPr="00731731">
        <w:rPr>
          <w:sz w:val="28"/>
          <w:szCs w:val="28"/>
        </w:rPr>
        <w:t xml:space="preserve">систематически проводилось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Pr="00731731">
        <w:rPr>
          <w:sz w:val="28"/>
          <w:szCs w:val="28"/>
        </w:rPr>
        <w:t>наркосодержащих</w:t>
      </w:r>
      <w:proofErr w:type="spellEnd"/>
      <w:r w:rsidRPr="00731731">
        <w:rPr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распространения  </w:t>
      </w:r>
      <w:r w:rsidR="002B6B5A">
        <w:rPr>
          <w:sz w:val="28"/>
          <w:szCs w:val="28"/>
        </w:rPr>
        <w:t xml:space="preserve">администрации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 xml:space="preserve">, было выявлено следующее: </w:t>
      </w:r>
    </w:p>
    <w:p w:rsidR="006F08AE" w:rsidRDefault="006F08AE" w:rsidP="006F08A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период произрастания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 проведено 16 обследований территории, в ходе которых выявлялись и ликвидировались очаги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растений. Всего ликвидировано  381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55 очагов дикорастущей конопли.                      </w:t>
      </w:r>
    </w:p>
    <w:p w:rsidR="00A60E8A" w:rsidRPr="0037395E" w:rsidRDefault="00A60E8A" w:rsidP="00A60E8A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37395E">
        <w:rPr>
          <w:sz w:val="28"/>
          <w:szCs w:val="28"/>
        </w:rPr>
        <w:t xml:space="preserve">В целях повышения информированности населения  по вопросам профилактики наркомании и борьбы с незаконным оборотом наркотиков были напечатаны и распространены буклеты - </w:t>
      </w:r>
      <w:r w:rsidR="006F08AE">
        <w:rPr>
          <w:sz w:val="28"/>
          <w:szCs w:val="28"/>
        </w:rPr>
        <w:t>78</w:t>
      </w:r>
      <w:r w:rsidRPr="0037395E">
        <w:rPr>
          <w:sz w:val="28"/>
          <w:szCs w:val="28"/>
        </w:rPr>
        <w:t xml:space="preserve">, памятки- </w:t>
      </w:r>
      <w:r w:rsidR="006F08AE">
        <w:rPr>
          <w:sz w:val="28"/>
          <w:szCs w:val="28"/>
        </w:rPr>
        <w:t>241</w:t>
      </w:r>
      <w:r w:rsidRPr="0037395E">
        <w:rPr>
          <w:sz w:val="28"/>
          <w:szCs w:val="28"/>
        </w:rPr>
        <w:t xml:space="preserve"> шт.; </w:t>
      </w:r>
      <w:r w:rsidRPr="0037395E">
        <w:rPr>
          <w:bCs/>
          <w:sz w:val="28"/>
          <w:szCs w:val="28"/>
        </w:rPr>
        <w:t>в г</w:t>
      </w:r>
      <w:r w:rsidR="006F08AE">
        <w:rPr>
          <w:bCs/>
          <w:sz w:val="28"/>
          <w:szCs w:val="28"/>
        </w:rPr>
        <w:t>азету «</w:t>
      </w:r>
      <w:proofErr w:type="spellStart"/>
      <w:r w:rsidR="006F08AE">
        <w:rPr>
          <w:bCs/>
          <w:sz w:val="28"/>
          <w:szCs w:val="28"/>
        </w:rPr>
        <w:t>Придонье</w:t>
      </w:r>
      <w:proofErr w:type="spellEnd"/>
      <w:r w:rsidR="006F08AE">
        <w:rPr>
          <w:bCs/>
          <w:sz w:val="28"/>
          <w:szCs w:val="28"/>
        </w:rPr>
        <w:t>»  22.05.2021</w:t>
      </w:r>
      <w:r w:rsidRPr="0037395E">
        <w:rPr>
          <w:bCs/>
          <w:sz w:val="28"/>
          <w:szCs w:val="28"/>
        </w:rPr>
        <w:t xml:space="preserve">  направлена в печать информационная  статья «Скажем наркотикам нет!» с разъяснением гражданам о необходимости уничтожения дикорастущей конопли, ответственности за ее незаконное культивирование и непринятие мер по уничтожению указанных дикорастущих растений, с указанием телефонного</w:t>
      </w:r>
      <w:proofErr w:type="gramEnd"/>
      <w:r w:rsidRPr="0037395E">
        <w:rPr>
          <w:bCs/>
          <w:sz w:val="28"/>
          <w:szCs w:val="28"/>
        </w:rPr>
        <w:t xml:space="preserve"> номера и других способах информирования органов власти по указанным вопросам. Данная информация размещена на сайте администрации и в местах массового пребывания людей. Всем руководителям организаций всех форм собственности вручены письма </w:t>
      </w:r>
      <w:r w:rsidRPr="0037395E">
        <w:rPr>
          <w:color w:val="333333"/>
          <w:sz w:val="28"/>
          <w:szCs w:val="28"/>
        </w:rPr>
        <w:t xml:space="preserve">о необходимости принять меры к выявлению и уничтожению </w:t>
      </w:r>
      <w:proofErr w:type="spellStart"/>
      <w:r w:rsidRPr="0037395E">
        <w:rPr>
          <w:color w:val="333333"/>
          <w:sz w:val="28"/>
          <w:szCs w:val="28"/>
        </w:rPr>
        <w:t>наркосодержащих</w:t>
      </w:r>
      <w:proofErr w:type="spellEnd"/>
      <w:r w:rsidRPr="0037395E">
        <w:rPr>
          <w:color w:val="333333"/>
          <w:sz w:val="28"/>
          <w:szCs w:val="28"/>
        </w:rPr>
        <w:t xml:space="preserve"> растений (конопля) на подведомственных территориях</w:t>
      </w:r>
      <w:r>
        <w:rPr>
          <w:bCs/>
          <w:sz w:val="28"/>
          <w:szCs w:val="28"/>
        </w:rPr>
        <w:t>;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- на территориях, прилегающих к организациям, учреждениям, личным домовладениям граждан, единичные произрастания дикорастущей конопли уничтожены вручную;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- незаконно культивируемых посевов </w:t>
      </w:r>
      <w:proofErr w:type="spellStart"/>
      <w:r w:rsidRPr="00731731">
        <w:rPr>
          <w:sz w:val="28"/>
          <w:szCs w:val="28"/>
        </w:rPr>
        <w:t>наркосодержащих</w:t>
      </w:r>
      <w:proofErr w:type="spellEnd"/>
      <w:r w:rsidRPr="00731731">
        <w:rPr>
          <w:sz w:val="28"/>
          <w:szCs w:val="28"/>
        </w:rPr>
        <w:t xml:space="preserve"> растений не выявлено.</w:t>
      </w:r>
    </w:p>
    <w:p w:rsidR="00731731" w:rsidRPr="00731731" w:rsidRDefault="00A60E8A" w:rsidP="00A60E8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1731" w:rsidRPr="009E13E0" w:rsidRDefault="00731731" w:rsidP="00731731">
      <w:pPr>
        <w:pStyle w:val="a5"/>
        <w:jc w:val="both"/>
        <w:rPr>
          <w:b/>
          <w:sz w:val="28"/>
          <w:szCs w:val="28"/>
        </w:rPr>
      </w:pPr>
      <w:r w:rsidRPr="00731731">
        <w:rPr>
          <w:sz w:val="28"/>
          <w:szCs w:val="28"/>
        </w:rPr>
        <w:tab/>
      </w:r>
      <w:r w:rsidRPr="009E13E0">
        <w:rPr>
          <w:b/>
          <w:sz w:val="28"/>
          <w:szCs w:val="28"/>
        </w:rPr>
        <w:t xml:space="preserve">РЕШИЛИ: 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1. Признать работу антинаркотической комиссии </w:t>
      </w:r>
      <w:r w:rsidR="00A60E8A">
        <w:rPr>
          <w:sz w:val="28"/>
          <w:szCs w:val="28"/>
        </w:rPr>
        <w:t>администрации Калининского сельско</w:t>
      </w:r>
      <w:r w:rsidR="006F08AE">
        <w:rPr>
          <w:sz w:val="28"/>
          <w:szCs w:val="28"/>
        </w:rPr>
        <w:t>го поселения, проведенную в 2021</w:t>
      </w:r>
      <w:r w:rsidRPr="00731731">
        <w:rPr>
          <w:sz w:val="28"/>
          <w:szCs w:val="28"/>
        </w:rPr>
        <w:t xml:space="preserve"> году, удовлетворительной. </w:t>
      </w:r>
    </w:p>
    <w:p w:rsidR="00A60E8A" w:rsidRDefault="00A60E8A" w:rsidP="00731731">
      <w:pPr>
        <w:pStyle w:val="a5"/>
        <w:jc w:val="both"/>
        <w:rPr>
          <w:sz w:val="28"/>
          <w:szCs w:val="28"/>
        </w:rPr>
      </w:pP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3. </w:t>
      </w:r>
      <w:r w:rsidRPr="009E13E0">
        <w:rPr>
          <w:b/>
          <w:sz w:val="28"/>
          <w:szCs w:val="28"/>
        </w:rPr>
        <w:t>СЛУШАЛИ:</w:t>
      </w:r>
      <w:r w:rsidRPr="00731731">
        <w:rPr>
          <w:sz w:val="28"/>
          <w:szCs w:val="28"/>
        </w:rPr>
        <w:t xml:space="preserve"> О проведении месячника по профилактике наркомании и правонарушений  на территории </w:t>
      </w:r>
      <w:r w:rsidR="00A60E8A"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>, а также организация деятельности по пропаганде здорового образа жизни</w:t>
      </w:r>
    </w:p>
    <w:p w:rsidR="00A60E8A" w:rsidRDefault="00A60E8A" w:rsidP="00731731">
      <w:pPr>
        <w:pStyle w:val="a5"/>
        <w:jc w:val="both"/>
        <w:rPr>
          <w:sz w:val="28"/>
          <w:szCs w:val="28"/>
        </w:rPr>
      </w:pPr>
    </w:p>
    <w:p w:rsidR="00A60E8A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ИНФОРМАЦИЯ: </w:t>
      </w:r>
      <w:proofErr w:type="spellStart"/>
      <w:r w:rsidR="00A60E8A">
        <w:rPr>
          <w:sz w:val="28"/>
          <w:szCs w:val="28"/>
        </w:rPr>
        <w:t>Мокану</w:t>
      </w:r>
      <w:proofErr w:type="spellEnd"/>
      <w:r w:rsidR="00A60E8A">
        <w:rPr>
          <w:sz w:val="28"/>
          <w:szCs w:val="28"/>
        </w:rPr>
        <w:t xml:space="preserve"> К.А.</w:t>
      </w:r>
      <w:r w:rsidRPr="00731731">
        <w:rPr>
          <w:sz w:val="28"/>
          <w:szCs w:val="28"/>
        </w:rPr>
        <w:t xml:space="preserve">.- директора </w:t>
      </w:r>
      <w:r w:rsidR="00A60E8A">
        <w:rPr>
          <w:sz w:val="28"/>
          <w:szCs w:val="28"/>
        </w:rPr>
        <w:t>Ц</w:t>
      </w:r>
      <w:r w:rsidRPr="00731731">
        <w:rPr>
          <w:sz w:val="28"/>
          <w:szCs w:val="28"/>
        </w:rPr>
        <w:t xml:space="preserve">ДК </w:t>
      </w:r>
    </w:p>
    <w:p w:rsidR="008224EE" w:rsidRDefault="008224EE" w:rsidP="008224EE">
      <w:pPr>
        <w:jc w:val="both"/>
        <w:rPr>
          <w:sz w:val="28"/>
          <w:szCs w:val="28"/>
        </w:rPr>
      </w:pPr>
      <w:r>
        <w:rPr>
          <w:sz w:val="28"/>
          <w:szCs w:val="28"/>
        </w:rPr>
        <w:t>В МБУКЦРКСП «ЦДК»  была проведена работа асоциальных явлений в молодежной среде. Работники ДК стараются всячески способствовать тому, чтобы подрастающее поколение задумывалось о том, какой вред наносят вредные привычки  растущему организму и, как полезно заниматься спортом.</w:t>
      </w:r>
    </w:p>
    <w:p w:rsidR="008224EE" w:rsidRDefault="008224EE" w:rsidP="008224EE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 - многочисленные акции, направленные на пропаганду ЗОЖ. А также мероприятия, стимулирующие развитие интеллектуальных и творческих способностей молодежи</w:t>
      </w:r>
      <w:proofErr w:type="gramStart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>.</w:t>
      </w:r>
      <w:proofErr w:type="gramEnd"/>
    </w:p>
    <w:p w:rsidR="008224EE" w:rsidRDefault="008224EE" w:rsidP="00822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МБУКЦРКСП «ЦДК» состоялась акция с подростками « Табак – наш враг». Тема встречи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икотиновая зависимость в молодежной среде. Цель такой акции формирование ответственности за собственное здоровье и развитие способностей оценивать последствия приобщения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табака</w:t>
      </w:r>
      <w:proofErr w:type="gramEnd"/>
      <w:r>
        <w:rPr>
          <w:sz w:val="28"/>
          <w:szCs w:val="28"/>
        </w:rPr>
        <w:t xml:space="preserve"> курению. В акции  говорилось, что сигарета – это тот же наркотик. Механизм привыкания к табаку такой же, как к другим </w:t>
      </w:r>
      <w:proofErr w:type="spellStart"/>
      <w:r>
        <w:rPr>
          <w:sz w:val="28"/>
          <w:szCs w:val="28"/>
        </w:rPr>
        <w:t>психоактивным</w:t>
      </w:r>
      <w:proofErr w:type="spellEnd"/>
      <w:r>
        <w:rPr>
          <w:sz w:val="28"/>
          <w:szCs w:val="28"/>
        </w:rPr>
        <w:t xml:space="preserve"> веществам, и избавиться от такой зависимости очень сложно. Курение является самой распространенной вредной привычкой.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Думаю, что акция помогла ребятам понять,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быть некурящим.</w:t>
      </w:r>
    </w:p>
    <w:p w:rsidR="008224EE" w:rsidRDefault="008224EE" w:rsidP="008224EE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Регулярно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МБУКЦРКСП «ЦДК» проводятся спортивные соревнования. Лучшая пропаганда здорового образа жизни – это занятия физкультурой и спортом. Физкультура, представляющая главный источник силы и здоровья, развивает смелость, решительность, прививает чувство коллективизма, дисциплины.</w:t>
      </w:r>
    </w:p>
    <w:p w:rsidR="008224EE" w:rsidRDefault="008224EE" w:rsidP="008224E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Одно из них под названием «Неразлучные друзья – спорт, мой друг и я!».</w:t>
      </w:r>
    </w:p>
    <w:p w:rsidR="008224EE" w:rsidRDefault="008224EE" w:rsidP="008224EE">
      <w:pPr>
        <w:pStyle w:val="a5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Все проведенные мероприятия  были  направлены на активизацию молодежи, подростков и детей, на расширение кругозора, на пропаганду и популяризацию здорового образа жизни.</w:t>
      </w:r>
    </w:p>
    <w:p w:rsidR="008224EE" w:rsidRDefault="008224EE" w:rsidP="008224E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Работники МБУКЦРКСП «ЦДК» ведут регулярную работу по профилактике наркомании среди подростков и молодежи, пропаганду ЗОЖ и общественных цен</w:t>
      </w:r>
      <w:r>
        <w:rPr>
          <w:sz w:val="28"/>
          <w:szCs w:val="28"/>
        </w:rPr>
        <w:t>ностей. В МБУКЦРКСП «ЦДК» в 2021</w:t>
      </w:r>
      <w:r>
        <w:rPr>
          <w:sz w:val="28"/>
          <w:szCs w:val="28"/>
        </w:rPr>
        <w:t xml:space="preserve"> году проводились следующие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акции «Безвредного табака не бывает», «Дым уносящий жизнь». В ходе мероприятия были розданы памятки, в которых рассказывалось об истории курения, о его вреде и пагубном влиянии на здоровье человека, в том числе и подрастающего поколения. </w:t>
      </w:r>
      <w:proofErr w:type="gramStart"/>
      <w:r>
        <w:rPr>
          <w:sz w:val="28"/>
          <w:szCs w:val="28"/>
        </w:rPr>
        <w:t>Так-же</w:t>
      </w:r>
      <w:proofErr w:type="gramEnd"/>
      <w:r>
        <w:rPr>
          <w:sz w:val="28"/>
          <w:szCs w:val="28"/>
        </w:rPr>
        <w:t xml:space="preserve"> были проведены акции «Скажи наркотикам нет», «5 заповедей, как не стать жертвой наркомании». В ходе этого мероприятия дети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как наркотики разрушают жизнь человека. А </w:t>
      </w:r>
      <w:proofErr w:type="gramStart"/>
      <w:r>
        <w:rPr>
          <w:sz w:val="28"/>
          <w:szCs w:val="28"/>
        </w:rPr>
        <w:t>так-же</w:t>
      </w:r>
      <w:proofErr w:type="gramEnd"/>
      <w:r>
        <w:rPr>
          <w:sz w:val="28"/>
          <w:szCs w:val="28"/>
        </w:rPr>
        <w:t xml:space="preserve"> были проведены спортивные мероприятия: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«Мы и спорт» и спортивно-игровая программа «Разные забавы». Эти мероприятия проводятся с целью пропаганды ЗОЖ развития личности детей, формирования коллективизма и сплоченности.</w:t>
      </w:r>
    </w:p>
    <w:p w:rsidR="008224EE" w:rsidRDefault="008224EE" w:rsidP="00822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проводятся мероприятия по  профилактике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наркомании.</w:t>
      </w:r>
    </w:p>
    <w:p w:rsidR="008224EE" w:rsidRDefault="008224EE" w:rsidP="008224EE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Акция: «Верь в себя!», «Я выбираю – жизнь», познавательная программа: «Береги себя и близких». Тематический час: «Послушай и запомни»</w:t>
      </w:r>
      <w:proofErr w:type="gramStart"/>
      <w:r>
        <w:rPr>
          <w:sz w:val="28"/>
          <w:szCs w:val="28"/>
        </w:rPr>
        <w:t>.«</w:t>
      </w:r>
      <w:proofErr w:type="spellStart"/>
      <w:proofErr w:type="gramEnd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- дайджест»: «Будь здоров!», Акция  -  «Здоровье без лекарств». Видеоролик: «Я выбираю – жизнь». </w:t>
      </w:r>
    </w:p>
    <w:p w:rsidR="008224EE" w:rsidRDefault="008224EE" w:rsidP="00822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 проведения  Акции: «Верь в себя!» было - дать молодежи представление о наркомании как о факторе, разрушающем здоровье. Формировать у них стойкое неприятие к наркотикам. Показать опасность принятия даже одной дозы.  Молодежь получила буклеты, где   были приведены примеры из жизни молодого поколения. По традиции был предложен  девиз: «Хоть ты лопни, хоть ты тресни,  но здоровый образ у нас на первом месте».</w:t>
      </w:r>
    </w:p>
    <w:p w:rsidR="00A60E8A" w:rsidRDefault="00A60E8A" w:rsidP="00A60E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проведении месячника  по профилактике наркомании и правонарушений, досуговой деятельности  по пропаганде здорового образа жизни .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ЦДК 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 К.А.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Разработать план мероприятий по профилактике наркомании среди дете</w:t>
      </w:r>
      <w:r w:rsidR="006F08AE">
        <w:rPr>
          <w:sz w:val="28"/>
          <w:szCs w:val="28"/>
        </w:rPr>
        <w:t>й, подростков и молодежи на 2022</w:t>
      </w:r>
      <w:r>
        <w:rPr>
          <w:sz w:val="28"/>
          <w:szCs w:val="28"/>
        </w:rPr>
        <w:t xml:space="preserve"> год.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 СЛУШАЛИ:</w:t>
      </w:r>
      <w:r>
        <w:rPr>
          <w:sz w:val="28"/>
          <w:szCs w:val="28"/>
        </w:rPr>
        <w:t xml:space="preserve"> О проведении рейдов в вечернее и ночное время, о работе по выявлению и посещению семей, находящихся в социально-опасном положении и оказании им необходимой помощи.</w:t>
      </w:r>
    </w:p>
    <w:p w:rsidR="00A60E8A" w:rsidRDefault="00A60E8A" w:rsidP="009E13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ИНФОРМАЦИЯ:  </w:t>
      </w:r>
      <w:proofErr w:type="spellStart"/>
      <w:r w:rsidR="009E13E0">
        <w:rPr>
          <w:sz w:val="28"/>
          <w:szCs w:val="28"/>
        </w:rPr>
        <w:t>Капканова</w:t>
      </w:r>
      <w:proofErr w:type="spellEnd"/>
      <w:r w:rsidR="009E13E0">
        <w:rPr>
          <w:sz w:val="28"/>
          <w:szCs w:val="28"/>
        </w:rPr>
        <w:t xml:space="preserve"> Н.Н.</w:t>
      </w:r>
      <w:r>
        <w:rPr>
          <w:sz w:val="28"/>
          <w:szCs w:val="28"/>
        </w:rPr>
        <w:t>. - директора МБОУ «</w:t>
      </w:r>
      <w:r w:rsidR="009E13E0">
        <w:rPr>
          <w:sz w:val="28"/>
          <w:szCs w:val="28"/>
        </w:rPr>
        <w:t>Калининская» СОШ</w:t>
      </w:r>
    </w:p>
    <w:p w:rsidR="00A60E8A" w:rsidRDefault="006F08AE" w:rsidP="009E13E0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A60E8A">
        <w:rPr>
          <w:sz w:val="28"/>
          <w:szCs w:val="28"/>
        </w:rPr>
        <w:t xml:space="preserve"> год  работниками школы совместно с администрацией поселения, членами ДНД проведено 8 рейдов по проверке </w:t>
      </w:r>
      <w:r w:rsidR="009E13E0">
        <w:rPr>
          <w:sz w:val="28"/>
          <w:szCs w:val="28"/>
        </w:rPr>
        <w:t xml:space="preserve">мест массового скопления </w:t>
      </w:r>
      <w:proofErr w:type="spellStart"/>
      <w:r w:rsidR="009E13E0">
        <w:rPr>
          <w:sz w:val="28"/>
          <w:szCs w:val="28"/>
        </w:rPr>
        <w:t>несовершенолетних</w:t>
      </w:r>
      <w:proofErr w:type="spellEnd"/>
      <w:r w:rsidR="009E13E0">
        <w:rPr>
          <w:sz w:val="28"/>
          <w:szCs w:val="28"/>
        </w:rPr>
        <w:t xml:space="preserve"> детей</w:t>
      </w:r>
      <w:r w:rsidR="00A60E8A">
        <w:rPr>
          <w:b/>
          <w:sz w:val="28"/>
          <w:szCs w:val="28"/>
        </w:rPr>
        <w:t>.</w:t>
      </w:r>
      <w:r w:rsidR="00A60E8A">
        <w:rPr>
          <w:sz w:val="28"/>
          <w:szCs w:val="28"/>
        </w:rPr>
        <w:t xml:space="preserve"> Нарушений не выявлено.</w:t>
      </w:r>
    </w:p>
    <w:p w:rsidR="00A60E8A" w:rsidRDefault="00A60E8A" w:rsidP="00A60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60E8A" w:rsidRDefault="00A60E8A" w:rsidP="00A60E8A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 проведении рейдов в вечернее и ночное время, о работе по выявлению и посещению семей, находящихся в социально-опасном положении, и оказании им необходимой помощи.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СЛУШАЛИ: </w:t>
      </w:r>
      <w:r>
        <w:rPr>
          <w:sz w:val="28"/>
          <w:szCs w:val="28"/>
        </w:rPr>
        <w:t xml:space="preserve">Обсуждение и утверждение </w:t>
      </w:r>
      <w:proofErr w:type="gramStart"/>
      <w:r>
        <w:rPr>
          <w:sz w:val="28"/>
          <w:szCs w:val="28"/>
        </w:rPr>
        <w:t xml:space="preserve">плана работы антинаркотической комиссии </w:t>
      </w:r>
      <w:r w:rsidR="009E13E0">
        <w:rPr>
          <w:sz w:val="28"/>
          <w:szCs w:val="28"/>
        </w:rPr>
        <w:t>администрации Калининского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="006F08A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год.</w:t>
      </w:r>
    </w:p>
    <w:p w:rsidR="00A60E8A" w:rsidRDefault="00A60E8A" w:rsidP="00A60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60E8A" w:rsidRDefault="00A60E8A" w:rsidP="00A60E8A">
      <w:pPr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антинаркотической комиссии </w:t>
      </w:r>
      <w:r w:rsidR="009E13E0">
        <w:rPr>
          <w:sz w:val="28"/>
          <w:szCs w:val="28"/>
        </w:rPr>
        <w:t>администрации Калининского сельского по</w:t>
      </w:r>
      <w:r w:rsidR="006F08AE">
        <w:rPr>
          <w:sz w:val="28"/>
          <w:szCs w:val="28"/>
        </w:rPr>
        <w:t>селения на 2022</w:t>
      </w:r>
      <w:r>
        <w:rPr>
          <w:sz w:val="28"/>
          <w:szCs w:val="28"/>
        </w:rPr>
        <w:t xml:space="preserve"> год.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 w:rsidRPr="00731731">
        <w:rPr>
          <w:sz w:val="28"/>
          <w:szCs w:val="28"/>
        </w:rPr>
        <w:t>Савушинский</w:t>
      </w:r>
      <w:proofErr w:type="spellEnd"/>
      <w:r w:rsidRPr="00731731">
        <w:rPr>
          <w:sz w:val="28"/>
          <w:szCs w:val="28"/>
        </w:rPr>
        <w:t xml:space="preserve"> А.Г.</w:t>
      </w: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</w:p>
    <w:p w:rsidR="007056D6" w:rsidRPr="00731731" w:rsidRDefault="007056D6" w:rsidP="00731731">
      <w:pPr>
        <w:pStyle w:val="a5"/>
      </w:pPr>
    </w:p>
    <w:sectPr w:rsidR="007056D6" w:rsidRPr="00731731" w:rsidSect="00A60E8A">
      <w:footerReference w:type="default" r:id="rId8"/>
      <w:pgSz w:w="11906" w:h="16838"/>
      <w:pgMar w:top="1134" w:right="851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EF" w:rsidRDefault="009A49EF" w:rsidP="00731731">
      <w:r>
        <w:separator/>
      </w:r>
    </w:p>
  </w:endnote>
  <w:endnote w:type="continuationSeparator" w:id="0">
    <w:p w:rsidR="009A49EF" w:rsidRDefault="009A49EF" w:rsidP="007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31" w:rsidRDefault="00731731">
    <w:pPr>
      <w:pStyle w:val="ab"/>
    </w:pPr>
  </w:p>
  <w:p w:rsidR="00731731" w:rsidRDefault="007317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EF" w:rsidRDefault="009A49EF" w:rsidP="00731731">
      <w:r>
        <w:separator/>
      </w:r>
    </w:p>
  </w:footnote>
  <w:footnote w:type="continuationSeparator" w:id="0">
    <w:p w:rsidR="009A49EF" w:rsidRDefault="009A49EF" w:rsidP="0073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66071"/>
    <w:multiLevelType w:val="hybridMultilevel"/>
    <w:tmpl w:val="342A9330"/>
    <w:lvl w:ilvl="0" w:tplc="2BDCF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93531"/>
    <w:multiLevelType w:val="hybridMultilevel"/>
    <w:tmpl w:val="DF0C5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40CE2"/>
    <w:multiLevelType w:val="hybridMultilevel"/>
    <w:tmpl w:val="F4DE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BE6664"/>
    <w:multiLevelType w:val="hybridMultilevel"/>
    <w:tmpl w:val="305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03F8B"/>
    <w:rsid w:val="000C3FA6"/>
    <w:rsid w:val="000D7F34"/>
    <w:rsid w:val="0014583D"/>
    <w:rsid w:val="00210C4A"/>
    <w:rsid w:val="00295CA7"/>
    <w:rsid w:val="002B6B5A"/>
    <w:rsid w:val="00313C0E"/>
    <w:rsid w:val="003D693F"/>
    <w:rsid w:val="00406F86"/>
    <w:rsid w:val="004611FF"/>
    <w:rsid w:val="00471CE0"/>
    <w:rsid w:val="00516273"/>
    <w:rsid w:val="005808A8"/>
    <w:rsid w:val="005C5D77"/>
    <w:rsid w:val="00632DD2"/>
    <w:rsid w:val="00656C36"/>
    <w:rsid w:val="006A6780"/>
    <w:rsid w:val="006F08AE"/>
    <w:rsid w:val="007056D6"/>
    <w:rsid w:val="00731731"/>
    <w:rsid w:val="00735263"/>
    <w:rsid w:val="007833DF"/>
    <w:rsid w:val="007A301E"/>
    <w:rsid w:val="008224EE"/>
    <w:rsid w:val="008C383B"/>
    <w:rsid w:val="008C4304"/>
    <w:rsid w:val="009A49EF"/>
    <w:rsid w:val="009E13E0"/>
    <w:rsid w:val="00A10F77"/>
    <w:rsid w:val="00A1358A"/>
    <w:rsid w:val="00A60E8A"/>
    <w:rsid w:val="00A67F23"/>
    <w:rsid w:val="00A71D35"/>
    <w:rsid w:val="00B85480"/>
    <w:rsid w:val="00C74E5C"/>
    <w:rsid w:val="00C90F1A"/>
    <w:rsid w:val="00CB2F2D"/>
    <w:rsid w:val="00CE7549"/>
    <w:rsid w:val="00D207C3"/>
    <w:rsid w:val="00D441B3"/>
    <w:rsid w:val="00DA40BB"/>
    <w:rsid w:val="00DE3F97"/>
    <w:rsid w:val="00E524EF"/>
    <w:rsid w:val="00ED1F77"/>
    <w:rsid w:val="00F023AD"/>
    <w:rsid w:val="00F04C7E"/>
    <w:rsid w:val="00F31542"/>
    <w:rsid w:val="00F90A08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CE7549"/>
    <w:rPr>
      <w:sz w:val="24"/>
      <w:szCs w:val="24"/>
    </w:rPr>
  </w:style>
  <w:style w:type="character" w:customStyle="1" w:styleId="NoSpacingChar">
    <w:name w:val="No Spacing Char"/>
    <w:link w:val="1"/>
    <w:locked/>
    <w:rsid w:val="00CE7549"/>
    <w:rPr>
      <w:sz w:val="22"/>
      <w:szCs w:val="22"/>
    </w:rPr>
  </w:style>
  <w:style w:type="paragraph" w:customStyle="1" w:styleId="1">
    <w:name w:val="Без интервала1"/>
    <w:link w:val="NoSpacingChar"/>
    <w:rsid w:val="00CE7549"/>
    <w:rPr>
      <w:sz w:val="22"/>
      <w:szCs w:val="22"/>
    </w:rPr>
  </w:style>
  <w:style w:type="paragraph" w:styleId="a9">
    <w:name w:val="header"/>
    <w:basedOn w:val="a"/>
    <w:link w:val="aa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1731"/>
    <w:rPr>
      <w:sz w:val="24"/>
      <w:szCs w:val="24"/>
    </w:rPr>
  </w:style>
  <w:style w:type="paragraph" w:styleId="ab">
    <w:name w:val="footer"/>
    <w:basedOn w:val="a"/>
    <w:link w:val="ac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1731"/>
    <w:rPr>
      <w:sz w:val="24"/>
      <w:szCs w:val="24"/>
    </w:rPr>
  </w:style>
  <w:style w:type="character" w:styleId="ad">
    <w:name w:val="Emphasis"/>
    <w:basedOn w:val="a0"/>
    <w:qFormat/>
    <w:rsid w:val="00731731"/>
    <w:rPr>
      <w:i/>
      <w:iCs w:val="0"/>
    </w:rPr>
  </w:style>
  <w:style w:type="paragraph" w:styleId="ae">
    <w:name w:val="Body Text Indent"/>
    <w:basedOn w:val="a"/>
    <w:link w:val="af"/>
    <w:uiPriority w:val="99"/>
    <w:unhideWhenUsed/>
    <w:rsid w:val="00731731"/>
    <w:pPr>
      <w:ind w:firstLine="567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317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CE7549"/>
    <w:rPr>
      <w:sz w:val="24"/>
      <w:szCs w:val="24"/>
    </w:rPr>
  </w:style>
  <w:style w:type="character" w:customStyle="1" w:styleId="NoSpacingChar">
    <w:name w:val="No Spacing Char"/>
    <w:link w:val="1"/>
    <w:locked/>
    <w:rsid w:val="00CE7549"/>
    <w:rPr>
      <w:sz w:val="22"/>
      <w:szCs w:val="22"/>
    </w:rPr>
  </w:style>
  <w:style w:type="paragraph" w:customStyle="1" w:styleId="1">
    <w:name w:val="Без интервала1"/>
    <w:link w:val="NoSpacingChar"/>
    <w:rsid w:val="00CE7549"/>
    <w:rPr>
      <w:sz w:val="22"/>
      <w:szCs w:val="22"/>
    </w:rPr>
  </w:style>
  <w:style w:type="paragraph" w:styleId="a9">
    <w:name w:val="header"/>
    <w:basedOn w:val="a"/>
    <w:link w:val="aa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1731"/>
    <w:rPr>
      <w:sz w:val="24"/>
      <w:szCs w:val="24"/>
    </w:rPr>
  </w:style>
  <w:style w:type="paragraph" w:styleId="ab">
    <w:name w:val="footer"/>
    <w:basedOn w:val="a"/>
    <w:link w:val="ac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1731"/>
    <w:rPr>
      <w:sz w:val="24"/>
      <w:szCs w:val="24"/>
    </w:rPr>
  </w:style>
  <w:style w:type="character" w:styleId="ad">
    <w:name w:val="Emphasis"/>
    <w:basedOn w:val="a0"/>
    <w:qFormat/>
    <w:rsid w:val="00731731"/>
    <w:rPr>
      <w:i/>
      <w:iCs w:val="0"/>
    </w:rPr>
  </w:style>
  <w:style w:type="paragraph" w:styleId="ae">
    <w:name w:val="Body Text Indent"/>
    <w:basedOn w:val="a"/>
    <w:link w:val="af"/>
    <w:uiPriority w:val="99"/>
    <w:unhideWhenUsed/>
    <w:rsid w:val="00731731"/>
    <w:pPr>
      <w:ind w:firstLine="567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3173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ПРОТОКОЛ</vt:lpstr>
      <vt:lpstr>    В период произрастания наркотикосодержащих растений проведено 16 обследований те</vt:lpstr>
      <vt:lpstr>    </vt:lpstr>
    </vt:vector>
  </TitlesOfParts>
  <Company>SPecialiST RePack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8</cp:revision>
  <cp:lastPrinted>2022-01-13T11:44:00Z</cp:lastPrinted>
  <dcterms:created xsi:type="dcterms:W3CDTF">2021-01-28T12:49:00Z</dcterms:created>
  <dcterms:modified xsi:type="dcterms:W3CDTF">2022-01-13T11:44:00Z</dcterms:modified>
</cp:coreProperties>
</file>