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9D" w:rsidRDefault="0089349D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B6EE8" wp14:editId="197A9ED6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943600" cy="0"/>
                <wp:effectExtent l="13335" t="5715" r="571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46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KNTwIAAFgEAAAOAAAAZHJzL2Uyb0RvYy54bWysVM2O0zAQviPxDlbu3STdtGyjTVeoabks&#10;sNIuD+DaTmPh2JbtbVohJNgz0j4Cr8ABpJUWeIb0jRi7P7BwQYgcnLFn5ss334xzerZqBFoyY7mS&#10;RZQeJRFikijK5aKIXl3NeicRsg5LioWSrIjWzEZn48ePTluds76qlaDMIACRNm91EdXO6TyOLalZ&#10;g+2R0kyCs1KmwQ62ZhFTg1tAb0TcT5Jh3CpDtVGEWQun5dYZjQN+VTHiXlaVZQ6JIgJuLqwmrHO/&#10;xuNTnC8M1jUnOxr4H1g0mEv46AGqxA6ja8P/gGo4Mcqqyh0R1cSqqjhhoQaoJk1+q+ayxpqFWkAc&#10;qw8y2f8HS14sLwziFHoXIYkbaFH3cfNuc9t97T5tbtHmffe9+9J97u66b93d5gbs+80HsL2zu98d&#10;36LUK9lqmwPgRF4YrwVZyUt9rshri6Sa1FguWKjoaq3hMyEjfpDiN1YDn3n7XFGIwddOBVlXlWk8&#10;JAiGVqF760P32MohAoeDUXY8TKDJZO+Lcb5P1Ma6Z0w1yBtFJLj0wuIcL8+tA+oQug/xx1LNuBBh&#10;OIREbRGNBv1BSLBKcOqdPsyaxXwiDFpiP17h8ToA2IMwo64lDWA1w3S6sx3mYmtDvJAeD0oBOjtr&#10;Oz9vRsloejI9yXpZfzjtZUlZ9p7OJllvOEufDMrjcjIp07eeWprlNaeUSc9uP8tp9nezsrtV2yk8&#10;TPNBhvgheigRyO7fgXTopW/fdhDmiq4vjFfDtxXGNwTvrpq/H7/uQ9TPH8L4BwAAAP//AwBQSwME&#10;FAAGAAgAAAAhADtjfxrbAAAABgEAAA8AAABkcnMvZG93bnJldi54bWxMj8FOwzAQRO9I/QdrkbhU&#10;1CFFFYQ4VQXkxoUWxHUbL0lEvE5jtw18PYt6oMeZWc28zZej69SBhtB6NnAzS0ARV962XBt425TX&#10;d6BCRLbYeSYD3xRgWUwucsysP/IrHdaxVlLCIUMDTYx9pnWoGnIYZr4nluzTDw6jyKHWdsCjlLtO&#10;p0my0A5bloUGe3psqPpa752BUL7TrvyZVtPkY157SndPL89ozNXluHoAFWmM/8fwhy/oUAjT1u/Z&#10;BtUZkEeigTS9BSXp/XwhxvZk6CLX5/jFLwAAAP//AwBQSwECLQAUAAYACAAAACEAtoM4kv4AAADh&#10;AQAAEwAAAAAAAAAAAAAAAAAAAAAAW0NvbnRlbnRfVHlwZXNdLnhtbFBLAQItABQABgAIAAAAIQA4&#10;/SH/1gAAAJQBAAALAAAAAAAAAAAAAAAAAC8BAABfcmVscy8ucmVsc1BLAQItABQABgAIAAAAIQDn&#10;5AKNTwIAAFgEAAAOAAAAAAAAAAAAAAAAAC4CAABkcnMvZTJvRG9jLnhtbFBLAQItABQABgAIAAAA&#10;IQA7Y38a2wAAAAYBAAAPAAAAAAAAAAAAAAAAAKkEAABkcnMvZG93bnJldi54bWxQSwUGAAAAAAQA&#10;BADzAAAAsQUAAAAA&#10;"/>
            </w:pict>
          </mc:Fallback>
        </mc:AlternateContent>
      </w:r>
      <w:r w:rsidR="00F77D32">
        <w:rPr>
          <w:rFonts w:ascii="Times New Roman" w:hAnsi="Times New Roman" w:cs="Times New Roman"/>
          <w:b/>
          <w:sz w:val="28"/>
          <w:szCs w:val="28"/>
        </w:rPr>
        <w:pict>
          <v:rect id="_x0000_i1025" style="width:467.75pt;height:1.5pt" o:hralign="center" o:hrstd="t" o:hr="t" fillcolor="#8d8961" stroked="f"/>
        </w:pict>
      </w:r>
    </w:p>
    <w:p w:rsid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A72D91" w:rsidRPr="00CC4660" w:rsidRDefault="00A72D91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2D91" w:rsidRPr="00CC4660" w:rsidRDefault="00F60A33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08.06</w:t>
      </w:r>
      <w:r w:rsidR="0089349D" w:rsidRPr="0089349D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66C4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72D91" w:rsidRP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алининская</w:t>
      </w:r>
      <w:proofErr w:type="spellEnd"/>
    </w:p>
    <w:p w:rsidR="0089349D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Малого совета - </w:t>
      </w:r>
      <w:r w:rsidR="0089349D" w:rsidRPr="00B663ED">
        <w:rPr>
          <w:rFonts w:ascii="Times New Roman" w:hAnsi="Times New Roman" w:cs="Times New Roman"/>
          <w:sz w:val="28"/>
          <w:szCs w:val="28"/>
        </w:rPr>
        <w:t>Глава Администрации Калининского сельского поселения, председатель совета</w:t>
      </w:r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89349D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D91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Малого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 – Константинова М.И.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93307C">
        <w:rPr>
          <w:rStyle w:val="a8"/>
          <w:rFonts w:ascii="Times New Roman" w:hAnsi="Times New Roman" w:cs="Times New Roman"/>
          <w:color w:val="000000"/>
          <w:sz w:val="28"/>
          <w:szCs w:val="28"/>
        </w:rPr>
        <w:t>Члены Совета: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Глава поселения Калининского сельского поселения, директор МБОУ Калининская 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Капканов Н.Н.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Депутат Собрания депутатов Калининского сельского поселени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Кондаурова Елена Вениаминовна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ЦР КСП </w:t>
      </w:r>
      <w:proofErr w:type="gramStart"/>
      <w:r w:rsidR="00A01C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>окану</w:t>
      </w:r>
      <w:proofErr w:type="spellEnd"/>
      <w:r w:rsidRPr="0093307C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3307C">
        <w:rPr>
          <w:rFonts w:ascii="Times New Roman" w:hAnsi="Times New Roman" w:cs="Times New Roman"/>
          <w:sz w:val="28"/>
          <w:szCs w:val="28"/>
        </w:rPr>
        <w:t>редставитель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A33" w:rsidRDefault="00F60A33" w:rsidP="00F60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членов Малого консультативного совета по межэтническим отношениям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совет), принимающих участие в заседании,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0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 членов. Кворум для проведения заседания совета имеется. Решения совета правомочны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A33" w:rsidRPr="00F60A33" w:rsidRDefault="00F60A33" w:rsidP="00F60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A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1. 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Савушинский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А.Г.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глава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 сельского поселен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председатель Малого консультативного совета по межэтническим отношениям при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поселения.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0A33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2. О правилах содержания домашних животных и птиц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сельского поселения в части организации выпаса животных.</w:t>
      </w:r>
    </w:p>
    <w:p w:rsidR="00F60A33" w:rsidRPr="00F60A33" w:rsidRDefault="00F60A33" w:rsidP="00F77D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0A33">
        <w:rPr>
          <w:rFonts w:ascii="Times New Roman" w:hAnsi="Times New Roman" w:cs="Times New Roman"/>
          <w:b/>
          <w:sz w:val="28"/>
          <w:szCs w:val="28"/>
        </w:rPr>
        <w:t xml:space="preserve">СЛУШАЛИ  по первому вопросу: </w:t>
      </w:r>
      <w:r w:rsidRPr="00F60A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77D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Савушинского</w:t>
      </w:r>
      <w:proofErr w:type="spellEnd"/>
      <w:r w:rsidR="00F77D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А.Г.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.- главу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поселения,  председателя Малого консультативного совета по межэтническим отношениям при 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</w:t>
      </w:r>
      <w:r w:rsidRPr="00F60A33">
        <w:rPr>
          <w:rFonts w:ascii="Times New Roman" w:hAnsi="Times New Roman" w:cs="Times New Roman"/>
          <w:sz w:val="28"/>
          <w:szCs w:val="28"/>
        </w:rPr>
        <w:t xml:space="preserve">, которая довела  до членов    совета   информацию 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состоянии работы и принимаемых мерах, направленных на предупреждение конфликтных ситуаций в сфере межэтнических отношений 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поселения.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60A3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1.Информацию  принять к  сведению.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33">
        <w:rPr>
          <w:rFonts w:ascii="Times New Roman" w:hAnsi="Times New Roman" w:cs="Times New Roman"/>
          <w:sz w:val="28"/>
          <w:szCs w:val="28"/>
        </w:rPr>
        <w:t>2.Работу в сфере межэтнических отношений признать удовлетворительной.</w:t>
      </w:r>
    </w:p>
    <w:p w:rsidR="00F60A33" w:rsidRPr="00F60A33" w:rsidRDefault="00F77D32" w:rsidP="00F60A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3.Константиновой М.И.</w:t>
      </w:r>
      <w:r w:rsidR="00F60A33" w:rsidRPr="00F60A33">
        <w:rPr>
          <w:rFonts w:ascii="Times New Roman" w:hAnsi="Times New Roman" w:cs="Times New Roman"/>
          <w:sz w:val="28"/>
          <w:szCs w:val="28"/>
        </w:rPr>
        <w:t>, члену</w:t>
      </w:r>
      <w:r w:rsidR="00F60A33" w:rsidRPr="00F60A33">
        <w:rPr>
          <w:rFonts w:ascii="Times New Roman" w:hAnsi="Times New Roman" w:cs="Times New Roman"/>
          <w:sz w:val="28"/>
          <w:szCs w:val="28"/>
          <w:lang w:eastAsia="ru-RU"/>
        </w:rPr>
        <w:t xml:space="preserve">  Малого консультативного совета по межэтническим  отношениям при Администрации </w:t>
      </w:r>
      <w:r w:rsidR="00F60A33">
        <w:rPr>
          <w:rFonts w:ascii="Times New Roman" w:hAnsi="Times New Roman" w:cs="Times New Roman"/>
          <w:sz w:val="28"/>
          <w:szCs w:val="28"/>
          <w:lang w:eastAsia="ru-RU"/>
        </w:rPr>
        <w:t>Калининского</w:t>
      </w:r>
      <w:r w:rsidR="00F60A33" w:rsidRPr="00F60A33">
        <w:rPr>
          <w:rFonts w:ascii="Times New Roman" w:hAnsi="Times New Roman" w:cs="Times New Roman"/>
          <w:sz w:val="28"/>
          <w:szCs w:val="28"/>
          <w:lang w:eastAsia="ru-RU"/>
        </w:rPr>
        <w:t xml:space="preserve">  сельского поселения,  </w:t>
      </w:r>
      <w:r w:rsidR="00F60A33" w:rsidRPr="00F60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ответственному за реализацию государственной  национальной политики </w:t>
      </w:r>
      <w:r w:rsidR="00F60A33" w:rsidRPr="00F60A3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 «</w:t>
      </w:r>
      <w:r>
        <w:rPr>
          <w:rFonts w:ascii="Times New Roman" w:hAnsi="Times New Roman" w:cs="Times New Roman"/>
          <w:sz w:val="28"/>
          <w:szCs w:val="28"/>
        </w:rPr>
        <w:t>Калининское</w:t>
      </w:r>
      <w:r w:rsidR="00F60A33" w:rsidRPr="00F60A33">
        <w:rPr>
          <w:rFonts w:ascii="Times New Roman" w:hAnsi="Times New Roman" w:cs="Times New Roman"/>
          <w:sz w:val="28"/>
          <w:szCs w:val="28"/>
        </w:rPr>
        <w:t xml:space="preserve">  сельское поселение», </w:t>
      </w:r>
      <w:r w:rsidR="00F60A33" w:rsidRPr="00F60A33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мониторинг состояния межнациональных отношений на  территории </w:t>
      </w:r>
      <w:r w:rsidR="00F60A33">
        <w:rPr>
          <w:rFonts w:ascii="Times New Roman" w:hAnsi="Times New Roman" w:cs="Times New Roman"/>
          <w:sz w:val="28"/>
          <w:szCs w:val="28"/>
          <w:lang w:eastAsia="ru-RU"/>
        </w:rPr>
        <w:t>Калининского</w:t>
      </w:r>
      <w:r w:rsidR="00F60A33" w:rsidRPr="00F60A3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60A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СЛУШАЛИ по второму вопросу: </w:t>
      </w:r>
      <w:proofErr w:type="gramStart"/>
      <w:r w:rsidR="00F77D32">
        <w:rPr>
          <w:rFonts w:ascii="Times New Roman" w:hAnsi="Times New Roman" w:cs="Times New Roman"/>
          <w:sz w:val="28"/>
          <w:szCs w:val="28"/>
        </w:rPr>
        <w:t>Константинову</w:t>
      </w:r>
      <w:r w:rsidR="00F77D32">
        <w:rPr>
          <w:rFonts w:ascii="Times New Roman" w:hAnsi="Times New Roman" w:cs="Times New Roman"/>
          <w:sz w:val="28"/>
          <w:szCs w:val="28"/>
        </w:rPr>
        <w:t xml:space="preserve"> М.И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F77D3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специалиста ПБ 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 ЧС, члена Малого консультативного  совета по межэтническим отношениям при Администрации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Калининского</w:t>
      </w:r>
      <w:r w:rsidRPr="00F60A3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сельского поселения, </w:t>
      </w:r>
      <w:r w:rsidRPr="00F60A3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ответственным за реализацию государственной  национальной политики </w:t>
      </w:r>
      <w:r w:rsidRPr="00F60A33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 «</w:t>
      </w:r>
      <w:r w:rsidR="00F77D32">
        <w:rPr>
          <w:rFonts w:ascii="Times New Roman" w:hAnsi="Times New Roman" w:cs="Times New Roman"/>
          <w:sz w:val="28"/>
          <w:szCs w:val="28"/>
        </w:rPr>
        <w:t>Калининское</w:t>
      </w:r>
      <w:r w:rsidRPr="00F60A33">
        <w:rPr>
          <w:rFonts w:ascii="Times New Roman" w:hAnsi="Times New Roman" w:cs="Times New Roman"/>
          <w:sz w:val="28"/>
          <w:szCs w:val="28"/>
        </w:rPr>
        <w:t xml:space="preserve">  сельское поселение», который довел  до членов  совета  содержание статей 4.1, 5.1, Областного  закона Ростовской области от 25.10.2002 № 273-ЗС «Об административных нарушениях», гл. 2, </w:t>
      </w:r>
      <w:r w:rsidR="00F77D32">
        <w:rPr>
          <w:rFonts w:ascii="Times New Roman" w:hAnsi="Times New Roman" w:cs="Times New Roman"/>
          <w:sz w:val="28"/>
          <w:szCs w:val="28"/>
        </w:rPr>
        <w:t>4,12</w:t>
      </w:r>
      <w:r w:rsidRPr="00F60A33">
        <w:rPr>
          <w:rFonts w:ascii="Times New Roman" w:hAnsi="Times New Roman" w:cs="Times New Roman"/>
          <w:sz w:val="28"/>
          <w:szCs w:val="28"/>
        </w:rPr>
        <w:t xml:space="preserve"> Правил</w:t>
      </w:r>
      <w:r w:rsidRPr="00F60A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0A33">
        <w:rPr>
          <w:rFonts w:ascii="Times New Roman" w:hAnsi="Times New Roman" w:cs="Times New Roman"/>
          <w:sz w:val="28"/>
          <w:szCs w:val="28"/>
        </w:rPr>
        <w:t>содержания домашних, сельскохозяйственных животных, птицы</w:t>
      </w:r>
      <w:proofErr w:type="gramEnd"/>
      <w:r w:rsidRPr="00F60A33">
        <w:rPr>
          <w:rFonts w:ascii="Times New Roman" w:hAnsi="Times New Roman" w:cs="Times New Roman"/>
          <w:sz w:val="28"/>
          <w:szCs w:val="28"/>
        </w:rPr>
        <w:t xml:space="preserve">  и пчёл на  территории муниципального  образования «</w:t>
      </w:r>
      <w:r w:rsidR="00F77D32">
        <w:rPr>
          <w:rFonts w:ascii="Times New Roman" w:hAnsi="Times New Roman" w:cs="Times New Roman"/>
          <w:sz w:val="28"/>
          <w:szCs w:val="28"/>
        </w:rPr>
        <w:t>Калининское</w:t>
      </w:r>
      <w:r w:rsidRPr="00F60A33">
        <w:rPr>
          <w:rFonts w:ascii="Times New Roman" w:hAnsi="Times New Roman" w:cs="Times New Roman"/>
          <w:sz w:val="28"/>
          <w:szCs w:val="28"/>
        </w:rPr>
        <w:t xml:space="preserve"> сельское поселение».  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3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РЕШИЛИ: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1.Информацию  принять  к сведению.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2.Членам Малого консультативного  совета  по межэтническим отношениям, руководителям  учреждений  и организаций ознакомить </w:t>
      </w:r>
      <w:r w:rsidR="00F77D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граждан</w:t>
      </w:r>
      <w:bookmarkStart w:id="0" w:name="_GoBack"/>
      <w:bookmarkEnd w:id="0"/>
      <w:r w:rsidRPr="00F60A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с Правилами </w:t>
      </w:r>
      <w:r w:rsidRPr="00F60A33">
        <w:rPr>
          <w:rFonts w:ascii="Times New Roman" w:hAnsi="Times New Roman" w:cs="Times New Roman"/>
          <w:sz w:val="28"/>
          <w:szCs w:val="28"/>
        </w:rPr>
        <w:t>содержания домашних, сельскохозяйственных животных, птицы  и пчёл на  территории муниципального  образования «</w:t>
      </w:r>
      <w:r w:rsidR="00F77D32">
        <w:rPr>
          <w:rFonts w:ascii="Times New Roman" w:hAnsi="Times New Roman" w:cs="Times New Roman"/>
          <w:sz w:val="28"/>
          <w:szCs w:val="28"/>
        </w:rPr>
        <w:t>Калининское</w:t>
      </w:r>
      <w:r w:rsidRPr="00F60A33">
        <w:rPr>
          <w:rFonts w:ascii="Times New Roman" w:hAnsi="Times New Roman" w:cs="Times New Roman"/>
          <w:sz w:val="28"/>
          <w:szCs w:val="28"/>
        </w:rPr>
        <w:t xml:space="preserve"> сельское поселение».  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33">
        <w:rPr>
          <w:rFonts w:ascii="Times New Roman" w:hAnsi="Times New Roman" w:cs="Times New Roman"/>
          <w:sz w:val="28"/>
          <w:szCs w:val="28"/>
        </w:rPr>
        <w:t xml:space="preserve">3.Специалисту Администрации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F60A33">
        <w:rPr>
          <w:rFonts w:ascii="Times New Roman" w:hAnsi="Times New Roman" w:cs="Times New Roman"/>
          <w:sz w:val="28"/>
          <w:szCs w:val="28"/>
        </w:rPr>
        <w:t xml:space="preserve"> сельского поселения, уполномоченному составлять протоколы, на информационных стендах </w:t>
      </w:r>
      <w:proofErr w:type="gramStart"/>
      <w:r w:rsidRPr="00F60A33">
        <w:rPr>
          <w:rFonts w:ascii="Times New Roman" w:hAnsi="Times New Roman" w:cs="Times New Roman"/>
          <w:sz w:val="28"/>
          <w:szCs w:val="28"/>
        </w:rPr>
        <w:t>разместить информацию</w:t>
      </w:r>
      <w:proofErr w:type="gramEnd"/>
      <w:r w:rsidRPr="00F60A33">
        <w:rPr>
          <w:rFonts w:ascii="Times New Roman" w:hAnsi="Times New Roman" w:cs="Times New Roman"/>
          <w:sz w:val="28"/>
          <w:szCs w:val="28"/>
        </w:rPr>
        <w:t xml:space="preserve"> о правилах  содержания домашних  животных.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0A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77D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F77D32" w:rsidRDefault="00F60A33" w:rsidP="00F77D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Малого совета</w:t>
      </w:r>
      <w:proofErr w:type="gramStart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A72D91" w:rsidRPr="00F77D32" w:rsidRDefault="00A72D91" w:rsidP="00F77D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М.И.</w:t>
      </w:r>
    </w:p>
    <w:p w:rsidR="00D8277E" w:rsidRPr="00CC4660" w:rsidRDefault="00F60A33" w:rsidP="00F60A33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277E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66C44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3CED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A33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D3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table" w:styleId="a9">
    <w:name w:val="Table Grid"/>
    <w:basedOn w:val="a1"/>
    <w:uiPriority w:val="59"/>
    <w:rsid w:val="00F60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table" w:styleId="a9">
    <w:name w:val="Table Grid"/>
    <w:basedOn w:val="a1"/>
    <w:uiPriority w:val="59"/>
    <w:rsid w:val="00F60A3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2020-03-26T12:32:00Z</cp:lastPrinted>
  <dcterms:created xsi:type="dcterms:W3CDTF">2020-06-08T09:29:00Z</dcterms:created>
  <dcterms:modified xsi:type="dcterms:W3CDTF">2020-06-08T09:29:00Z</dcterms:modified>
</cp:coreProperties>
</file>