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D" w:rsidRDefault="00D60465" w:rsidP="007C3C5D">
      <w:pPr>
        <w:pStyle w:val="a4"/>
      </w:pPr>
      <w:r>
        <w:t xml:space="preserve">                                                                                   </w:t>
      </w:r>
      <w:r w:rsidR="004867BE">
        <w:t xml:space="preserve"> </w:t>
      </w:r>
      <w:r w:rsidR="00A5284C">
        <w:rPr>
          <w:noProof/>
        </w:rPr>
        <w:drawing>
          <wp:inline distT="0" distB="0" distL="0" distR="0" wp14:anchorId="2D0F3321" wp14:editId="3B295394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7BE">
        <w:t xml:space="preserve">                                                                   </w:t>
      </w:r>
    </w:p>
    <w:p w:rsidR="007C3C5D" w:rsidRPr="00B20D8B" w:rsidRDefault="007C3C5D" w:rsidP="007C3C5D">
      <w:pPr>
        <w:pStyle w:val="a4"/>
      </w:pP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администрация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Калининского  сельского поселения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Цимлянского района Ростовской области</w:t>
      </w:r>
    </w:p>
    <w:p w:rsidR="007C3C5D" w:rsidRPr="00B20D8B" w:rsidRDefault="007C3C5D" w:rsidP="007C3C5D">
      <w:pPr>
        <w:pStyle w:val="a4"/>
        <w:rPr>
          <w:b/>
          <w:sz w:val="28"/>
        </w:rPr>
      </w:pPr>
    </w:p>
    <w:p w:rsidR="007C3C5D" w:rsidRPr="007C39A7" w:rsidRDefault="007C39A7" w:rsidP="007C39A7">
      <w:pPr>
        <w:pStyle w:val="a4"/>
        <w:jc w:val="center"/>
        <w:rPr>
          <w:b/>
          <w:sz w:val="28"/>
          <w:szCs w:val="28"/>
        </w:rPr>
      </w:pPr>
      <w:r w:rsidRPr="007C39A7">
        <w:rPr>
          <w:b/>
          <w:sz w:val="28"/>
          <w:szCs w:val="28"/>
        </w:rPr>
        <w:t>РАСПОРЯЖЕНИЕ</w:t>
      </w:r>
    </w:p>
    <w:p w:rsidR="007C3C5D" w:rsidRPr="00B20D8B" w:rsidRDefault="007C3C5D" w:rsidP="007C3C5D">
      <w:pPr>
        <w:pStyle w:val="a4"/>
        <w:rPr>
          <w:b/>
          <w:sz w:val="28"/>
          <w:szCs w:val="28"/>
        </w:rPr>
      </w:pPr>
    </w:p>
    <w:p w:rsidR="007C3C5D" w:rsidRPr="00B20D8B" w:rsidRDefault="0097536C" w:rsidP="0097536C">
      <w:pPr>
        <w:pStyle w:val="a4"/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 xml:space="preserve">29.05.2017г.                                         </w:t>
      </w:r>
      <w:r w:rsidR="007C3C5D" w:rsidRPr="00B20D8B">
        <w:rPr>
          <w:sz w:val="28"/>
          <w:szCs w:val="28"/>
        </w:rPr>
        <w:t>№</w:t>
      </w:r>
      <w:r w:rsidR="00106EC3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106EC3">
        <w:rPr>
          <w:sz w:val="28"/>
          <w:szCs w:val="28"/>
        </w:rPr>
        <w:t xml:space="preserve">                        </w:t>
      </w:r>
      <w:r w:rsidR="007C3C5D" w:rsidRPr="00B20D8B">
        <w:rPr>
          <w:sz w:val="28"/>
          <w:szCs w:val="28"/>
        </w:rPr>
        <w:t xml:space="preserve">       ст. </w:t>
      </w:r>
      <w:proofErr w:type="gramStart"/>
      <w:r w:rsidR="007C3C5D" w:rsidRPr="00B20D8B">
        <w:rPr>
          <w:sz w:val="28"/>
          <w:szCs w:val="28"/>
        </w:rPr>
        <w:t>Калининская</w:t>
      </w:r>
      <w:proofErr w:type="gramEnd"/>
    </w:p>
    <w:p w:rsidR="007C3C5D" w:rsidRDefault="007C3C5D"/>
    <w:p w:rsidR="00D60465" w:rsidRDefault="00D60465" w:rsidP="007370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70D8">
        <w:rPr>
          <w:sz w:val="28"/>
          <w:szCs w:val="28"/>
        </w:rPr>
        <w:t>О запрете купания в водоемах</w:t>
      </w:r>
      <w:r>
        <w:rPr>
          <w:sz w:val="28"/>
          <w:szCs w:val="28"/>
        </w:rPr>
        <w:t xml:space="preserve"> </w:t>
      </w:r>
    </w:p>
    <w:p w:rsidR="00D60465" w:rsidRDefault="00D60465" w:rsidP="007370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370D8">
        <w:rPr>
          <w:sz w:val="28"/>
          <w:szCs w:val="28"/>
        </w:rPr>
        <w:t>находящихся</w:t>
      </w:r>
      <w:proofErr w:type="gramEnd"/>
      <w:r w:rsidR="007370D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7370D8">
        <w:rPr>
          <w:sz w:val="28"/>
          <w:szCs w:val="28"/>
        </w:rPr>
        <w:t>территории</w:t>
      </w:r>
    </w:p>
    <w:p w:rsidR="007370D8" w:rsidRDefault="007370D8" w:rsidP="007370D8">
      <w:pPr>
        <w:rPr>
          <w:sz w:val="28"/>
          <w:szCs w:val="28"/>
        </w:rPr>
      </w:pPr>
      <w:r>
        <w:rPr>
          <w:sz w:val="28"/>
          <w:szCs w:val="28"/>
        </w:rPr>
        <w:t xml:space="preserve"> Калининского сельского поселения</w:t>
      </w:r>
    </w:p>
    <w:p w:rsidR="007370D8" w:rsidRDefault="007370D8" w:rsidP="007370D8">
      <w:pPr>
        <w:jc w:val="center"/>
        <w:rPr>
          <w:sz w:val="28"/>
          <w:szCs w:val="28"/>
        </w:rPr>
      </w:pPr>
    </w:p>
    <w:p w:rsidR="007370D8" w:rsidRDefault="007370D8" w:rsidP="007370D8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</w:t>
      </w:r>
      <w:r w:rsidR="007574C7">
        <w:rPr>
          <w:sz w:val="28"/>
          <w:szCs w:val="28"/>
        </w:rPr>
        <w:t>143 «Водного кодекса РФ»,</w:t>
      </w:r>
      <w:r>
        <w:rPr>
          <w:sz w:val="28"/>
          <w:szCs w:val="28"/>
        </w:rPr>
        <w:t xml:space="preserve">  Федерального Закона от 06.10.2003  № 131-ФЗ «Об общих принципах местного самоуправления в Российской Федерации</w:t>
      </w:r>
      <w:r w:rsidR="007574C7">
        <w:rPr>
          <w:sz w:val="28"/>
          <w:szCs w:val="28"/>
        </w:rPr>
        <w:t>»,</w:t>
      </w:r>
      <w:r w:rsidR="007574C7" w:rsidRPr="007574C7">
        <w:rPr>
          <w:sz w:val="28"/>
          <w:szCs w:val="28"/>
        </w:rPr>
        <w:t xml:space="preserve"> </w:t>
      </w:r>
      <w:r w:rsidR="007574C7">
        <w:rPr>
          <w:sz w:val="28"/>
          <w:szCs w:val="28"/>
        </w:rPr>
        <w:t>постановлением Администрации Ростовской области от 14.02.2014г. №97 «Об утверждении Правил охраны жизни людей на водных объектах в Ростовской области»</w:t>
      </w:r>
      <w:r>
        <w:rPr>
          <w:sz w:val="28"/>
          <w:szCs w:val="28"/>
        </w:rPr>
        <w:t xml:space="preserve">, в  целях обеспечения безопасности людей на водных объектах </w:t>
      </w:r>
      <w:r w:rsidR="00BB60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поселения, в связи  с  отсутствием санитарных, эпидемиологических и гигиенических</w:t>
      </w:r>
      <w:proofErr w:type="gramEnd"/>
      <w:r>
        <w:rPr>
          <w:sz w:val="28"/>
          <w:szCs w:val="28"/>
        </w:rPr>
        <w:t xml:space="preserve"> норм, предъявляемых к зонам отдыха на водных объектах, угрозе жизни и здоровья людей, Администрация </w:t>
      </w:r>
      <w:r w:rsidR="00BB60C0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 </w:t>
      </w:r>
    </w:p>
    <w:p w:rsidR="00BB60C0" w:rsidRDefault="00BB60C0" w:rsidP="00BB60C0">
      <w:pPr>
        <w:jc w:val="center"/>
        <w:rPr>
          <w:sz w:val="28"/>
          <w:szCs w:val="28"/>
        </w:rPr>
      </w:pPr>
    </w:p>
    <w:p w:rsidR="00BB60C0" w:rsidRDefault="007370D8" w:rsidP="00BB60C0">
      <w:pPr>
        <w:jc w:val="center"/>
        <w:rPr>
          <w:sz w:val="28"/>
          <w:szCs w:val="28"/>
        </w:rPr>
      </w:pPr>
      <w:r w:rsidRPr="007370D8">
        <w:rPr>
          <w:sz w:val="28"/>
          <w:szCs w:val="28"/>
        </w:rPr>
        <w:t>ПОСТАНОВЛЯЮ:</w:t>
      </w:r>
    </w:p>
    <w:p w:rsidR="00552FD1" w:rsidRPr="007370D8" w:rsidRDefault="00552FD1" w:rsidP="00BB60C0">
      <w:pPr>
        <w:jc w:val="center"/>
        <w:rPr>
          <w:sz w:val="28"/>
          <w:szCs w:val="28"/>
        </w:rPr>
      </w:pPr>
    </w:p>
    <w:p w:rsidR="007370D8" w:rsidRPr="00481D07" w:rsidRDefault="00481D07" w:rsidP="00481D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81D07">
        <w:rPr>
          <w:sz w:val="28"/>
          <w:szCs w:val="28"/>
        </w:rPr>
        <w:t>1.</w:t>
      </w:r>
      <w:r w:rsidR="00A5284C" w:rsidRPr="00A5284C">
        <w:rPr>
          <w:rFonts w:ascii="Helvetica" w:hAnsi="Helvetica" w:cs="Helvetica"/>
          <w:color w:val="444444"/>
          <w:sz w:val="21"/>
          <w:szCs w:val="21"/>
        </w:rPr>
        <w:t xml:space="preserve"> </w:t>
      </w:r>
      <w:r w:rsidR="00A5284C" w:rsidRPr="00A5284C">
        <w:rPr>
          <w:color w:val="444444"/>
          <w:sz w:val="28"/>
          <w:szCs w:val="28"/>
        </w:rPr>
        <w:t>Запретить купание на водоемах, расположенных на территории муниципального образования</w:t>
      </w:r>
      <w:r w:rsidR="00A5284C" w:rsidRPr="00481D07">
        <w:rPr>
          <w:sz w:val="28"/>
          <w:szCs w:val="28"/>
        </w:rPr>
        <w:t xml:space="preserve"> </w:t>
      </w:r>
      <w:r w:rsidR="00552FD1" w:rsidRPr="00481D07">
        <w:rPr>
          <w:sz w:val="28"/>
          <w:szCs w:val="28"/>
        </w:rPr>
        <w:t xml:space="preserve">«Калининское </w:t>
      </w:r>
      <w:r w:rsidR="007370D8" w:rsidRPr="00481D07">
        <w:rPr>
          <w:sz w:val="28"/>
          <w:szCs w:val="28"/>
        </w:rPr>
        <w:t>сельское поселение</w:t>
      </w:r>
      <w:r w:rsidR="00552FD1" w:rsidRPr="00481D07">
        <w:rPr>
          <w:sz w:val="28"/>
          <w:szCs w:val="28"/>
        </w:rPr>
        <w:t xml:space="preserve">» </w:t>
      </w:r>
      <w:r w:rsidRPr="00481D07">
        <w:rPr>
          <w:sz w:val="28"/>
          <w:szCs w:val="28"/>
        </w:rPr>
        <w:t xml:space="preserve">на необорудованных пляжах, не предназначенных для </w:t>
      </w:r>
      <w:r w:rsidR="004867BE">
        <w:rPr>
          <w:sz w:val="28"/>
          <w:szCs w:val="28"/>
        </w:rPr>
        <w:t>купания</w:t>
      </w:r>
      <w:r w:rsidRPr="00481D07">
        <w:rPr>
          <w:sz w:val="28"/>
          <w:szCs w:val="28"/>
        </w:rPr>
        <w:t xml:space="preserve"> и опасных местах</w:t>
      </w:r>
      <w:r>
        <w:rPr>
          <w:sz w:val="28"/>
          <w:szCs w:val="28"/>
        </w:rPr>
        <w:t>.</w:t>
      </w:r>
    </w:p>
    <w:p w:rsidR="007370D8" w:rsidRDefault="007370D8" w:rsidP="00481D0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Специалисту </w:t>
      </w:r>
      <w:r w:rsidR="00A5284C">
        <w:rPr>
          <w:sz w:val="28"/>
          <w:szCs w:val="28"/>
        </w:rPr>
        <w:t xml:space="preserve">1 категории Константиновой М.И. </w:t>
      </w:r>
      <w:r>
        <w:rPr>
          <w:sz w:val="28"/>
          <w:szCs w:val="28"/>
        </w:rPr>
        <w:t>довести до сведения населения через средства массовой информации о запрете купания в указанных водоемах</w:t>
      </w:r>
      <w:r w:rsidR="00481D07">
        <w:rPr>
          <w:sz w:val="28"/>
          <w:szCs w:val="28"/>
        </w:rPr>
        <w:t>,</w:t>
      </w:r>
      <w:r w:rsidR="00481D07" w:rsidRPr="00481D07">
        <w:rPr>
          <w:sz w:val="28"/>
          <w:szCs w:val="28"/>
        </w:rPr>
        <w:t xml:space="preserve"> </w:t>
      </w:r>
      <w:r w:rsidR="00481D07">
        <w:rPr>
          <w:sz w:val="28"/>
          <w:szCs w:val="28"/>
        </w:rPr>
        <w:t>проводить беседы с населением.</w:t>
      </w:r>
    </w:p>
    <w:p w:rsidR="004867BE" w:rsidRPr="00A5284C" w:rsidRDefault="00481D07" w:rsidP="00481D0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 w:rsidRPr="00A5284C">
        <w:rPr>
          <w:color w:val="000000"/>
          <w:sz w:val="28"/>
          <w:szCs w:val="28"/>
        </w:rPr>
        <w:t xml:space="preserve">         2.1.Оборудовать несанкционированные места купания предупредительными щитами</w:t>
      </w:r>
      <w:r w:rsidR="00D60465" w:rsidRPr="00A5284C">
        <w:rPr>
          <w:color w:val="000000"/>
          <w:sz w:val="28"/>
          <w:szCs w:val="28"/>
        </w:rPr>
        <w:t>.</w:t>
      </w:r>
      <w:r w:rsidR="007370D8" w:rsidRPr="00A5284C">
        <w:rPr>
          <w:sz w:val="28"/>
          <w:szCs w:val="28"/>
        </w:rPr>
        <w:t xml:space="preserve">  </w:t>
      </w:r>
    </w:p>
    <w:p w:rsidR="00A5284C" w:rsidRPr="00A5284C" w:rsidRDefault="00A5284C" w:rsidP="00A5284C">
      <w:pPr>
        <w:pStyle w:val="a4"/>
        <w:rPr>
          <w:sz w:val="28"/>
          <w:szCs w:val="28"/>
        </w:rPr>
      </w:pPr>
      <w:r w:rsidRPr="00A5284C">
        <w:rPr>
          <w:sz w:val="28"/>
          <w:szCs w:val="28"/>
        </w:rPr>
        <w:t xml:space="preserve">      3.Рекомендовать руководителям предприятий, организаций, учреждений   всех форм собственности расположенных на территории МО </w:t>
      </w:r>
      <w:r>
        <w:rPr>
          <w:sz w:val="28"/>
          <w:szCs w:val="28"/>
        </w:rPr>
        <w:t>«Калининское</w:t>
      </w:r>
      <w:r w:rsidRPr="00A5284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Pr="00A5284C">
        <w:rPr>
          <w:sz w:val="28"/>
          <w:szCs w:val="28"/>
        </w:rPr>
        <w:t xml:space="preserve"> обеспечить проведение инструктажа среди работников и учащихся о запрете купания в </w:t>
      </w:r>
      <w:bookmarkStart w:id="0" w:name="_GoBack"/>
      <w:bookmarkEnd w:id="0"/>
      <w:r w:rsidRPr="00A5284C">
        <w:rPr>
          <w:sz w:val="28"/>
          <w:szCs w:val="28"/>
        </w:rPr>
        <w:t xml:space="preserve">водоемах МО </w:t>
      </w:r>
      <w:r>
        <w:rPr>
          <w:sz w:val="28"/>
          <w:szCs w:val="28"/>
        </w:rPr>
        <w:t>«Калининское</w:t>
      </w:r>
      <w:r w:rsidRPr="00A5284C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е».</w:t>
      </w:r>
    </w:p>
    <w:p w:rsidR="00D64CF6" w:rsidRPr="00A5284C" w:rsidRDefault="0097536C" w:rsidP="0097536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4867BE" w:rsidRPr="00A5284C">
        <w:rPr>
          <w:sz w:val="28"/>
          <w:szCs w:val="28"/>
        </w:rPr>
        <w:t>.</w:t>
      </w:r>
      <w:r w:rsidR="007370D8" w:rsidRPr="00A5284C">
        <w:rPr>
          <w:sz w:val="28"/>
          <w:szCs w:val="28"/>
        </w:rPr>
        <w:t xml:space="preserve"> </w:t>
      </w:r>
      <w:proofErr w:type="gramStart"/>
      <w:r w:rsidR="007370D8" w:rsidRPr="00A5284C">
        <w:rPr>
          <w:sz w:val="28"/>
          <w:szCs w:val="28"/>
        </w:rPr>
        <w:t>Контроль за</w:t>
      </w:r>
      <w:proofErr w:type="gramEnd"/>
      <w:r w:rsidR="007370D8" w:rsidRPr="00A5284C">
        <w:rPr>
          <w:sz w:val="28"/>
          <w:szCs w:val="28"/>
        </w:rPr>
        <w:t xml:space="preserve"> выполнением  настоящего </w:t>
      </w:r>
      <w:r>
        <w:rPr>
          <w:sz w:val="28"/>
          <w:szCs w:val="28"/>
        </w:rPr>
        <w:t>распоряжения</w:t>
      </w:r>
      <w:r w:rsidR="007370D8" w:rsidRPr="00A5284C">
        <w:rPr>
          <w:sz w:val="28"/>
          <w:szCs w:val="28"/>
        </w:rPr>
        <w:t xml:space="preserve"> </w:t>
      </w:r>
      <w:r w:rsidR="00481D07" w:rsidRPr="00A5284C">
        <w:rPr>
          <w:sz w:val="28"/>
          <w:szCs w:val="28"/>
        </w:rPr>
        <w:t>оставляю за собой.</w:t>
      </w:r>
    </w:p>
    <w:p w:rsidR="00A5284C" w:rsidRDefault="00A5284C" w:rsidP="00D64CF6">
      <w:pPr>
        <w:jc w:val="both"/>
        <w:rPr>
          <w:sz w:val="28"/>
          <w:szCs w:val="28"/>
        </w:rPr>
      </w:pPr>
    </w:p>
    <w:p w:rsidR="004867BE" w:rsidRDefault="00567574" w:rsidP="00D64C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867BE">
        <w:rPr>
          <w:sz w:val="28"/>
          <w:szCs w:val="28"/>
        </w:rPr>
        <w:t xml:space="preserve"> Администрации</w:t>
      </w:r>
    </w:p>
    <w:p w:rsidR="004867BE" w:rsidRPr="004867BE" w:rsidRDefault="00567574" w:rsidP="004867BE">
      <w:pPr>
        <w:tabs>
          <w:tab w:val="left" w:pos="60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Калининского сельского поселения                   </w:t>
      </w:r>
      <w:r w:rsidR="004867BE">
        <w:rPr>
          <w:sz w:val="28"/>
          <w:szCs w:val="28"/>
        </w:rPr>
        <w:t xml:space="preserve">    </w:t>
      </w:r>
      <w:proofErr w:type="spellStart"/>
      <w:r w:rsidR="004867BE" w:rsidRPr="004867BE">
        <w:rPr>
          <w:sz w:val="28"/>
          <w:szCs w:val="28"/>
        </w:rPr>
        <w:t>Савушинский</w:t>
      </w:r>
      <w:proofErr w:type="spellEnd"/>
      <w:r w:rsidR="004867BE" w:rsidRPr="004867BE">
        <w:rPr>
          <w:sz w:val="28"/>
          <w:szCs w:val="28"/>
        </w:rPr>
        <w:t xml:space="preserve"> А.Г.</w:t>
      </w:r>
    </w:p>
    <w:p w:rsidR="00D64CF6" w:rsidRDefault="004867BE" w:rsidP="00D64CF6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</w:t>
      </w:r>
    </w:p>
    <w:p w:rsidR="00D64CF6" w:rsidRPr="004867BE" w:rsidRDefault="004867BE" w:rsidP="004867BE">
      <w:pPr>
        <w:tabs>
          <w:tab w:val="left" w:pos="6051"/>
        </w:tabs>
        <w:jc w:val="both"/>
        <w:rPr>
          <w:sz w:val="28"/>
          <w:szCs w:val="28"/>
        </w:rPr>
      </w:pPr>
      <w:r>
        <w:rPr>
          <w:sz w:val="18"/>
          <w:szCs w:val="18"/>
        </w:rPr>
        <w:lastRenderedPageBreak/>
        <w:tab/>
      </w: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>
      <w:pPr>
        <w:jc w:val="both"/>
        <w:rPr>
          <w:sz w:val="18"/>
          <w:szCs w:val="18"/>
        </w:rPr>
      </w:pPr>
    </w:p>
    <w:p w:rsidR="00D64CF6" w:rsidRDefault="00D64CF6" w:rsidP="00D64CF6"/>
    <w:p w:rsidR="00D64CF6" w:rsidRDefault="00D64CF6" w:rsidP="00D64CF6"/>
    <w:p w:rsidR="00D64CF6" w:rsidRDefault="00D64CF6" w:rsidP="00D64CF6"/>
    <w:p w:rsidR="00D64CF6" w:rsidRDefault="00D64CF6" w:rsidP="00D64CF6"/>
    <w:sectPr w:rsidR="00D64CF6" w:rsidSect="00A5284C">
      <w:pgSz w:w="11906" w:h="16838"/>
      <w:pgMar w:top="397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4E" w:rsidRDefault="009F2E4E" w:rsidP="007C3C5D">
      <w:r>
        <w:separator/>
      </w:r>
    </w:p>
  </w:endnote>
  <w:endnote w:type="continuationSeparator" w:id="0">
    <w:p w:rsidR="009F2E4E" w:rsidRDefault="009F2E4E" w:rsidP="007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4E" w:rsidRDefault="009F2E4E" w:rsidP="007C3C5D">
      <w:r>
        <w:separator/>
      </w:r>
    </w:p>
  </w:footnote>
  <w:footnote w:type="continuationSeparator" w:id="0">
    <w:p w:rsidR="009F2E4E" w:rsidRDefault="009F2E4E" w:rsidP="007C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725"/>
    <w:multiLevelType w:val="hybridMultilevel"/>
    <w:tmpl w:val="2AD6B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757E7"/>
    <w:multiLevelType w:val="multilevel"/>
    <w:tmpl w:val="10A4C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3">
    <w:nsid w:val="2521255D"/>
    <w:multiLevelType w:val="hybridMultilevel"/>
    <w:tmpl w:val="3216BD2E"/>
    <w:lvl w:ilvl="0" w:tplc="23862A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6CB41120"/>
    <w:multiLevelType w:val="hybridMultilevel"/>
    <w:tmpl w:val="1D824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E5"/>
    <w:rsid w:val="00036DE5"/>
    <w:rsid w:val="000E7390"/>
    <w:rsid w:val="00106EC3"/>
    <w:rsid w:val="00424FDB"/>
    <w:rsid w:val="004405B1"/>
    <w:rsid w:val="00481D07"/>
    <w:rsid w:val="004867BE"/>
    <w:rsid w:val="005454DF"/>
    <w:rsid w:val="005460ED"/>
    <w:rsid w:val="00552FD1"/>
    <w:rsid w:val="00567574"/>
    <w:rsid w:val="00571DDF"/>
    <w:rsid w:val="007370D8"/>
    <w:rsid w:val="007574C7"/>
    <w:rsid w:val="00764C15"/>
    <w:rsid w:val="007930BF"/>
    <w:rsid w:val="00797BD4"/>
    <w:rsid w:val="007C39A7"/>
    <w:rsid w:val="007C3C5D"/>
    <w:rsid w:val="008372BA"/>
    <w:rsid w:val="00855080"/>
    <w:rsid w:val="0097536C"/>
    <w:rsid w:val="009D1BE2"/>
    <w:rsid w:val="009F2E4E"/>
    <w:rsid w:val="00A45C50"/>
    <w:rsid w:val="00A5284C"/>
    <w:rsid w:val="00A926DE"/>
    <w:rsid w:val="00B02BDB"/>
    <w:rsid w:val="00B45D25"/>
    <w:rsid w:val="00BB60C0"/>
    <w:rsid w:val="00D60465"/>
    <w:rsid w:val="00D64CF6"/>
    <w:rsid w:val="00EE3AC7"/>
    <w:rsid w:val="00F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paragraph" w:customStyle="1" w:styleId="1">
    <w:name w:val="Знак Знак1 Знак"/>
    <w:basedOn w:val="a"/>
    <w:rsid w:val="007574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D64CF6"/>
    <w:pPr>
      <w:ind w:firstLine="440"/>
      <w:jc w:val="both"/>
    </w:pPr>
  </w:style>
  <w:style w:type="character" w:customStyle="1" w:styleId="ac">
    <w:name w:val="Основной текст с отступом Знак"/>
    <w:basedOn w:val="a0"/>
    <w:link w:val="ab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D64CF6"/>
    <w:pPr>
      <w:jc w:val="center"/>
    </w:pPr>
    <w:rPr>
      <w:sz w:val="32"/>
    </w:rPr>
  </w:style>
  <w:style w:type="paragraph" w:styleId="2">
    <w:name w:val="Body Text Indent 2"/>
    <w:basedOn w:val="a"/>
    <w:link w:val="20"/>
    <w:rsid w:val="00D64C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64C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D64CF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aliases w:val="Обычный курсив"/>
    <w:basedOn w:val="a"/>
    <w:rsid w:val="00D64CF6"/>
    <w:pPr>
      <w:spacing w:before="100" w:beforeAutospacing="1" w:after="100" w:afterAutospacing="1"/>
    </w:pPr>
  </w:style>
  <w:style w:type="character" w:customStyle="1" w:styleId="1pt">
    <w:name w:val="Основной текст + Интервал 1 pt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character" w:customStyle="1" w:styleId="1pt2">
    <w:name w:val="Основной текст + Интервал 1 pt2"/>
    <w:basedOn w:val="a0"/>
    <w:rsid w:val="00D64CF6"/>
    <w:rPr>
      <w:rFonts w:ascii="Times New Roman" w:eastAsia="Tahoma" w:hAnsi="Times New Roman" w:cs="Times New Roman"/>
      <w:color w:val="000000"/>
      <w:spacing w:val="20"/>
      <w:sz w:val="26"/>
      <w:szCs w:val="26"/>
      <w:lang w:val="ru" w:eastAsia="ru-RU" w:bidi="ar-SA"/>
    </w:rPr>
  </w:style>
  <w:style w:type="paragraph" w:customStyle="1" w:styleId="1">
    <w:name w:val="Знак Знак1 Знак"/>
    <w:basedOn w:val="a"/>
    <w:rsid w:val="007574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10</cp:revision>
  <cp:lastPrinted>2017-05-31T10:48:00Z</cp:lastPrinted>
  <dcterms:created xsi:type="dcterms:W3CDTF">2015-06-02T08:58:00Z</dcterms:created>
  <dcterms:modified xsi:type="dcterms:W3CDTF">2017-05-31T10:48:00Z</dcterms:modified>
</cp:coreProperties>
</file>