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96" w:rsidRPr="002A7B96" w:rsidRDefault="002A7B96" w:rsidP="002A7B96">
      <w:pPr>
        <w:ind w:right="142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B96" w:rsidRPr="002A7B96" w:rsidRDefault="002A7B96" w:rsidP="002A7B96">
      <w:pPr>
        <w:ind w:right="142"/>
        <w:jc w:val="center"/>
        <w:rPr>
          <w:b/>
          <w:sz w:val="28"/>
          <w:szCs w:val="28"/>
        </w:rPr>
      </w:pPr>
    </w:p>
    <w:p w:rsidR="002A7B96" w:rsidRPr="002A7B96" w:rsidRDefault="002A7B96" w:rsidP="002A7B96">
      <w:pPr>
        <w:jc w:val="center"/>
      </w:pPr>
      <w:r w:rsidRPr="002A7B96">
        <w:rPr>
          <w:b/>
          <w:sz w:val="28"/>
          <w:szCs w:val="28"/>
        </w:rPr>
        <w:t>АДМИНИСТРАЦИЯ</w:t>
      </w:r>
    </w:p>
    <w:p w:rsidR="002A7B96" w:rsidRPr="002A7B96" w:rsidRDefault="002A7B96" w:rsidP="002A7B96">
      <w:pPr>
        <w:jc w:val="center"/>
        <w:rPr>
          <w:b/>
          <w:sz w:val="28"/>
          <w:szCs w:val="28"/>
        </w:rPr>
      </w:pPr>
      <w:r w:rsidRPr="002A7B96">
        <w:rPr>
          <w:b/>
          <w:sz w:val="28"/>
          <w:szCs w:val="28"/>
        </w:rPr>
        <w:t>КАЛИНИНСКОГО СЕЛЬСКОГО ПОСЕЛЕНИЯ</w:t>
      </w:r>
    </w:p>
    <w:p w:rsidR="002A7B96" w:rsidRPr="002A7B96" w:rsidRDefault="002A7B96" w:rsidP="002A7B96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2A7B96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2A7B96" w:rsidRPr="002A7B96" w:rsidRDefault="002A7B96" w:rsidP="002A7B96">
      <w:pPr>
        <w:ind w:right="-6"/>
        <w:jc w:val="center"/>
        <w:rPr>
          <w:b/>
          <w:bCs/>
          <w:color w:val="000000"/>
          <w:sz w:val="27"/>
          <w:szCs w:val="27"/>
        </w:rPr>
      </w:pPr>
    </w:p>
    <w:p w:rsidR="002A7B96" w:rsidRPr="002A7B96" w:rsidRDefault="002A7B96" w:rsidP="002A7B96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2A7B96">
        <w:rPr>
          <w:b/>
          <w:bCs/>
          <w:color w:val="000000"/>
          <w:sz w:val="27"/>
          <w:szCs w:val="27"/>
        </w:rPr>
        <w:t>РАСПОРЯЖЕНИЕ</w:t>
      </w:r>
    </w:p>
    <w:p w:rsidR="002A7B96" w:rsidRPr="002A7B96" w:rsidRDefault="002A7B96" w:rsidP="002A7B96">
      <w:pPr>
        <w:rPr>
          <w:sz w:val="28"/>
          <w:szCs w:val="28"/>
        </w:rPr>
      </w:pPr>
    </w:p>
    <w:p w:rsidR="002A7B96" w:rsidRPr="002A7B96" w:rsidRDefault="002A7B96" w:rsidP="002A7B96"/>
    <w:p w:rsidR="002A7B96" w:rsidRPr="002A7B96" w:rsidRDefault="002A7B96" w:rsidP="002A7B96">
      <w:pPr>
        <w:jc w:val="center"/>
        <w:rPr>
          <w:sz w:val="28"/>
          <w:szCs w:val="28"/>
        </w:rPr>
      </w:pPr>
      <w:r w:rsidRPr="002A7B96">
        <w:rPr>
          <w:sz w:val="28"/>
          <w:szCs w:val="28"/>
        </w:rPr>
        <w:t xml:space="preserve">02.10.2020 </w:t>
      </w:r>
      <w:r w:rsidRPr="002A7B96">
        <w:t xml:space="preserve">                                          </w:t>
      </w:r>
      <w:r w:rsidRPr="002A7B96">
        <w:rPr>
          <w:sz w:val="28"/>
          <w:szCs w:val="28"/>
        </w:rPr>
        <w:t>№   3</w:t>
      </w:r>
      <w:r>
        <w:rPr>
          <w:sz w:val="28"/>
          <w:szCs w:val="28"/>
        </w:rPr>
        <w:t>4</w:t>
      </w:r>
      <w:r w:rsidRPr="002A7B96">
        <w:rPr>
          <w:sz w:val="28"/>
          <w:szCs w:val="28"/>
        </w:rPr>
        <w:t xml:space="preserve">                                 ст.</w:t>
      </w:r>
      <w:r w:rsidR="00933C2E">
        <w:rPr>
          <w:sz w:val="28"/>
          <w:szCs w:val="28"/>
        </w:rPr>
        <w:t xml:space="preserve"> </w:t>
      </w:r>
      <w:bookmarkStart w:id="0" w:name="_GoBack"/>
      <w:bookmarkEnd w:id="0"/>
      <w:r w:rsidRPr="002A7B96">
        <w:rPr>
          <w:sz w:val="28"/>
          <w:szCs w:val="28"/>
        </w:rPr>
        <w:t>Калининская</w:t>
      </w:r>
    </w:p>
    <w:p w:rsidR="002A7B96" w:rsidRPr="002A7B96" w:rsidRDefault="002A7B96" w:rsidP="002A7B96">
      <w:pPr>
        <w:rPr>
          <w:sz w:val="28"/>
          <w:szCs w:val="28"/>
        </w:rPr>
      </w:pPr>
    </w:p>
    <w:p w:rsidR="004B5A6B" w:rsidRDefault="004B5A6B" w:rsidP="004B5A6B">
      <w:pPr>
        <w:shd w:val="clear" w:color="auto" w:fill="FFFFFF"/>
        <w:ind w:right="3258"/>
        <w:jc w:val="both"/>
      </w:pPr>
      <w:r>
        <w:rPr>
          <w:sz w:val="28"/>
          <w:szCs w:val="28"/>
        </w:rPr>
        <w:t xml:space="preserve">О мерах по обеспечению исполнения </w:t>
      </w:r>
      <w:r w:rsidRPr="005A0A01">
        <w:rPr>
          <w:sz w:val="28"/>
          <w:szCs w:val="28"/>
        </w:rPr>
        <w:t xml:space="preserve">бюджета </w:t>
      </w:r>
      <w:r w:rsidR="002A7B96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и мерах по осуществлению закупок товаров, работ и услуг для обеспечения муниципальных нужд </w:t>
      </w:r>
      <w:r w:rsidR="002A7B96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в 2020 году</w:t>
      </w:r>
    </w:p>
    <w:p w:rsidR="004B5A6B" w:rsidRDefault="004B5A6B" w:rsidP="004B5A6B">
      <w:pPr>
        <w:shd w:val="clear" w:color="auto" w:fill="FFFFFF"/>
        <w:ind w:right="3258"/>
        <w:rPr>
          <w:sz w:val="28"/>
          <w:szCs w:val="28"/>
        </w:rPr>
      </w:pPr>
    </w:p>
    <w:p w:rsidR="004B5A6B" w:rsidRPr="005A0A01" w:rsidRDefault="004B5A6B" w:rsidP="004B5A6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повышения эффективности принимаемых мер по устойчивому развития экономики и социальной стабильности в </w:t>
      </w:r>
      <w:r w:rsidR="002A7B96">
        <w:rPr>
          <w:sz w:val="28"/>
          <w:szCs w:val="28"/>
        </w:rPr>
        <w:t>Калининском</w:t>
      </w:r>
      <w:r>
        <w:rPr>
          <w:sz w:val="28"/>
          <w:szCs w:val="28"/>
        </w:rPr>
        <w:t xml:space="preserve"> сельском поселении в условиях распространения новой коронавирусной инфекции, в соответствии со статьей 154 Бюджетного кодекса Российской Федерации, частью 65 статьи 112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пунктом 3 распоряжения Правительства</w:t>
      </w:r>
      <w:proofErr w:type="gramEnd"/>
      <w:r>
        <w:rPr>
          <w:sz w:val="28"/>
          <w:szCs w:val="28"/>
        </w:rPr>
        <w:t xml:space="preserve"> Ростовской области от 10.04.2020 №228 «О мерах по обеспечению исполнения областного бюджета и мерах по осуществлению закупок товаров, работ, услуг для обеспечения государственных нужд Ростовской области»,</w:t>
      </w:r>
      <w:r w:rsidRPr="005A0A01">
        <w:t xml:space="preserve"> </w:t>
      </w:r>
      <w:r w:rsidRPr="005A0A01">
        <w:rPr>
          <w:sz w:val="28"/>
          <w:szCs w:val="28"/>
        </w:rPr>
        <w:t>руководствуясь Уставом муниципального образования «</w:t>
      </w:r>
      <w:r w:rsidR="002A7B96">
        <w:rPr>
          <w:sz w:val="28"/>
          <w:szCs w:val="28"/>
        </w:rPr>
        <w:t>Калининское</w:t>
      </w:r>
      <w:r>
        <w:rPr>
          <w:sz w:val="28"/>
          <w:szCs w:val="28"/>
        </w:rPr>
        <w:t xml:space="preserve"> сельское поселение</w:t>
      </w:r>
      <w:r w:rsidRPr="005A0A01">
        <w:rPr>
          <w:sz w:val="28"/>
          <w:szCs w:val="28"/>
        </w:rPr>
        <w:t xml:space="preserve">», </w:t>
      </w:r>
    </w:p>
    <w:p w:rsidR="004B5A6B" w:rsidRPr="00D802FB" w:rsidRDefault="004B5A6B" w:rsidP="004B5A6B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D802FB">
        <w:rPr>
          <w:sz w:val="28"/>
          <w:szCs w:val="28"/>
        </w:rPr>
        <w:t xml:space="preserve">Администрации </w:t>
      </w:r>
      <w:proofErr w:type="gramStart"/>
      <w:r w:rsidR="002A7B96">
        <w:rPr>
          <w:sz w:val="28"/>
          <w:szCs w:val="28"/>
        </w:rPr>
        <w:t>Калининского</w:t>
      </w:r>
      <w:proofErr w:type="gramEnd"/>
      <w:r>
        <w:rPr>
          <w:sz w:val="28"/>
          <w:szCs w:val="28"/>
        </w:rPr>
        <w:t xml:space="preserve"> сельского поселение</w:t>
      </w:r>
      <w:r w:rsidRPr="00D802FB">
        <w:rPr>
          <w:sz w:val="28"/>
          <w:szCs w:val="28"/>
        </w:rPr>
        <w:t>:</w:t>
      </w:r>
    </w:p>
    <w:p w:rsidR="004B5A6B" w:rsidRDefault="004B5A6B" w:rsidP="004B5A6B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 исполнении бюджета </w:t>
      </w:r>
      <w:r w:rsidR="002A7B96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(далее-бюджет поселения):</w:t>
      </w:r>
    </w:p>
    <w:p w:rsidR="004B5A6B" w:rsidRDefault="004B5A6B" w:rsidP="004B5A6B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D802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ввести режим экономного расходования средств </w:t>
      </w:r>
      <w:r w:rsidRPr="00D802FB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D802FB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по всем направлениям;</w:t>
      </w:r>
    </w:p>
    <w:p w:rsidR="004B5A6B" w:rsidRDefault="004B5A6B" w:rsidP="004B5A6B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по снижению потребления энергоресурсов, телефонной связи, командировочных расходов, расходов на приобретение офисной бумаги и канцелярских принадлежностей;</w:t>
      </w:r>
    </w:p>
    <w:p w:rsidR="004B5A6B" w:rsidRDefault="004B5A6B" w:rsidP="004B5A6B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ужесточить контроль за иными текущими расходами и мероприятиями, осуществляемыми в рамках </w:t>
      </w:r>
      <w:proofErr w:type="gramStart"/>
      <w:r>
        <w:rPr>
          <w:sz w:val="28"/>
          <w:szCs w:val="28"/>
        </w:rPr>
        <w:t xml:space="preserve">обеспечения деятельности аппарата </w:t>
      </w:r>
      <w:r w:rsidRPr="00D802FB">
        <w:rPr>
          <w:sz w:val="28"/>
          <w:szCs w:val="28"/>
        </w:rPr>
        <w:t xml:space="preserve">Администрации </w:t>
      </w:r>
      <w:r w:rsidR="002A7B96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</w:t>
      </w:r>
      <w:r w:rsidRPr="00D802FB">
        <w:rPr>
          <w:sz w:val="28"/>
          <w:szCs w:val="28"/>
        </w:rPr>
        <w:t xml:space="preserve"> поселения</w:t>
      </w:r>
      <w:proofErr w:type="gramEnd"/>
      <w:r>
        <w:rPr>
          <w:sz w:val="28"/>
          <w:szCs w:val="28"/>
        </w:rPr>
        <w:t>.</w:t>
      </w:r>
    </w:p>
    <w:p w:rsidR="004B5A6B" w:rsidRDefault="004B5A6B" w:rsidP="004B5A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В соответствии с частью 65 статьи 112 Федерального закона от 05.04.2013 №44-ФЗ «О контрактной системе в сфере закупок товаров, работ, </w:t>
      </w:r>
      <w:r>
        <w:rPr>
          <w:sz w:val="28"/>
          <w:szCs w:val="28"/>
        </w:rPr>
        <w:lastRenderedPageBreak/>
        <w:t>услуг для обеспечения государственных и муниципальных нужд» принять все необходимые меры в целях обеспечения изменения сроков исполнения муниципальных контрактов, и (или) цены муниципальных контрактов, и (или) цены единицы товара, работы, услуги, если при их исполнении в связи с распространением новой</w:t>
      </w:r>
      <w:proofErr w:type="gramEnd"/>
      <w:r>
        <w:rPr>
          <w:sz w:val="28"/>
          <w:szCs w:val="28"/>
        </w:rPr>
        <w:t xml:space="preserve"> коронавирусной инфекции, вызванной 2019-nCoV, возникли независящие от сторон муниципальных контрактов обстоятельства, влекущие невозможность их исполнения.</w:t>
      </w:r>
    </w:p>
    <w:p w:rsidR="004B5A6B" w:rsidRDefault="004B5A6B" w:rsidP="004B5A6B">
      <w:pPr>
        <w:ind w:firstLine="709"/>
        <w:jc w:val="both"/>
        <w:rPr>
          <w:sz w:val="28"/>
          <w:szCs w:val="28"/>
        </w:rPr>
      </w:pPr>
      <w:r w:rsidRPr="00586023">
        <w:rPr>
          <w:sz w:val="28"/>
          <w:szCs w:val="28"/>
        </w:rPr>
        <w:t>1.3.</w:t>
      </w:r>
      <w:r w:rsidRPr="00586023">
        <w:t xml:space="preserve"> </w:t>
      </w:r>
      <w:r>
        <w:rPr>
          <w:sz w:val="28"/>
          <w:szCs w:val="28"/>
        </w:rPr>
        <w:t>О</w:t>
      </w:r>
      <w:r w:rsidRPr="00586023">
        <w:rPr>
          <w:sz w:val="28"/>
          <w:szCs w:val="28"/>
        </w:rPr>
        <w:t xml:space="preserve">существлять в первоочередном порядке </w:t>
      </w:r>
      <w:r>
        <w:rPr>
          <w:sz w:val="28"/>
          <w:szCs w:val="28"/>
        </w:rPr>
        <w:t xml:space="preserve">следующие приоритетные направления </w:t>
      </w:r>
      <w:r w:rsidRPr="00586023">
        <w:rPr>
          <w:sz w:val="28"/>
          <w:szCs w:val="28"/>
        </w:rPr>
        <w:t>расход</w:t>
      </w:r>
      <w:r>
        <w:rPr>
          <w:sz w:val="28"/>
          <w:szCs w:val="28"/>
        </w:rPr>
        <w:t>ования средств:</w:t>
      </w:r>
    </w:p>
    <w:p w:rsidR="004B5A6B" w:rsidRPr="00F75605" w:rsidRDefault="004B5A6B" w:rsidP="004B5A6B">
      <w:pPr>
        <w:ind w:firstLine="709"/>
        <w:jc w:val="both"/>
        <w:rPr>
          <w:sz w:val="28"/>
          <w:szCs w:val="28"/>
        </w:rPr>
      </w:pPr>
      <w:r w:rsidRPr="00F75605">
        <w:rPr>
          <w:sz w:val="28"/>
          <w:szCs w:val="28"/>
        </w:rPr>
        <w:t>оплату труда с учетом начислений по страховым взносам в государственные внебюджетные фонды;</w:t>
      </w:r>
    </w:p>
    <w:p w:rsidR="004B5A6B" w:rsidRPr="00F75605" w:rsidRDefault="004B5A6B" w:rsidP="004B5A6B">
      <w:pPr>
        <w:ind w:firstLine="709"/>
        <w:jc w:val="both"/>
        <w:rPr>
          <w:sz w:val="28"/>
          <w:szCs w:val="28"/>
        </w:rPr>
      </w:pPr>
      <w:r w:rsidRPr="00F75605">
        <w:rPr>
          <w:sz w:val="28"/>
          <w:szCs w:val="28"/>
        </w:rPr>
        <w:t>оплату коммунальных услуг;</w:t>
      </w:r>
    </w:p>
    <w:p w:rsidR="004B5A6B" w:rsidRPr="00F75605" w:rsidRDefault="004B5A6B" w:rsidP="004B5A6B">
      <w:pPr>
        <w:ind w:firstLine="709"/>
        <w:jc w:val="both"/>
        <w:rPr>
          <w:sz w:val="28"/>
          <w:szCs w:val="28"/>
        </w:rPr>
      </w:pPr>
      <w:r w:rsidRPr="00F75605">
        <w:rPr>
          <w:sz w:val="28"/>
          <w:szCs w:val="28"/>
        </w:rPr>
        <w:t>уплату налогов, пошлин и иных обязательных платежей;</w:t>
      </w:r>
    </w:p>
    <w:p w:rsidR="004B5A6B" w:rsidRPr="00586023" w:rsidRDefault="004B5A6B" w:rsidP="004B5A6B">
      <w:pPr>
        <w:ind w:firstLine="709"/>
        <w:jc w:val="both"/>
        <w:rPr>
          <w:sz w:val="28"/>
          <w:szCs w:val="28"/>
        </w:rPr>
      </w:pPr>
      <w:r w:rsidRPr="00F75605">
        <w:rPr>
          <w:sz w:val="28"/>
          <w:szCs w:val="28"/>
        </w:rPr>
        <w:t xml:space="preserve">исполнение судебных актов по искам к </w:t>
      </w:r>
      <w:r w:rsidR="002A7B96">
        <w:rPr>
          <w:sz w:val="28"/>
          <w:szCs w:val="28"/>
        </w:rPr>
        <w:t>Калининском</w:t>
      </w:r>
      <w:r w:rsidR="00622BC4">
        <w:rPr>
          <w:sz w:val="28"/>
          <w:szCs w:val="28"/>
        </w:rPr>
        <w:t>у сельскому</w:t>
      </w:r>
      <w:r>
        <w:rPr>
          <w:sz w:val="28"/>
          <w:szCs w:val="28"/>
        </w:rPr>
        <w:t xml:space="preserve"> поселению.</w:t>
      </w:r>
      <w:r w:rsidRPr="00F75605">
        <w:rPr>
          <w:sz w:val="28"/>
          <w:szCs w:val="28"/>
        </w:rPr>
        <w:t xml:space="preserve"> </w:t>
      </w:r>
    </w:p>
    <w:p w:rsidR="004B5A6B" w:rsidRPr="00354479" w:rsidRDefault="004B5A6B" w:rsidP="004B5A6B">
      <w:pPr>
        <w:ind w:firstLine="709"/>
        <w:jc w:val="both"/>
      </w:pPr>
      <w:r w:rsidRPr="00354479">
        <w:rPr>
          <w:sz w:val="28"/>
          <w:szCs w:val="28"/>
        </w:rPr>
        <w:t xml:space="preserve">2. </w:t>
      </w:r>
      <w:proofErr w:type="gramStart"/>
      <w:r w:rsidRPr="00354479">
        <w:rPr>
          <w:sz w:val="28"/>
          <w:szCs w:val="28"/>
        </w:rPr>
        <w:t xml:space="preserve">Рекомендовать муниципальным бюджетными учреждениям культуры </w:t>
      </w:r>
      <w:r w:rsidR="002A7B96">
        <w:rPr>
          <w:sz w:val="28"/>
          <w:szCs w:val="28"/>
        </w:rPr>
        <w:t>Калининского</w:t>
      </w:r>
      <w:r w:rsidR="00622BC4">
        <w:rPr>
          <w:sz w:val="28"/>
          <w:szCs w:val="28"/>
        </w:rPr>
        <w:t xml:space="preserve"> сельского</w:t>
      </w:r>
      <w:r w:rsidRPr="00354479">
        <w:rPr>
          <w:sz w:val="28"/>
          <w:szCs w:val="28"/>
        </w:rPr>
        <w:t xml:space="preserve"> поселения разработать и принять к исполнению аналогичные меры.</w:t>
      </w:r>
      <w:proofErr w:type="gramEnd"/>
    </w:p>
    <w:p w:rsidR="00622BC4" w:rsidRDefault="004B5A6B" w:rsidP="00CC7C94">
      <w:pPr>
        <w:ind w:firstLine="709"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622BC4" w:rsidRDefault="00622BC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22BC4" w:rsidRDefault="00622BC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Глав</w:t>
      </w:r>
      <w:r w:rsidR="00A14C24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Администрации </w:t>
      </w:r>
    </w:p>
    <w:p w:rsidR="00CC7C94" w:rsidRDefault="002A7B96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Калининского</w:t>
      </w:r>
      <w:r w:rsidR="00CC7C94">
        <w:rPr>
          <w:color w:val="000000"/>
          <w:sz w:val="28"/>
          <w:szCs w:val="28"/>
          <w:shd w:val="clear" w:color="auto" w:fill="FFFFFF"/>
        </w:rPr>
        <w:t xml:space="preserve"> сельского поселения               </w:t>
      </w:r>
      <w:r w:rsidR="00017738"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CC7C94">
        <w:rPr>
          <w:color w:val="000000"/>
          <w:sz w:val="28"/>
          <w:szCs w:val="28"/>
          <w:shd w:val="clear" w:color="auto" w:fill="FFFFFF"/>
        </w:rPr>
        <w:t xml:space="preserve"> </w:t>
      </w:r>
      <w:r w:rsidR="00933C2E">
        <w:rPr>
          <w:color w:val="000000"/>
          <w:sz w:val="28"/>
          <w:szCs w:val="28"/>
          <w:shd w:val="clear" w:color="auto" w:fill="FFFFFF"/>
        </w:rPr>
        <w:t>А.Г. Савушинский</w:t>
      </w: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22BC4" w:rsidRDefault="00622BC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22BC4" w:rsidRDefault="00622BC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22BC4" w:rsidRDefault="00622BC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22BC4" w:rsidRDefault="00622BC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22BC4" w:rsidRDefault="00622BC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22BC4" w:rsidRDefault="00622BC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22BC4" w:rsidRDefault="00622BC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22BC4" w:rsidRDefault="00622BC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22BC4" w:rsidRDefault="00622BC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22BC4" w:rsidRDefault="00622BC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22BC4" w:rsidRDefault="00622BC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22BC4" w:rsidRDefault="00622BC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22BC4" w:rsidRDefault="00622BC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22BC4" w:rsidRDefault="00622BC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Pr="0042692C" w:rsidRDefault="00CC7C94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 w:rsidRPr="0042692C">
        <w:rPr>
          <w:color w:val="000000"/>
          <w:sz w:val="20"/>
          <w:szCs w:val="20"/>
          <w:shd w:val="clear" w:color="auto" w:fill="FFFFFF"/>
        </w:rPr>
        <w:t>Распоряжение вносит</w:t>
      </w:r>
    </w:p>
    <w:p w:rsidR="006A1402" w:rsidRDefault="00CC7C94" w:rsidP="00622BC4">
      <w:pPr>
        <w:ind w:firstLine="709"/>
        <w:rPr>
          <w:color w:val="000000"/>
          <w:sz w:val="28"/>
          <w:szCs w:val="28"/>
          <w:shd w:val="clear" w:color="auto" w:fill="FFFFFF"/>
        </w:rPr>
      </w:pPr>
      <w:r w:rsidRPr="0042692C">
        <w:rPr>
          <w:color w:val="000000"/>
          <w:sz w:val="20"/>
          <w:szCs w:val="20"/>
          <w:shd w:val="clear" w:color="auto" w:fill="FFFFFF"/>
        </w:rPr>
        <w:t>отдел экономики и финансов</w:t>
      </w:r>
    </w:p>
    <w:sectPr w:rsidR="006A1402" w:rsidSect="00753A4C">
      <w:footerReference w:type="even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F30" w:rsidRDefault="00D61F30">
      <w:r>
        <w:separator/>
      </w:r>
    </w:p>
  </w:endnote>
  <w:endnote w:type="continuationSeparator" w:id="0">
    <w:p w:rsidR="00D61F30" w:rsidRDefault="00D6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1B7" w:rsidRDefault="00FB7FB4" w:rsidP="000953D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1773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1B7" w:rsidRDefault="00D61F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F30" w:rsidRDefault="00D61F30">
      <w:r>
        <w:separator/>
      </w:r>
    </w:p>
  </w:footnote>
  <w:footnote w:type="continuationSeparator" w:id="0">
    <w:p w:rsidR="00D61F30" w:rsidRDefault="00D6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E611F"/>
    <w:multiLevelType w:val="multilevel"/>
    <w:tmpl w:val="6952F5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D1"/>
    <w:rsid w:val="00017738"/>
    <w:rsid w:val="0011079D"/>
    <w:rsid w:val="00136EA3"/>
    <w:rsid w:val="001403E2"/>
    <w:rsid w:val="00196D1F"/>
    <w:rsid w:val="0027728B"/>
    <w:rsid w:val="00280EA7"/>
    <w:rsid w:val="002A7B96"/>
    <w:rsid w:val="00300F2F"/>
    <w:rsid w:val="003477A8"/>
    <w:rsid w:val="003B2A8B"/>
    <w:rsid w:val="0042692C"/>
    <w:rsid w:val="00471348"/>
    <w:rsid w:val="004B5A6B"/>
    <w:rsid w:val="005924ED"/>
    <w:rsid w:val="005B028D"/>
    <w:rsid w:val="006106C3"/>
    <w:rsid w:val="00611BFF"/>
    <w:rsid w:val="00622BC4"/>
    <w:rsid w:val="00661725"/>
    <w:rsid w:val="006A1402"/>
    <w:rsid w:val="006D1B9B"/>
    <w:rsid w:val="006D7243"/>
    <w:rsid w:val="00751E17"/>
    <w:rsid w:val="00753A4C"/>
    <w:rsid w:val="0076459A"/>
    <w:rsid w:val="00830D7D"/>
    <w:rsid w:val="008A6C5E"/>
    <w:rsid w:val="008E0A45"/>
    <w:rsid w:val="009137E3"/>
    <w:rsid w:val="00933C2E"/>
    <w:rsid w:val="00947E0D"/>
    <w:rsid w:val="00990380"/>
    <w:rsid w:val="009E38C6"/>
    <w:rsid w:val="00A07922"/>
    <w:rsid w:val="00A14C24"/>
    <w:rsid w:val="00A506E1"/>
    <w:rsid w:val="00BA7C86"/>
    <w:rsid w:val="00CC7C94"/>
    <w:rsid w:val="00CD2DD1"/>
    <w:rsid w:val="00CF4F38"/>
    <w:rsid w:val="00D44F90"/>
    <w:rsid w:val="00D53BEF"/>
    <w:rsid w:val="00D61F30"/>
    <w:rsid w:val="00DA16DF"/>
    <w:rsid w:val="00DD3FAA"/>
    <w:rsid w:val="00E06329"/>
    <w:rsid w:val="00E62ED7"/>
    <w:rsid w:val="00F413C7"/>
    <w:rsid w:val="00F76E71"/>
    <w:rsid w:val="00FB7FB4"/>
    <w:rsid w:val="00FE0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6C3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2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D2DD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D2DD1"/>
    <w:rPr>
      <w:color w:val="0000FF"/>
      <w:u w:val="single"/>
    </w:rPr>
  </w:style>
  <w:style w:type="paragraph" w:customStyle="1" w:styleId="Style4">
    <w:name w:val="Style4"/>
    <w:basedOn w:val="a"/>
    <w:rsid w:val="00DA16DF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8">
    <w:name w:val="Font Style18"/>
    <w:rsid w:val="00DA16DF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a5">
    <w:name w:val="Table Grid"/>
    <w:basedOn w:val="a1"/>
    <w:uiPriority w:val="59"/>
    <w:rsid w:val="00E6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1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1B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06C3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8">
    <w:name w:val="footer"/>
    <w:basedOn w:val="a"/>
    <w:link w:val="a9"/>
    <w:rsid w:val="00610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10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106C3"/>
  </w:style>
  <w:style w:type="paragraph" w:customStyle="1" w:styleId="11">
    <w:name w:val="Обычный1"/>
    <w:rsid w:val="00610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8A6C5E"/>
    <w:pPr>
      <w:jc w:val="center"/>
    </w:pPr>
    <w:rPr>
      <w:sz w:val="28"/>
      <w:szCs w:val="20"/>
    </w:rPr>
  </w:style>
  <w:style w:type="character" w:customStyle="1" w:styleId="paystatus">
    <w:name w:val="pay_status"/>
    <w:rsid w:val="00017738"/>
  </w:style>
  <w:style w:type="paragraph" w:styleId="ab">
    <w:name w:val="List Paragraph"/>
    <w:basedOn w:val="a"/>
    <w:uiPriority w:val="34"/>
    <w:qFormat/>
    <w:rsid w:val="004B5A6B"/>
    <w:pPr>
      <w:widowControl w:val="0"/>
      <w:suppressAutoHyphens/>
      <w:autoSpaceDE w:val="0"/>
      <w:ind w:left="720"/>
      <w:contextualSpacing/>
    </w:pPr>
    <w:rPr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6C3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2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D2DD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D2DD1"/>
    <w:rPr>
      <w:color w:val="0000FF"/>
      <w:u w:val="single"/>
    </w:rPr>
  </w:style>
  <w:style w:type="paragraph" w:customStyle="1" w:styleId="Style4">
    <w:name w:val="Style4"/>
    <w:basedOn w:val="a"/>
    <w:rsid w:val="00DA16DF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8">
    <w:name w:val="Font Style18"/>
    <w:rsid w:val="00DA16DF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a5">
    <w:name w:val="Table Grid"/>
    <w:basedOn w:val="a1"/>
    <w:uiPriority w:val="59"/>
    <w:rsid w:val="00E6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1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1B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06C3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8">
    <w:name w:val="footer"/>
    <w:basedOn w:val="a"/>
    <w:link w:val="a9"/>
    <w:rsid w:val="00610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10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106C3"/>
  </w:style>
  <w:style w:type="paragraph" w:customStyle="1" w:styleId="11">
    <w:name w:val="Обычный1"/>
    <w:rsid w:val="00610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8A6C5E"/>
    <w:pPr>
      <w:jc w:val="center"/>
    </w:pPr>
    <w:rPr>
      <w:sz w:val="28"/>
      <w:szCs w:val="20"/>
    </w:rPr>
  </w:style>
  <w:style w:type="character" w:customStyle="1" w:styleId="paystatus">
    <w:name w:val="pay_status"/>
    <w:rsid w:val="00017738"/>
  </w:style>
  <w:style w:type="paragraph" w:styleId="ab">
    <w:name w:val="List Paragraph"/>
    <w:basedOn w:val="a"/>
    <w:uiPriority w:val="34"/>
    <w:qFormat/>
    <w:rsid w:val="004B5A6B"/>
    <w:pPr>
      <w:widowControl w:val="0"/>
      <w:suppressAutoHyphens/>
      <w:autoSpaceDE w:val="0"/>
      <w:ind w:left="720"/>
      <w:contextualSpacing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C88CB-F32B-4C01-B8A0-BBE696B0E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User-1</cp:lastModifiedBy>
  <cp:revision>4</cp:revision>
  <cp:lastPrinted>2020-11-20T10:33:00Z</cp:lastPrinted>
  <dcterms:created xsi:type="dcterms:W3CDTF">2020-11-20T10:22:00Z</dcterms:created>
  <dcterms:modified xsi:type="dcterms:W3CDTF">2020-11-20T10:33:00Z</dcterms:modified>
</cp:coreProperties>
</file>