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6C" w:rsidRDefault="00E0356C" w:rsidP="00E0356C">
      <w:pPr>
        <w:ind w:right="142"/>
        <w:rPr>
          <w:b/>
          <w:noProof/>
          <w:sz w:val="28"/>
          <w:szCs w:val="28"/>
        </w:rPr>
      </w:pPr>
      <w:bookmarkStart w:id="0" w:name="sub_83"/>
      <w:r>
        <w:t xml:space="preserve">                                  </w:t>
      </w:r>
      <w:r>
        <w:rPr>
          <w:b/>
          <w:noProof/>
          <w:sz w:val="28"/>
          <w:szCs w:val="28"/>
        </w:rPr>
        <w:t xml:space="preserve">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8A9BCB0" wp14:editId="12B87BAA">
            <wp:extent cx="624840" cy="754380"/>
            <wp:effectExtent l="0" t="0" r="0" b="0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</w:t>
      </w:r>
    </w:p>
    <w:p w:rsidR="00E0356C" w:rsidRDefault="00E0356C" w:rsidP="00E0356C">
      <w:pPr>
        <w:jc w:val="center"/>
      </w:pPr>
      <w:r>
        <w:rPr>
          <w:b/>
          <w:sz w:val="28"/>
          <w:szCs w:val="28"/>
        </w:rPr>
        <w:t>АДМИНИСТРАЦИЯ</w:t>
      </w:r>
    </w:p>
    <w:p w:rsidR="00E0356C" w:rsidRDefault="00E0356C" w:rsidP="00E03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0356C" w:rsidRDefault="00E0356C" w:rsidP="00E0356C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0356C" w:rsidRDefault="00E0356C" w:rsidP="00E0356C">
      <w:pPr>
        <w:pStyle w:val="a9"/>
        <w:jc w:val="center"/>
        <w:rPr>
          <w:b/>
          <w:sz w:val="28"/>
          <w:szCs w:val="28"/>
        </w:rPr>
      </w:pPr>
    </w:p>
    <w:p w:rsidR="00E0356C" w:rsidRPr="00E0356C" w:rsidRDefault="00E0356C" w:rsidP="00E0356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D0829" w:rsidRDefault="002D0829" w:rsidP="002D0829"/>
    <w:p w:rsidR="009B2FED" w:rsidRPr="00496258" w:rsidRDefault="00561BE5" w:rsidP="00561BE5">
      <w:pPr>
        <w:rPr>
          <w:sz w:val="28"/>
          <w:szCs w:val="28"/>
        </w:rPr>
      </w:pPr>
      <w:r>
        <w:rPr>
          <w:sz w:val="28"/>
          <w:szCs w:val="28"/>
        </w:rPr>
        <w:t>19.03</w:t>
      </w:r>
      <w:r w:rsidR="00E0356C">
        <w:rPr>
          <w:sz w:val="28"/>
          <w:szCs w:val="28"/>
        </w:rPr>
        <w:t xml:space="preserve">.2021 </w:t>
      </w:r>
      <w:r w:rsidR="002D0829">
        <w:t xml:space="preserve">                                        </w:t>
      </w:r>
      <w:r w:rsidR="00E0356C">
        <w:t xml:space="preserve">         </w:t>
      </w:r>
      <w:r w:rsidR="002D0829">
        <w:t xml:space="preserve">  </w:t>
      </w:r>
      <w:r w:rsidR="00E0356C">
        <w:rPr>
          <w:sz w:val="28"/>
          <w:szCs w:val="28"/>
        </w:rPr>
        <w:t xml:space="preserve">№ </w:t>
      </w:r>
      <w:r w:rsidR="00A30781">
        <w:rPr>
          <w:sz w:val="28"/>
          <w:szCs w:val="28"/>
        </w:rPr>
        <w:t>13</w:t>
      </w:r>
      <w:r w:rsidR="00E0356C">
        <w:rPr>
          <w:sz w:val="28"/>
          <w:szCs w:val="28"/>
        </w:rPr>
        <w:t xml:space="preserve"> </w:t>
      </w:r>
      <w:r w:rsidR="002D0829">
        <w:rPr>
          <w:sz w:val="28"/>
          <w:szCs w:val="28"/>
        </w:rPr>
        <w:t xml:space="preserve">                                  ст. Калининская</w:t>
      </w:r>
    </w:p>
    <w:bookmarkEnd w:id="0"/>
    <w:p w:rsidR="00561BE5" w:rsidRDefault="00561BE5" w:rsidP="00561BE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</w:tblGrid>
      <w:tr w:rsidR="00561BE5" w:rsidTr="00383A79">
        <w:tc>
          <w:tcPr>
            <w:tcW w:w="5688" w:type="dxa"/>
          </w:tcPr>
          <w:p w:rsidR="00561BE5" w:rsidRDefault="00561BE5" w:rsidP="00383A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подготовки и обучения населения Калининского сельского поселения в области гражданской обороны и защиты от чрезвычайных ситуац</w:t>
            </w:r>
            <w:r>
              <w:rPr>
                <w:sz w:val="28"/>
                <w:szCs w:val="28"/>
              </w:rPr>
              <w:t>ий в 2020 году и задачах на 2021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561BE5" w:rsidRDefault="00561BE5" w:rsidP="00561BE5">
      <w:pPr>
        <w:jc w:val="both"/>
        <w:rPr>
          <w:sz w:val="28"/>
          <w:szCs w:val="28"/>
        </w:rPr>
      </w:pPr>
    </w:p>
    <w:p w:rsidR="00561BE5" w:rsidRDefault="00561BE5" w:rsidP="00561BE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04.09.2003 № 547 «О подготовке населения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</w:t>
      </w:r>
      <w:proofErr w:type="gramEnd"/>
      <w:r>
        <w:rPr>
          <w:sz w:val="28"/>
          <w:szCs w:val="28"/>
        </w:rPr>
        <w:t xml:space="preserve">», руководствуясь Уставом муниципального образования «Калининское сельское поселение», </w:t>
      </w:r>
    </w:p>
    <w:p w:rsidR="00561BE5" w:rsidRDefault="00561BE5" w:rsidP="00561BE5">
      <w:pPr>
        <w:numPr>
          <w:ilvl w:val="0"/>
          <w:numId w:val="9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итоги подготовки и обучения населения Калининского сельского поселения в области гражданской обороны (далее – ГО) и защиты от чрезвычайн</w:t>
      </w:r>
      <w:r w:rsidR="00A30781">
        <w:rPr>
          <w:sz w:val="28"/>
          <w:szCs w:val="28"/>
        </w:rPr>
        <w:t>ых ситуаций (далее – ЧС) за 2020</w:t>
      </w:r>
      <w:r>
        <w:rPr>
          <w:sz w:val="28"/>
          <w:szCs w:val="28"/>
        </w:rPr>
        <w:t xml:space="preserve"> учебный год согласно приложению.</w:t>
      </w:r>
    </w:p>
    <w:p w:rsidR="00561BE5" w:rsidRDefault="00561BE5" w:rsidP="00561BE5">
      <w:pPr>
        <w:numPr>
          <w:ilvl w:val="0"/>
          <w:numId w:val="9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учреждений, независимо от форм собственности, расположенных на территории Калининского сельского поселения:</w:t>
      </w:r>
    </w:p>
    <w:p w:rsidR="00561BE5" w:rsidRDefault="00561BE5" w:rsidP="00561BE5">
      <w:pPr>
        <w:numPr>
          <w:ilvl w:val="1"/>
          <w:numId w:val="9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proofErr w:type="gramStart"/>
      <w:r>
        <w:rPr>
          <w:sz w:val="28"/>
          <w:szCs w:val="28"/>
        </w:rPr>
        <w:t>обучение персонала по</w:t>
      </w:r>
      <w:proofErr w:type="gramEnd"/>
      <w:r>
        <w:rPr>
          <w:sz w:val="28"/>
          <w:szCs w:val="28"/>
        </w:rPr>
        <w:t xml:space="preserve"> рабочим программам в объеме 14 часов в год (применительно к особенностям производства, расположения объекта);</w:t>
      </w:r>
    </w:p>
    <w:p w:rsidR="00561BE5" w:rsidRDefault="00561BE5" w:rsidP="00561BE5">
      <w:pPr>
        <w:numPr>
          <w:ilvl w:val="1"/>
          <w:numId w:val="9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эффективный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планированием и ходом обучения всех групп работников, организовать учет подготовки по всем категориям обучаемых в области безопасности жизнедеятельности.</w:t>
      </w:r>
    </w:p>
    <w:p w:rsidR="00561BE5" w:rsidRDefault="00561BE5" w:rsidP="00561BE5">
      <w:pPr>
        <w:numPr>
          <w:ilvl w:val="1"/>
          <w:numId w:val="9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начало </w:t>
      </w:r>
      <w:r w:rsidR="00A30781">
        <w:rPr>
          <w:sz w:val="28"/>
          <w:szCs w:val="28"/>
        </w:rPr>
        <w:t>учебного года – с 09 января 2020</w:t>
      </w:r>
      <w:r>
        <w:rPr>
          <w:sz w:val="28"/>
          <w:szCs w:val="28"/>
        </w:rPr>
        <w:t xml:space="preserve"> года, окончани</w:t>
      </w:r>
      <w:r w:rsidR="00A30781">
        <w:rPr>
          <w:sz w:val="28"/>
          <w:szCs w:val="28"/>
        </w:rPr>
        <w:t>е учебного года – 30 ноября 2021</w:t>
      </w:r>
      <w:r>
        <w:rPr>
          <w:sz w:val="28"/>
          <w:szCs w:val="28"/>
        </w:rPr>
        <w:t xml:space="preserve"> года.</w:t>
      </w:r>
    </w:p>
    <w:p w:rsidR="00561BE5" w:rsidRPr="00561BE5" w:rsidRDefault="00A30781" w:rsidP="00561BE5">
      <w:pPr>
        <w:pStyle w:val="a1"/>
        <w:numPr>
          <w:ilvl w:val="0"/>
          <w:numId w:val="11"/>
        </w:numPr>
        <w:tabs>
          <w:tab w:val="num" w:pos="360"/>
          <w:tab w:val="left" w:pos="90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</w:t>
      </w:r>
      <w:r w:rsidR="00561BE5" w:rsidRPr="00561BE5">
        <w:rPr>
          <w:rFonts w:ascii="Times New Roman" w:hAnsi="Times New Roman" w:cs="Times New Roman"/>
          <w:sz w:val="28"/>
          <w:szCs w:val="28"/>
        </w:rPr>
        <w:t>пециалисту по пожарной безопасности, чрезвычайным ситуациям и Администрации Калининского сельского поселения:</w:t>
      </w:r>
    </w:p>
    <w:p w:rsidR="00561BE5" w:rsidRDefault="00561BE5" w:rsidP="00561BE5">
      <w:pPr>
        <w:numPr>
          <w:ilvl w:val="1"/>
          <w:numId w:val="1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перечень учебных мероприятий по </w:t>
      </w:r>
      <w:proofErr w:type="gramStart"/>
      <w:r>
        <w:rPr>
          <w:sz w:val="28"/>
          <w:szCs w:val="28"/>
        </w:rPr>
        <w:t>обучению неработающего насел</w:t>
      </w:r>
      <w:r w:rsidR="00A30781">
        <w:rPr>
          <w:sz w:val="28"/>
          <w:szCs w:val="28"/>
        </w:rPr>
        <w:t>ения по ГО</w:t>
      </w:r>
      <w:proofErr w:type="gramEnd"/>
      <w:r w:rsidR="00A30781">
        <w:rPr>
          <w:sz w:val="28"/>
          <w:szCs w:val="28"/>
        </w:rPr>
        <w:t xml:space="preserve"> и защите от ЧС на 2021</w:t>
      </w:r>
      <w:r>
        <w:rPr>
          <w:sz w:val="28"/>
          <w:szCs w:val="28"/>
        </w:rPr>
        <w:t xml:space="preserve"> год;</w:t>
      </w:r>
    </w:p>
    <w:p w:rsidR="00561BE5" w:rsidRDefault="00561BE5" w:rsidP="00561BE5">
      <w:pPr>
        <w:numPr>
          <w:ilvl w:val="1"/>
          <w:numId w:val="1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Разработать и довести до руководителей учебно-консультационных пунктов тематику бесед, консультаций;</w:t>
      </w:r>
    </w:p>
    <w:p w:rsidR="00561BE5" w:rsidRDefault="00561BE5" w:rsidP="00561BE5">
      <w:pPr>
        <w:numPr>
          <w:ilvl w:val="1"/>
          <w:numId w:val="12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довести до руководителей учреждений, организаций и предприятий, независимо от форм собственности, расположенных на территории Калининского сельского поселения.</w:t>
      </w:r>
    </w:p>
    <w:p w:rsidR="00561BE5" w:rsidRDefault="00561BE5" w:rsidP="00561BE5">
      <w:pPr>
        <w:numPr>
          <w:ilvl w:val="0"/>
          <w:numId w:val="12"/>
        </w:numPr>
        <w:tabs>
          <w:tab w:val="num" w:pos="900"/>
        </w:tabs>
        <w:ind w:left="0" w:firstLine="540"/>
        <w:jc w:val="both"/>
        <w:rPr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561BE5" w:rsidRDefault="00561BE5" w:rsidP="00561BE5">
      <w:pPr>
        <w:rPr>
          <w:sz w:val="28"/>
          <w:szCs w:val="28"/>
        </w:rPr>
      </w:pPr>
    </w:p>
    <w:p w:rsidR="00561BE5" w:rsidRPr="00864774" w:rsidRDefault="00561BE5" w:rsidP="00561BE5"/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A30781" w:rsidRDefault="00A30781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561BE5" w:rsidRDefault="00561BE5" w:rsidP="00561BE5">
      <w:pPr>
        <w:ind w:left="5040"/>
        <w:jc w:val="both"/>
        <w:rPr>
          <w:sz w:val="20"/>
          <w:szCs w:val="20"/>
        </w:rPr>
      </w:pPr>
    </w:p>
    <w:p w:rsidR="00A30781" w:rsidRDefault="00561BE5" w:rsidP="00A30781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распоряжению Администрации Калининского</w:t>
      </w:r>
      <w:r w:rsidR="00A30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561BE5" w:rsidRDefault="00561BE5" w:rsidP="00A30781">
      <w:pPr>
        <w:ind w:left="504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78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A30781">
        <w:rPr>
          <w:sz w:val="28"/>
          <w:szCs w:val="28"/>
        </w:rPr>
        <w:t>03</w:t>
      </w:r>
      <w:r>
        <w:rPr>
          <w:sz w:val="28"/>
          <w:szCs w:val="28"/>
        </w:rPr>
        <w:t xml:space="preserve">.2019 № </w:t>
      </w:r>
      <w:r w:rsidR="00A30781">
        <w:rPr>
          <w:sz w:val="28"/>
          <w:szCs w:val="28"/>
        </w:rPr>
        <w:t>13</w:t>
      </w:r>
    </w:p>
    <w:p w:rsidR="00561BE5" w:rsidRDefault="00561BE5" w:rsidP="00561BE5">
      <w:pPr>
        <w:rPr>
          <w:sz w:val="28"/>
          <w:szCs w:val="28"/>
        </w:rPr>
      </w:pPr>
    </w:p>
    <w:p w:rsidR="00561BE5" w:rsidRDefault="00561BE5" w:rsidP="00561BE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561BE5" w:rsidRDefault="00561BE5" w:rsidP="00561B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и обучения населения Калининского сельского поселения в области гражданской обороны и защиты от чрезвычайных ситуаций </w:t>
      </w:r>
    </w:p>
    <w:p w:rsidR="00561BE5" w:rsidRDefault="00561BE5" w:rsidP="00561BE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30781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учебный год</w:t>
      </w:r>
    </w:p>
    <w:p w:rsidR="00561BE5" w:rsidRDefault="00561BE5" w:rsidP="00561BE5">
      <w:pPr>
        <w:rPr>
          <w:sz w:val="28"/>
          <w:szCs w:val="28"/>
        </w:rPr>
      </w:pPr>
    </w:p>
    <w:p w:rsidR="00A30781" w:rsidRDefault="00561BE5" w:rsidP="00561BE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</w:t>
      </w:r>
      <w:r w:rsidR="00A3078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Калининском сельском поселении работа по подготовке к ведению гражданской обороны проводилась согласно требованиям Федерального закона от 12.02.1998 № 28-ФЗ «О гражданской обороне», плана основных мероприятий по вопросам гражданской обороны, предупреждению и ликвидации последствий чрезвычайных ситуаций на территории Калининского сельского поселения на 20</w:t>
      </w:r>
      <w:r w:rsidR="00A30781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плана работы комиссии по чрезвычайным ситуациям и пожарной безопасности по вопросам предупреждения и</w:t>
      </w:r>
      <w:proofErr w:type="gramEnd"/>
      <w:r>
        <w:rPr>
          <w:sz w:val="28"/>
          <w:szCs w:val="28"/>
        </w:rPr>
        <w:t xml:space="preserve"> ликвидации ЧС на территории Калининского сельского поселения в 20</w:t>
      </w:r>
      <w:r w:rsidR="00A30781">
        <w:rPr>
          <w:sz w:val="28"/>
          <w:szCs w:val="28"/>
        </w:rPr>
        <w:t>20 году.</w:t>
      </w:r>
    </w:p>
    <w:p w:rsidR="00561BE5" w:rsidRDefault="00561BE5" w:rsidP="00561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</w:t>
      </w:r>
      <w:r w:rsidR="00A3078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рганизовано и проведено обучение специалистов ГО объектов экономики Калининского сельского поселения в отделе подготовки муниципального казенного учреждения «Управление ГОЧС города </w:t>
      </w:r>
      <w:r w:rsidR="00A30781">
        <w:rPr>
          <w:sz w:val="28"/>
          <w:szCs w:val="28"/>
        </w:rPr>
        <w:t>Ростов на Дону</w:t>
      </w:r>
      <w:r>
        <w:rPr>
          <w:sz w:val="28"/>
          <w:szCs w:val="28"/>
        </w:rPr>
        <w:t xml:space="preserve">» - </w:t>
      </w:r>
      <w:r w:rsidR="00A30781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</w:p>
    <w:p w:rsidR="00A30781" w:rsidRPr="00FF58D2" w:rsidRDefault="00561BE5" w:rsidP="00A30781">
      <w:pPr>
        <w:shd w:val="clear" w:color="auto" w:fill="FFFFFF"/>
        <w:spacing w:line="302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781" w:rsidRPr="00FF58D2">
        <w:rPr>
          <w:sz w:val="28"/>
          <w:szCs w:val="28"/>
        </w:rPr>
        <w:t xml:space="preserve">участия </w:t>
      </w:r>
      <w:r w:rsidR="00A30781">
        <w:rPr>
          <w:sz w:val="28"/>
          <w:szCs w:val="28"/>
        </w:rPr>
        <w:t xml:space="preserve">27.02.2020 года </w:t>
      </w:r>
      <w:r w:rsidR="00A30781" w:rsidRPr="00FF58D2">
        <w:rPr>
          <w:sz w:val="28"/>
          <w:szCs w:val="28"/>
        </w:rPr>
        <w:t xml:space="preserve">в </w:t>
      </w:r>
      <w:r w:rsidR="00A30781">
        <w:rPr>
          <w:sz w:val="28"/>
          <w:szCs w:val="28"/>
        </w:rPr>
        <w:t>тренировке «</w:t>
      </w:r>
      <w:r w:rsidR="00A30781">
        <w:rPr>
          <w:sz w:val="26"/>
          <w:szCs w:val="26"/>
        </w:rPr>
        <w:t>Действия органов управления и сил  территориальной подсистемы РСЧС по прогнозированию возможной обстановки, организации информационного обмена и реагирования на возникающие чрезвычайные ситуации в паводковый период»</w:t>
      </w:r>
      <w:r w:rsidR="00A30781">
        <w:rPr>
          <w:sz w:val="26"/>
          <w:szCs w:val="26"/>
        </w:rPr>
        <w:t>;</w:t>
      </w:r>
    </w:p>
    <w:p w:rsidR="00E627C7" w:rsidRPr="00EA4198" w:rsidRDefault="00561BE5" w:rsidP="00E62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627C7">
        <w:rPr>
          <w:sz w:val="28"/>
          <w:szCs w:val="28"/>
        </w:rPr>
        <w:t>27.07.2020, 02.09.2020 проведено комплексное</w:t>
      </w:r>
      <w:r w:rsidR="00E627C7">
        <w:rPr>
          <w:sz w:val="28"/>
          <w:szCs w:val="28"/>
        </w:rPr>
        <w:t xml:space="preserve"> </w:t>
      </w:r>
      <w:r w:rsidR="00E627C7">
        <w:rPr>
          <w:sz w:val="28"/>
          <w:szCs w:val="28"/>
        </w:rPr>
        <w:t>учение</w:t>
      </w:r>
      <w:r w:rsidR="00E627C7" w:rsidRPr="00EA4198">
        <w:rPr>
          <w:sz w:val="28"/>
          <w:szCs w:val="28"/>
        </w:rPr>
        <w:t xml:space="preserve"> по теме: « Работа руководящего состава  по организации </w:t>
      </w:r>
      <w:proofErr w:type="gramStart"/>
      <w:r w:rsidR="00E627C7" w:rsidRPr="00EA4198">
        <w:rPr>
          <w:sz w:val="28"/>
          <w:szCs w:val="28"/>
        </w:rPr>
        <w:t>проведении</w:t>
      </w:r>
      <w:proofErr w:type="gramEnd"/>
      <w:r w:rsidR="00E627C7" w:rsidRPr="00EA4198">
        <w:rPr>
          <w:sz w:val="28"/>
          <w:szCs w:val="28"/>
        </w:rPr>
        <w:t xml:space="preserve"> АС и ДНР при получении информации о пожаре на территории поселения».</w:t>
      </w:r>
    </w:p>
    <w:p w:rsidR="00561BE5" w:rsidRDefault="00561BE5" w:rsidP="00E627C7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- 20.12.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проведено специальное учение по обеспечению устойчивого </w:t>
      </w:r>
      <w:proofErr w:type="gramStart"/>
      <w:r>
        <w:rPr>
          <w:sz w:val="28"/>
          <w:szCs w:val="28"/>
        </w:rPr>
        <w:t>функционирования систем жизнеобеспечения населения Калининского сельского поселения</w:t>
      </w:r>
      <w:proofErr w:type="gramEnd"/>
      <w:r>
        <w:rPr>
          <w:sz w:val="28"/>
          <w:szCs w:val="28"/>
        </w:rPr>
        <w:t xml:space="preserve"> при возникновении неблагоприятных погодных условий (снежных заносов).</w:t>
      </w:r>
    </w:p>
    <w:p w:rsidR="00561BE5" w:rsidRDefault="00561BE5" w:rsidP="00561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в Калининском сельском поселении проведены следующие основные мероприятия:</w:t>
      </w:r>
    </w:p>
    <w:p w:rsidR="00E627C7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E627C7">
        <w:rPr>
          <w:sz w:val="28"/>
          <w:szCs w:val="28"/>
        </w:rPr>
        <w:t xml:space="preserve">Принято постановлений Администрации Калининского сельского поселения: всего – </w:t>
      </w:r>
      <w:r w:rsidR="00E627C7" w:rsidRPr="00E627C7">
        <w:rPr>
          <w:sz w:val="28"/>
          <w:szCs w:val="28"/>
        </w:rPr>
        <w:t>10</w:t>
      </w:r>
      <w:r w:rsidRPr="00E627C7">
        <w:rPr>
          <w:sz w:val="28"/>
          <w:szCs w:val="28"/>
        </w:rPr>
        <w:t xml:space="preserve">, </w:t>
      </w:r>
    </w:p>
    <w:p w:rsidR="00561BE5" w:rsidRPr="00E627C7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E627C7">
        <w:rPr>
          <w:sz w:val="28"/>
          <w:szCs w:val="28"/>
        </w:rPr>
        <w:t>Издано распоряжений Администрации Калининского сельского</w:t>
      </w:r>
      <w:r w:rsidR="00E627C7">
        <w:rPr>
          <w:sz w:val="28"/>
          <w:szCs w:val="28"/>
        </w:rPr>
        <w:t xml:space="preserve"> поселения – 4</w:t>
      </w:r>
      <w:r w:rsidRPr="00E627C7">
        <w:rPr>
          <w:sz w:val="28"/>
          <w:szCs w:val="28"/>
        </w:rPr>
        <w:t>.</w:t>
      </w:r>
    </w:p>
    <w:p w:rsidR="00561BE5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Откорректировано документации:</w:t>
      </w:r>
    </w:p>
    <w:p w:rsidR="00561BE5" w:rsidRDefault="00561BE5" w:rsidP="00561BE5">
      <w:pPr>
        <w:numPr>
          <w:ilvl w:val="0"/>
          <w:numId w:val="14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действий по предупреждению и ликвидации ЧС природного и техногенного характера;</w:t>
      </w:r>
    </w:p>
    <w:p w:rsidR="00561BE5" w:rsidRDefault="00561BE5" w:rsidP="00561BE5">
      <w:pPr>
        <w:numPr>
          <w:ilvl w:val="0"/>
          <w:numId w:val="14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обеспечению </w:t>
      </w:r>
      <w:r w:rsidR="00E627C7">
        <w:rPr>
          <w:sz w:val="28"/>
          <w:szCs w:val="28"/>
        </w:rPr>
        <w:t>оповещения</w:t>
      </w:r>
      <w:r>
        <w:rPr>
          <w:sz w:val="28"/>
          <w:szCs w:val="28"/>
        </w:rPr>
        <w:t xml:space="preserve"> населения и объектов экономики Калининского сельского поселения в чрезвычайных ситуациях природного и техногенного характера;</w:t>
      </w:r>
    </w:p>
    <w:p w:rsidR="00561BE5" w:rsidRDefault="00561BE5" w:rsidP="00561BE5">
      <w:pPr>
        <w:numPr>
          <w:ilvl w:val="0"/>
          <w:numId w:val="14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первоочередного жизнеобеспечения населения Калининского сельского поселения при ЧС природного и техногенного характера;</w:t>
      </w:r>
    </w:p>
    <w:p w:rsidR="00561BE5" w:rsidRDefault="00561BE5" w:rsidP="00561BE5">
      <w:pPr>
        <w:numPr>
          <w:ilvl w:val="0"/>
          <w:numId w:val="14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оповещения комиссии по чрезвычайным ситуациям и обеспечению пожарной безопасности Калининского сельского поселения.</w:t>
      </w:r>
    </w:p>
    <w:p w:rsidR="00561BE5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Разработаны:</w:t>
      </w:r>
    </w:p>
    <w:p w:rsidR="00561BE5" w:rsidRDefault="00561BE5" w:rsidP="00561BE5">
      <w:pPr>
        <w:numPr>
          <w:ilvl w:val="0"/>
          <w:numId w:val="16"/>
        </w:numPr>
        <w:tabs>
          <w:tab w:val="clear" w:pos="1729"/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основных мероприятий по вопросам гражданской обороны, чрезвычайным ситуациям, пожарной безопасности и безопасности людей на водных объектах Калининского сельского поселения в </w:t>
      </w:r>
      <w:r w:rsidR="00E627C7">
        <w:rPr>
          <w:sz w:val="28"/>
          <w:szCs w:val="28"/>
        </w:rPr>
        <w:t>2021</w:t>
      </w:r>
    </w:p>
    <w:p w:rsidR="00561BE5" w:rsidRDefault="00561BE5" w:rsidP="00561BE5">
      <w:pPr>
        <w:numPr>
          <w:ilvl w:val="0"/>
          <w:numId w:val="16"/>
        </w:numPr>
        <w:tabs>
          <w:tab w:val="clear" w:pos="1729"/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году;</w:t>
      </w:r>
    </w:p>
    <w:p w:rsidR="00561BE5" w:rsidRDefault="00561BE5" w:rsidP="00561BE5">
      <w:pPr>
        <w:numPr>
          <w:ilvl w:val="0"/>
          <w:numId w:val="16"/>
        </w:numPr>
        <w:tabs>
          <w:tab w:val="clear" w:pos="1729"/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предупреждению и ликвидации паводков на территории Калининского сельского поселения на 20</w:t>
      </w:r>
      <w:r w:rsidR="00E627C7">
        <w:rPr>
          <w:sz w:val="28"/>
          <w:szCs w:val="28"/>
        </w:rPr>
        <w:t>21</w:t>
      </w:r>
      <w:r>
        <w:rPr>
          <w:sz w:val="28"/>
          <w:szCs w:val="28"/>
        </w:rPr>
        <w:t xml:space="preserve"> год;</w:t>
      </w:r>
    </w:p>
    <w:p w:rsidR="00561BE5" w:rsidRPr="00E627C7" w:rsidRDefault="00561BE5" w:rsidP="00E627C7">
      <w:pPr>
        <w:numPr>
          <w:ilvl w:val="0"/>
          <w:numId w:val="15"/>
        </w:numPr>
        <w:tabs>
          <w:tab w:val="num" w:pos="0"/>
          <w:tab w:val="left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создания и совершенствования учебно-материальной базы </w:t>
      </w:r>
      <w:r w:rsidR="00E627C7">
        <w:rPr>
          <w:sz w:val="28"/>
          <w:szCs w:val="28"/>
        </w:rPr>
        <w:t>УКП</w:t>
      </w:r>
      <w:r>
        <w:rPr>
          <w:sz w:val="28"/>
          <w:szCs w:val="28"/>
        </w:rPr>
        <w:t xml:space="preserve"> на </w:t>
      </w:r>
      <w:r w:rsidR="00E627C7">
        <w:rPr>
          <w:sz w:val="28"/>
          <w:szCs w:val="28"/>
        </w:rPr>
        <w:t>2021</w:t>
      </w:r>
      <w:r w:rsidRPr="00E627C7">
        <w:rPr>
          <w:sz w:val="28"/>
          <w:szCs w:val="28"/>
        </w:rPr>
        <w:t xml:space="preserve"> год;</w:t>
      </w:r>
    </w:p>
    <w:p w:rsidR="00561BE5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Проведено мероприятий:</w:t>
      </w:r>
    </w:p>
    <w:p w:rsidR="00561BE5" w:rsidRDefault="00561BE5" w:rsidP="00561BE5">
      <w:pPr>
        <w:numPr>
          <w:ilvl w:val="1"/>
          <w:numId w:val="13"/>
        </w:numPr>
        <w:tabs>
          <w:tab w:val="clear" w:pos="792"/>
          <w:tab w:val="num" w:pos="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Проверок оповещения населения Калининского сельского поселения:</w:t>
      </w:r>
    </w:p>
    <w:p w:rsidR="00561BE5" w:rsidRDefault="00E627C7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– 12</w:t>
      </w:r>
      <w:r w:rsidR="00561BE5">
        <w:rPr>
          <w:sz w:val="28"/>
          <w:szCs w:val="28"/>
        </w:rPr>
        <w:t>, из них: месячных (городских) – 8, квартальных (областных) – 4.</w:t>
      </w:r>
    </w:p>
    <w:p w:rsidR="00561BE5" w:rsidRDefault="00561BE5" w:rsidP="00561BE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провод</w:t>
      </w:r>
      <w:r w:rsidR="00E627C7">
        <w:rPr>
          <w:sz w:val="28"/>
          <w:szCs w:val="28"/>
        </w:rPr>
        <w:t>ились с включением электрической</w:t>
      </w:r>
      <w:r>
        <w:rPr>
          <w:sz w:val="28"/>
          <w:szCs w:val="28"/>
        </w:rPr>
        <w:t xml:space="preserve"> сирен</w:t>
      </w:r>
      <w:r w:rsidR="00E627C7">
        <w:rPr>
          <w:sz w:val="28"/>
          <w:szCs w:val="28"/>
        </w:rPr>
        <w:t>ы</w:t>
      </w:r>
      <w:r>
        <w:rPr>
          <w:sz w:val="28"/>
          <w:szCs w:val="28"/>
        </w:rPr>
        <w:t xml:space="preserve"> и передачей учебно-тренировочных текстов о действиях населения при ЧС в зависимости от времени года. Электрические сирены в количестве 1 штуки находится в технически исправном, работоспособном состоянии. Слышимость сирен во всех концах города хорошая. Оповещением о ЧС охвачено 35% населения Калининского сельского поселения.</w:t>
      </w:r>
    </w:p>
    <w:p w:rsidR="00561BE5" w:rsidRDefault="00561BE5" w:rsidP="00561BE5">
      <w:pPr>
        <w:numPr>
          <w:ilvl w:val="1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Заседаний комиссии по ЧС и пожарной безопасности, всего – 7:</w:t>
      </w:r>
    </w:p>
    <w:p w:rsidR="00561BE5" w:rsidRPr="006474C1" w:rsidRDefault="00561BE5" w:rsidP="00561BE5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-06.02.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г. с повесткой дня: «О мерах по безаварийному пропуску паводковых вод на территории Калининского сельского поселения в период весеннего половодья 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года»;</w:t>
      </w:r>
      <w:r w:rsidRPr="00D36BFC">
        <w:rPr>
          <w:szCs w:val="28"/>
        </w:rPr>
        <w:t xml:space="preserve"> </w:t>
      </w:r>
      <w:r>
        <w:rPr>
          <w:szCs w:val="28"/>
        </w:rPr>
        <w:t>«</w:t>
      </w:r>
      <w:r w:rsidRPr="006474C1">
        <w:rPr>
          <w:sz w:val="28"/>
          <w:szCs w:val="28"/>
        </w:rPr>
        <w:t>О мерах по обеспечению безопасности людей на водных объектах в зимний период</w:t>
      </w:r>
      <w:r>
        <w:rPr>
          <w:sz w:val="28"/>
          <w:szCs w:val="28"/>
        </w:rPr>
        <w:t>»</w:t>
      </w:r>
      <w:r w:rsidRPr="006474C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6474C1">
        <w:rPr>
          <w:sz w:val="28"/>
          <w:szCs w:val="28"/>
        </w:rPr>
        <w:t>О мерах пожарной безопасности в быту в зимний период</w:t>
      </w:r>
      <w:r>
        <w:rPr>
          <w:sz w:val="28"/>
          <w:szCs w:val="28"/>
        </w:rPr>
        <w:t>»</w:t>
      </w:r>
      <w:r w:rsidRPr="006474C1">
        <w:rPr>
          <w:sz w:val="28"/>
          <w:szCs w:val="28"/>
        </w:rPr>
        <w:t>.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-01 марта </w:t>
      </w:r>
      <w:r w:rsidR="00A30781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Pr="00D164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1641D">
        <w:rPr>
          <w:sz w:val="28"/>
          <w:szCs w:val="28"/>
        </w:rPr>
        <w:t xml:space="preserve">Об обеспечении пожарной безопасности в весенне-летний пожароопасный период </w:t>
      </w:r>
      <w:r w:rsidR="00A30781">
        <w:rPr>
          <w:sz w:val="28"/>
          <w:szCs w:val="28"/>
        </w:rPr>
        <w:t>2020</w:t>
      </w:r>
      <w:r w:rsidRPr="00D1641D">
        <w:rPr>
          <w:sz w:val="28"/>
          <w:szCs w:val="28"/>
        </w:rPr>
        <w:t xml:space="preserve"> года и выполнении перви</w:t>
      </w:r>
      <w:r w:rsidRPr="00D1641D">
        <w:rPr>
          <w:sz w:val="28"/>
          <w:szCs w:val="28"/>
        </w:rPr>
        <w:t>ч</w:t>
      </w:r>
      <w:r w:rsidRPr="00D1641D">
        <w:rPr>
          <w:sz w:val="28"/>
          <w:szCs w:val="28"/>
        </w:rPr>
        <w:t>ных мер пожарной безопасности. Об обеспечении пожарной безопасности учреждений образования, объектов летнего оздоровительного отдыха</w:t>
      </w:r>
      <w:r w:rsidRPr="00D1641D">
        <w:rPr>
          <w:i/>
          <w:sz w:val="28"/>
          <w:szCs w:val="28"/>
        </w:rPr>
        <w:t>.</w:t>
      </w:r>
      <w:r w:rsidRPr="00D1641D">
        <w:rPr>
          <w:sz w:val="28"/>
          <w:szCs w:val="28"/>
        </w:rPr>
        <w:t xml:space="preserve"> </w:t>
      </w:r>
    </w:p>
    <w:p w:rsidR="00561BE5" w:rsidRDefault="00561BE5" w:rsidP="00561BE5">
      <w:pPr>
        <w:jc w:val="both"/>
        <w:rPr>
          <w:sz w:val="28"/>
          <w:szCs w:val="28"/>
        </w:rPr>
      </w:pPr>
      <w:r w:rsidRPr="00D1641D">
        <w:rPr>
          <w:sz w:val="28"/>
          <w:szCs w:val="28"/>
        </w:rPr>
        <w:t xml:space="preserve">«О мерах по подготовке </w:t>
      </w:r>
      <w:r>
        <w:rPr>
          <w:sz w:val="28"/>
          <w:szCs w:val="28"/>
        </w:rPr>
        <w:t xml:space="preserve">к летнему купальному сезону </w:t>
      </w:r>
      <w:r w:rsidR="00A30781">
        <w:rPr>
          <w:sz w:val="28"/>
          <w:szCs w:val="28"/>
        </w:rPr>
        <w:t>2020</w:t>
      </w:r>
      <w:r w:rsidRPr="00D1641D">
        <w:rPr>
          <w:sz w:val="28"/>
          <w:szCs w:val="28"/>
        </w:rPr>
        <w:t xml:space="preserve"> года и готовности к обеспечению безопасности людей на водных объектах».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>-14.04.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г. с повесткой дня: «</w:t>
      </w:r>
      <w:r>
        <w:rPr>
          <w:sz w:val="28"/>
        </w:rPr>
        <w:t xml:space="preserve">О противопожарном состоянии, мерах по предупреждению и ликвидации пожаров на территории Калининского сельского поселения в </w:t>
      </w:r>
      <w:r w:rsidR="00A30781">
        <w:rPr>
          <w:sz w:val="28"/>
        </w:rPr>
        <w:t>2020</w:t>
      </w:r>
      <w:r>
        <w:rPr>
          <w:sz w:val="28"/>
        </w:rPr>
        <w:t xml:space="preserve"> году,</w:t>
      </w:r>
      <w:r>
        <w:rPr>
          <w:sz w:val="28"/>
          <w:szCs w:val="28"/>
        </w:rPr>
        <w:t xml:space="preserve"> в связи со сложившейся чрезвычайной пожарной опасностью на территории Калининского сельского поселения»;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26.06.</w:t>
      </w:r>
      <w:r w:rsidR="00A30781">
        <w:rPr>
          <w:color w:val="000000"/>
          <w:sz w:val="28"/>
          <w:szCs w:val="28"/>
        </w:rPr>
        <w:t>2020</w:t>
      </w:r>
      <w:r w:rsidRPr="00342E19">
        <w:rPr>
          <w:color w:val="000000"/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«О  профилактике несчастных случаев в летний купальный сезон </w:t>
      </w:r>
      <w:r w:rsidR="00A30781">
        <w:rPr>
          <w:sz w:val="28"/>
          <w:szCs w:val="28"/>
        </w:rPr>
        <w:t>2020</w:t>
      </w:r>
      <w:r w:rsidRPr="00F95458">
        <w:rPr>
          <w:sz w:val="28"/>
          <w:szCs w:val="28"/>
        </w:rPr>
        <w:t xml:space="preserve"> года и готовности к обеспечению безопасности людей на водных объектах».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Об обеспечении пожарной безопасности в летний пожароопасный период </w:t>
      </w:r>
      <w:r w:rsidR="00A30781">
        <w:rPr>
          <w:sz w:val="28"/>
          <w:szCs w:val="28"/>
        </w:rPr>
        <w:t>2020</w:t>
      </w:r>
      <w:r w:rsidRPr="00F95458">
        <w:rPr>
          <w:sz w:val="28"/>
          <w:szCs w:val="28"/>
        </w:rPr>
        <w:t xml:space="preserve"> года и выполнении перви</w:t>
      </w:r>
      <w:r w:rsidRPr="00F95458">
        <w:rPr>
          <w:sz w:val="28"/>
          <w:szCs w:val="28"/>
        </w:rPr>
        <w:t>ч</w:t>
      </w:r>
      <w:r w:rsidRPr="00F95458">
        <w:rPr>
          <w:sz w:val="28"/>
          <w:szCs w:val="28"/>
        </w:rPr>
        <w:t>ных мер пожарной безопасности.  О введении особого противопожарного режима</w:t>
      </w:r>
      <w:r>
        <w:rPr>
          <w:sz w:val="28"/>
          <w:szCs w:val="28"/>
        </w:rPr>
        <w:t>.</w:t>
      </w:r>
    </w:p>
    <w:p w:rsidR="00561BE5" w:rsidRPr="00531928" w:rsidRDefault="00561BE5" w:rsidP="00561BE5">
      <w:pPr>
        <w:widowControl w:val="0"/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-23.08.</w:t>
      </w:r>
      <w:r w:rsidR="00A30781">
        <w:rPr>
          <w:color w:val="000000"/>
          <w:sz w:val="28"/>
          <w:szCs w:val="28"/>
        </w:rPr>
        <w:t>2020</w:t>
      </w:r>
      <w:r w:rsidRPr="00342E19">
        <w:rPr>
          <w:color w:val="000000"/>
          <w:sz w:val="28"/>
          <w:szCs w:val="28"/>
        </w:rPr>
        <w:t xml:space="preserve"> г</w:t>
      </w:r>
      <w:r w:rsidRPr="00531928">
        <w:rPr>
          <w:sz w:val="28"/>
          <w:szCs w:val="28"/>
        </w:rPr>
        <w:t xml:space="preserve"> «О состоянии оперативной обстановки с пожарами на территории Цимлянского района».</w:t>
      </w:r>
      <w:r>
        <w:rPr>
          <w:sz w:val="28"/>
          <w:szCs w:val="28"/>
        </w:rPr>
        <w:t xml:space="preserve"> </w:t>
      </w:r>
      <w:r w:rsidRPr="00531928">
        <w:rPr>
          <w:sz w:val="28"/>
          <w:szCs w:val="28"/>
        </w:rPr>
        <w:t xml:space="preserve">«О принятых организационных мероприятиях по выполнению задач по контролю и стабилизации противопожарной ситуации на территории </w:t>
      </w:r>
      <w:r>
        <w:rPr>
          <w:sz w:val="28"/>
          <w:szCs w:val="28"/>
        </w:rPr>
        <w:t xml:space="preserve">Калининского сельского поселения </w:t>
      </w:r>
      <w:r w:rsidRPr="00531928">
        <w:rPr>
          <w:sz w:val="28"/>
          <w:szCs w:val="28"/>
        </w:rPr>
        <w:t>Цимлянского района».</w:t>
      </w:r>
    </w:p>
    <w:p w:rsidR="00561BE5" w:rsidRDefault="00561BE5" w:rsidP="00561BE5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-20.11.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«</w:t>
      </w:r>
      <w:r w:rsidRPr="006474C1">
        <w:rPr>
          <w:sz w:val="28"/>
          <w:szCs w:val="28"/>
        </w:rPr>
        <w:t xml:space="preserve">О мерах по обеспечению безопасности людей на водных объектах в </w:t>
      </w:r>
      <w:proofErr w:type="gramStart"/>
      <w:r>
        <w:rPr>
          <w:sz w:val="28"/>
          <w:szCs w:val="28"/>
        </w:rPr>
        <w:t xml:space="preserve">осенне- </w:t>
      </w:r>
      <w:r w:rsidRPr="006474C1">
        <w:rPr>
          <w:sz w:val="28"/>
          <w:szCs w:val="28"/>
        </w:rPr>
        <w:t>зимний</w:t>
      </w:r>
      <w:proofErr w:type="gramEnd"/>
      <w:r w:rsidRPr="006474C1">
        <w:rPr>
          <w:sz w:val="28"/>
          <w:szCs w:val="28"/>
        </w:rPr>
        <w:t xml:space="preserve"> период. О мерах пожарной безопасности в </w:t>
      </w:r>
      <w:r>
        <w:rPr>
          <w:sz w:val="28"/>
          <w:szCs w:val="28"/>
        </w:rPr>
        <w:t>осенне-зимний период».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>-07.12.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>.</w:t>
      </w:r>
      <w:r w:rsidRPr="00D36B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D54DD">
        <w:rPr>
          <w:sz w:val="28"/>
          <w:szCs w:val="28"/>
        </w:rPr>
        <w:t>О мерах по обеспечению пожарной безопасности в период подготовки и проведения Новогодних и Рождественских праздников</w:t>
      </w:r>
      <w:r>
        <w:rPr>
          <w:sz w:val="28"/>
          <w:szCs w:val="28"/>
        </w:rPr>
        <w:t xml:space="preserve">. </w:t>
      </w:r>
      <w:r w:rsidRPr="003D54DD">
        <w:rPr>
          <w:sz w:val="28"/>
          <w:szCs w:val="28"/>
        </w:rPr>
        <w:t>О мерах по обеспечению безопасности людей на водных объектах в зимний период. О мерах пожарной безопасности в быту в зимний период</w:t>
      </w:r>
      <w:r>
        <w:rPr>
          <w:sz w:val="28"/>
          <w:szCs w:val="28"/>
        </w:rPr>
        <w:t>».</w:t>
      </w:r>
    </w:p>
    <w:p w:rsidR="00561BE5" w:rsidRDefault="00561BE5" w:rsidP="00561BE5">
      <w:pPr>
        <w:numPr>
          <w:ilvl w:val="1"/>
          <w:numId w:val="13"/>
        </w:numPr>
        <w:tabs>
          <w:tab w:val="clear" w:pos="792"/>
          <w:tab w:val="num" w:pos="0"/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Проведены: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>а) занятие с членами комиссии по ЧС и ПБ по изучению функциональных обязанностей при возникновении ЧС, 14.07.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г.;</w:t>
      </w:r>
    </w:p>
    <w:p w:rsidR="00561BE5" w:rsidRDefault="00561BE5" w:rsidP="00561BE5">
      <w:pPr>
        <w:jc w:val="both"/>
        <w:rPr>
          <w:sz w:val="28"/>
          <w:szCs w:val="28"/>
        </w:rPr>
      </w:pPr>
      <w:r>
        <w:rPr>
          <w:sz w:val="28"/>
          <w:szCs w:val="28"/>
        </w:rPr>
        <w:t>в) инструктивно-методический семинар с членами комиссии по ЧС и ПБ сельского поселения по изучению Федерального Закона «О гражданской обороне» 10.10.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</w:t>
      </w:r>
    </w:p>
    <w:p w:rsidR="00561BE5" w:rsidRDefault="00561BE5" w:rsidP="00561BE5">
      <w:pPr>
        <w:numPr>
          <w:ilvl w:val="0"/>
          <w:numId w:val="13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(объявлений) в газете – статей (заметок) в общественно-политической газете Калининского района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 -</w:t>
      </w:r>
      <w:r w:rsidR="00E627C7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561BE5" w:rsidRDefault="00561BE5" w:rsidP="00561BE5">
      <w:pPr>
        <w:numPr>
          <w:ilvl w:val="0"/>
          <w:numId w:val="13"/>
        </w:numPr>
        <w:tabs>
          <w:tab w:val="num" w:pos="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Чрезвычайных ситуаций на территории Калининского сельского поселения, согласно имеющимся действующим критериям, не произошло.</w:t>
      </w:r>
    </w:p>
    <w:p w:rsidR="00561BE5" w:rsidRDefault="00561BE5" w:rsidP="00561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запланированные на </w:t>
      </w:r>
      <w:r w:rsidR="00A30781">
        <w:rPr>
          <w:sz w:val="28"/>
          <w:szCs w:val="28"/>
        </w:rPr>
        <w:t>2020</w:t>
      </w:r>
      <w:r>
        <w:rPr>
          <w:sz w:val="28"/>
          <w:szCs w:val="28"/>
        </w:rPr>
        <w:t xml:space="preserve"> год, выполнены полностью.</w:t>
      </w:r>
    </w:p>
    <w:p w:rsidR="00C55195" w:rsidRDefault="00C55195" w:rsidP="00561BE5">
      <w:pPr>
        <w:tabs>
          <w:tab w:val="left" w:pos="6405"/>
        </w:tabs>
      </w:pPr>
      <w:bookmarkStart w:id="1" w:name="_GoBack"/>
      <w:bookmarkEnd w:id="1"/>
    </w:p>
    <w:sectPr w:rsidR="00C55195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4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1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6C7023D"/>
    <w:multiLevelType w:val="hybridMultilevel"/>
    <w:tmpl w:val="F9D27B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AE44E66"/>
    <w:multiLevelType w:val="hybridMultilevel"/>
    <w:tmpl w:val="EA6E114E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6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3AC851F9"/>
    <w:multiLevelType w:val="singleLevel"/>
    <w:tmpl w:val="F13E859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0302C2E"/>
    <w:multiLevelType w:val="multilevel"/>
    <w:tmpl w:val="20DC1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4413066"/>
    <w:multiLevelType w:val="hybridMultilevel"/>
    <w:tmpl w:val="FF7CCD9C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90A94"/>
    <w:multiLevelType w:val="hybridMultilevel"/>
    <w:tmpl w:val="01904632"/>
    <w:lvl w:ilvl="0" w:tplc="D28C037C">
      <w:start w:val="1"/>
      <w:numFmt w:val="bullet"/>
      <w:lvlText w:val=""/>
      <w:lvlJc w:val="left"/>
      <w:pPr>
        <w:tabs>
          <w:tab w:val="num" w:pos="1729"/>
        </w:tabs>
        <w:ind w:left="1729" w:hanging="69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18A0A58"/>
    <w:multiLevelType w:val="multilevel"/>
    <w:tmpl w:val="2158A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7CC14D9B"/>
    <w:multiLevelType w:val="hybridMultilevel"/>
    <w:tmpl w:val="07CA16E4"/>
    <w:lvl w:ilvl="0" w:tplc="00364F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721B2"/>
    <w:multiLevelType w:val="multilevel"/>
    <w:tmpl w:val="58DC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6"/>
    <w:lvlOverride w:ilvl="0">
      <w:startOverride w:val="2"/>
    </w:lvlOverride>
  </w:num>
  <w:num w:numId="8">
    <w:abstractNumId w:val="12"/>
    <w:lvlOverride w:ilvl="0">
      <w:startOverride w:val="3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652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6E8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4072"/>
    <w:rsid w:val="00066AAD"/>
    <w:rsid w:val="00066BFD"/>
    <w:rsid w:val="00066F0E"/>
    <w:rsid w:val="00070450"/>
    <w:rsid w:val="0007088E"/>
    <w:rsid w:val="0007097A"/>
    <w:rsid w:val="000711CD"/>
    <w:rsid w:val="0007142B"/>
    <w:rsid w:val="000722C9"/>
    <w:rsid w:val="000727DD"/>
    <w:rsid w:val="000729E7"/>
    <w:rsid w:val="00072A33"/>
    <w:rsid w:val="00073372"/>
    <w:rsid w:val="000744FC"/>
    <w:rsid w:val="00074FD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2AF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4F1F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4DB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9D9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54F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829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2F6920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1906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37B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861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33C0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36A9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7A5"/>
    <w:rsid w:val="004E0870"/>
    <w:rsid w:val="004E0906"/>
    <w:rsid w:val="004E0D8C"/>
    <w:rsid w:val="004E10F8"/>
    <w:rsid w:val="004E1411"/>
    <w:rsid w:val="004E297E"/>
    <w:rsid w:val="004E302F"/>
    <w:rsid w:val="004E3BDF"/>
    <w:rsid w:val="004E40C5"/>
    <w:rsid w:val="004E419C"/>
    <w:rsid w:val="004E47F8"/>
    <w:rsid w:val="004E5AED"/>
    <w:rsid w:val="004E6F57"/>
    <w:rsid w:val="004E77F6"/>
    <w:rsid w:val="004E7907"/>
    <w:rsid w:val="004E7D78"/>
    <w:rsid w:val="004F0094"/>
    <w:rsid w:val="004F0ED9"/>
    <w:rsid w:val="004F173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286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A8D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1BE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0C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563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3E3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9D"/>
    <w:rsid w:val="006549E8"/>
    <w:rsid w:val="00654E92"/>
    <w:rsid w:val="00655134"/>
    <w:rsid w:val="00656895"/>
    <w:rsid w:val="00657154"/>
    <w:rsid w:val="006573EF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1CA3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8A1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862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75F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71A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2C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6AC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3B7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EAB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8B7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0781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4DE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B50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4B9D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41B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69E8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1BEB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A76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088B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356C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7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4CC8"/>
    <w:rsid w:val="00EE55A4"/>
    <w:rsid w:val="00EE5826"/>
    <w:rsid w:val="00EE6134"/>
    <w:rsid w:val="00EE643E"/>
    <w:rsid w:val="00EE690F"/>
    <w:rsid w:val="00EE6AA9"/>
    <w:rsid w:val="00EE7493"/>
    <w:rsid w:val="00EE76C1"/>
    <w:rsid w:val="00EE7E4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934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2A6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8A132C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semiHidden/>
    <w:rsid w:val="008A13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Plain Text"/>
    <w:basedOn w:val="a"/>
    <w:link w:val="af"/>
    <w:semiHidden/>
    <w:unhideWhenUsed/>
    <w:rsid w:val="002D0829"/>
    <w:rPr>
      <w:rFonts w:ascii="Courier New" w:hAnsi="Courier New"/>
      <w:color w:val="000000"/>
      <w:sz w:val="20"/>
      <w:szCs w:val="20"/>
    </w:rPr>
  </w:style>
  <w:style w:type="character" w:customStyle="1" w:styleId="af">
    <w:name w:val="Текст Знак"/>
    <w:basedOn w:val="a2"/>
    <w:link w:val="ae"/>
    <w:semiHidden/>
    <w:rsid w:val="002D082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31">
    <w:name w:val="Body Text 3"/>
    <w:basedOn w:val="a"/>
    <w:link w:val="32"/>
    <w:rsid w:val="00561B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61B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61B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rsid w:val="00561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6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FF684-F12B-4D6E-95AD-469EB605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1</cp:lastModifiedBy>
  <cp:revision>2</cp:revision>
  <cp:lastPrinted>2021-03-19T12:58:00Z</cp:lastPrinted>
  <dcterms:created xsi:type="dcterms:W3CDTF">2021-03-19T12:59:00Z</dcterms:created>
  <dcterms:modified xsi:type="dcterms:W3CDTF">2021-03-19T12:59:00Z</dcterms:modified>
</cp:coreProperties>
</file>