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917"/>
        <w:gridCol w:w="1322"/>
        <w:gridCol w:w="547"/>
        <w:gridCol w:w="500"/>
        <w:gridCol w:w="516"/>
        <w:gridCol w:w="919"/>
        <w:gridCol w:w="741"/>
      </w:tblGrid>
      <w:tr w:rsidR="00EE732D" w:rsidTr="00EE732D">
        <w:tblPrEx>
          <w:tblCellMar>
            <w:top w:w="0" w:type="dxa"/>
            <w:bottom w:w="0" w:type="dxa"/>
          </w:tblCellMar>
        </w:tblPrEx>
        <w:trPr>
          <w:trHeight w:val="1780"/>
        </w:trPr>
        <w:tc>
          <w:tcPr>
            <w:tcW w:w="8462" w:type="dxa"/>
            <w:gridSpan w:val="7"/>
            <w:tcBorders>
              <w:top w:val="single" w:sz="2" w:space="0" w:color="000000"/>
              <w:left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Приложение 14</w:t>
            </w:r>
          </w:p>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к  решению</w:t>
            </w:r>
          </w:p>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"О бюджете Калининского сельского поселения</w:t>
            </w:r>
          </w:p>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Цимлянского района на 2015 год и</w:t>
            </w:r>
          </w:p>
          <w:p w:rsidR="00EE732D" w:rsidRPr="00EE732D" w:rsidRDefault="00EE732D" w:rsidP="00EE732D">
            <w:pPr>
              <w:autoSpaceDE w:val="0"/>
              <w:autoSpaceDN w:val="0"/>
              <w:adjustRightInd w:val="0"/>
              <w:spacing w:after="0" w:line="240" w:lineRule="auto"/>
              <w:jc w:val="both"/>
              <w:rPr>
                <w:rFonts w:ascii="Calibri" w:hAnsi="Calibri" w:cs="Calibri"/>
                <w:color w:val="000000"/>
                <w:sz w:val="24"/>
                <w:szCs w:val="24"/>
              </w:rPr>
            </w:pPr>
            <w:r w:rsidRPr="00EE732D">
              <w:rPr>
                <w:rFonts w:ascii="Times New Roman" w:hAnsi="Times New Roman" w:cs="Times New Roman"/>
                <w:color w:val="000000"/>
                <w:sz w:val="24"/>
                <w:szCs w:val="24"/>
              </w:rPr>
              <w:t>плановый период 2016 и  2017 годов</w:t>
            </w:r>
          </w:p>
        </w:tc>
      </w:tr>
      <w:tr w:rsidR="00EE732D" w:rsidTr="00EE732D">
        <w:tblPrEx>
          <w:tblCellMar>
            <w:top w:w="0" w:type="dxa"/>
            <w:bottom w:w="0" w:type="dxa"/>
          </w:tblCellMar>
        </w:tblPrEx>
        <w:trPr>
          <w:trHeight w:val="2206"/>
        </w:trPr>
        <w:tc>
          <w:tcPr>
            <w:tcW w:w="8462" w:type="dxa"/>
            <w:gridSpan w:val="7"/>
            <w:tcBorders>
              <w:top w:val="single" w:sz="2" w:space="0" w:color="000000"/>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color w:val="000000"/>
                <w:sz w:val="24"/>
                <w:szCs w:val="24"/>
              </w:rPr>
            </w:pPr>
            <w:r w:rsidRPr="00EE732D">
              <w:rPr>
                <w:rFonts w:ascii="Times New Roman" w:hAnsi="Times New Roman" w:cs="Times New Roman"/>
                <w:color w:val="000000"/>
                <w:sz w:val="24"/>
                <w:szCs w:val="24"/>
              </w:rPr>
              <w:t xml:space="preserve"> </w:t>
            </w:r>
            <w:r w:rsidRPr="00EE732D">
              <w:rPr>
                <w:rFonts w:ascii="Times New Roman" w:hAnsi="Times New Roman" w:cs="Times New Roman"/>
                <w:b/>
                <w:color w:val="000000"/>
                <w:sz w:val="24"/>
                <w:szCs w:val="24"/>
              </w:rPr>
              <w:t>Распределение бюджетных ассигнований по целевым статьям (муниципальным  программам Калининского сельского поселения и непрограммным направлениям деятельности), группам и подгруппам видов расходов, разделам, подразделам классификации расходов бюджетов на 2016-2017 года</w:t>
            </w:r>
          </w:p>
        </w:tc>
      </w:tr>
      <w:tr w:rsidR="00EE732D">
        <w:tblPrEx>
          <w:tblCellMar>
            <w:top w:w="0" w:type="dxa"/>
            <w:bottom w:w="0" w:type="dxa"/>
          </w:tblCellMar>
        </w:tblPrEx>
        <w:trPr>
          <w:trHeight w:val="305"/>
        </w:trPr>
        <w:tc>
          <w:tcPr>
            <w:tcW w:w="3917" w:type="dxa"/>
            <w:tcBorders>
              <w:top w:val="single" w:sz="2" w:space="0" w:color="000000"/>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1322" w:type="dxa"/>
            <w:tcBorders>
              <w:top w:val="single" w:sz="2" w:space="0" w:color="000000"/>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47" w:type="dxa"/>
            <w:tcBorders>
              <w:top w:val="single" w:sz="2" w:space="0" w:color="000000"/>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2" w:space="0" w:color="000000"/>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2" w:space="0" w:color="000000"/>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2" w:space="0" w:color="000000"/>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741" w:type="dxa"/>
            <w:tcBorders>
              <w:top w:val="single" w:sz="2" w:space="0" w:color="000000"/>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Calibri" w:hAnsi="Calibri" w:cs="Calibri"/>
                <w:color w:val="000000"/>
                <w:sz w:val="24"/>
                <w:szCs w:val="24"/>
              </w:rPr>
            </w:pPr>
          </w:p>
        </w:tc>
      </w:tr>
      <w:tr w:rsidR="00EE732D">
        <w:tblPrEx>
          <w:tblCellMar>
            <w:top w:w="0" w:type="dxa"/>
            <w:bottom w:w="0" w:type="dxa"/>
          </w:tblCellMar>
        </w:tblPrEx>
        <w:trPr>
          <w:trHeight w:val="305"/>
        </w:trPr>
        <w:tc>
          <w:tcPr>
            <w:tcW w:w="3917" w:type="dxa"/>
            <w:tcBorders>
              <w:top w:val="single" w:sz="2" w:space="0" w:color="000000"/>
              <w:left w:val="single" w:sz="2" w:space="0" w:color="000000"/>
              <w:bottom w:val="single" w:sz="6" w:space="0" w:color="auto"/>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1322" w:type="dxa"/>
            <w:tcBorders>
              <w:top w:val="single" w:sz="2" w:space="0" w:color="000000"/>
              <w:left w:val="single" w:sz="2" w:space="0" w:color="000000"/>
              <w:bottom w:val="single" w:sz="6" w:space="0" w:color="auto"/>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47" w:type="dxa"/>
            <w:tcBorders>
              <w:top w:val="single" w:sz="2" w:space="0" w:color="000000"/>
              <w:left w:val="single" w:sz="2" w:space="0" w:color="000000"/>
              <w:bottom w:val="single" w:sz="6" w:space="0" w:color="auto"/>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2" w:space="0" w:color="000000"/>
              <w:left w:val="single" w:sz="2" w:space="0" w:color="000000"/>
              <w:bottom w:val="single" w:sz="6" w:space="0" w:color="auto"/>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2" w:space="0" w:color="000000"/>
              <w:left w:val="single" w:sz="2" w:space="0" w:color="000000"/>
              <w:bottom w:val="single" w:sz="6" w:space="0" w:color="auto"/>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2" w:space="0" w:color="000000"/>
              <w:left w:val="single" w:sz="2" w:space="0" w:color="000000"/>
              <w:bottom w:val="single" w:sz="6" w:space="0" w:color="auto"/>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 xml:space="preserve">тыс. </w:t>
            </w:r>
            <w:proofErr w:type="spellStart"/>
            <w:r w:rsidRPr="00EE732D">
              <w:rPr>
                <w:rFonts w:ascii="Times New Roman" w:hAnsi="Times New Roman" w:cs="Times New Roman"/>
                <w:color w:val="000000"/>
                <w:sz w:val="24"/>
                <w:szCs w:val="24"/>
              </w:rPr>
              <w:t>руб</w:t>
            </w:r>
            <w:proofErr w:type="spellEnd"/>
          </w:p>
        </w:tc>
        <w:tc>
          <w:tcPr>
            <w:tcW w:w="741" w:type="dxa"/>
            <w:tcBorders>
              <w:top w:val="single" w:sz="2" w:space="0" w:color="000000"/>
              <w:left w:val="single" w:sz="2" w:space="0" w:color="000000"/>
              <w:bottom w:val="single" w:sz="6" w:space="0" w:color="auto"/>
              <w:right w:val="single" w:sz="2" w:space="0" w:color="000000"/>
            </w:tcBorders>
          </w:tcPr>
          <w:p w:rsidR="00EE732D" w:rsidRPr="00EE732D" w:rsidRDefault="00EE732D" w:rsidP="00EE732D">
            <w:pPr>
              <w:autoSpaceDE w:val="0"/>
              <w:autoSpaceDN w:val="0"/>
              <w:adjustRightInd w:val="0"/>
              <w:spacing w:after="0" w:line="240" w:lineRule="auto"/>
              <w:jc w:val="both"/>
              <w:rPr>
                <w:rFonts w:ascii="Calibri" w:hAnsi="Calibri" w:cs="Calibri"/>
                <w:color w:val="000000"/>
                <w:sz w:val="24"/>
                <w:szCs w:val="24"/>
              </w:rPr>
            </w:pPr>
          </w:p>
        </w:tc>
      </w:tr>
      <w:tr w:rsidR="00EE732D" w:rsidTr="00EE732D">
        <w:tblPrEx>
          <w:tblCellMar>
            <w:top w:w="0" w:type="dxa"/>
            <w:bottom w:w="0" w:type="dxa"/>
          </w:tblCellMar>
        </w:tblPrEx>
        <w:trPr>
          <w:trHeight w:val="1058"/>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Наименование</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ЦСР</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ВР</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EE732D">
              <w:rPr>
                <w:rFonts w:ascii="Times New Roman" w:hAnsi="Times New Roman" w:cs="Times New Roman"/>
                <w:color w:val="000000"/>
                <w:sz w:val="24"/>
                <w:szCs w:val="24"/>
              </w:rPr>
              <w:t>Рз</w:t>
            </w:r>
            <w:proofErr w:type="spellEnd"/>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EE732D">
              <w:rPr>
                <w:rFonts w:ascii="Times New Roman" w:hAnsi="Times New Roman" w:cs="Times New Roman"/>
                <w:color w:val="000000"/>
                <w:sz w:val="24"/>
                <w:szCs w:val="24"/>
              </w:rPr>
              <w:t>ПР</w:t>
            </w:r>
            <w:proofErr w:type="gramEnd"/>
          </w:p>
        </w:tc>
        <w:tc>
          <w:tcPr>
            <w:tcW w:w="1660" w:type="dxa"/>
            <w:gridSpan w:val="2"/>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Плановый период 2016            2017</w:t>
            </w:r>
          </w:p>
        </w:tc>
      </w:tr>
      <w:tr w:rsidR="00EE732D">
        <w:tblPrEx>
          <w:tblCellMar>
            <w:top w:w="0" w:type="dxa"/>
            <w:bottom w:w="0" w:type="dxa"/>
          </w:tblCellMar>
        </w:tblPrEx>
        <w:trPr>
          <w:trHeight w:val="305"/>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3</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4</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5</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6</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Calibri" w:hAnsi="Calibri" w:cs="Calibri"/>
                <w:color w:val="000000"/>
                <w:sz w:val="24"/>
                <w:szCs w:val="24"/>
              </w:rPr>
            </w:pPr>
            <w:r w:rsidRPr="00EE732D">
              <w:rPr>
                <w:rFonts w:ascii="Calibri" w:hAnsi="Calibri" w:cs="Calibri"/>
                <w:color w:val="000000"/>
                <w:sz w:val="24"/>
                <w:szCs w:val="24"/>
              </w:rPr>
              <w:t>7</w:t>
            </w:r>
          </w:p>
        </w:tc>
      </w:tr>
      <w:tr w:rsidR="00EE732D">
        <w:tblPrEx>
          <w:tblCellMar>
            <w:top w:w="0" w:type="dxa"/>
            <w:bottom w:w="0" w:type="dxa"/>
          </w:tblCellMar>
        </w:tblPrEx>
        <w:trPr>
          <w:trHeight w:val="305"/>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ВСЕГО:</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8823,6</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8667.2</w:t>
            </w:r>
          </w:p>
        </w:tc>
      </w:tr>
      <w:tr w:rsidR="00EE732D">
        <w:tblPrEx>
          <w:tblCellMar>
            <w:top w:w="0" w:type="dxa"/>
            <w:bottom w:w="0" w:type="dxa"/>
          </w:tblCellMar>
        </w:tblPrEx>
        <w:trPr>
          <w:trHeight w:val="121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Муниципальная программа "Обеспечение качественными жилищно-коммунальными услугами населения</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01 0 0000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620,9</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625,0</w:t>
            </w:r>
          </w:p>
        </w:tc>
      </w:tr>
      <w:tr w:rsidR="00EE732D">
        <w:tblPrEx>
          <w:tblCellMar>
            <w:top w:w="0" w:type="dxa"/>
            <w:bottom w:w="0" w:type="dxa"/>
          </w:tblCellMar>
        </w:tblPrEx>
        <w:trPr>
          <w:trHeight w:val="121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 xml:space="preserve">Подпрограмма «Благоустройство населенных пунктов </w:t>
            </w:r>
            <w:r>
              <w:rPr>
                <w:rFonts w:ascii="Times New Roman" w:hAnsi="Times New Roman" w:cs="Times New Roman"/>
                <w:color w:val="000000"/>
                <w:sz w:val="24"/>
                <w:szCs w:val="24"/>
              </w:rPr>
              <w:t>Калининског</w:t>
            </w:r>
            <w:r w:rsidRPr="00EE732D">
              <w:rPr>
                <w:rFonts w:ascii="Times New Roman" w:hAnsi="Times New Roman" w:cs="Times New Roman"/>
                <w:color w:val="000000"/>
                <w:sz w:val="24"/>
                <w:szCs w:val="24"/>
              </w:rPr>
              <w:t>о сельского поселения»</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01 0 0000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620,9</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625,0</w:t>
            </w:r>
          </w:p>
        </w:tc>
      </w:tr>
      <w:tr w:rsidR="00EE732D" w:rsidTr="00EE732D">
        <w:tblPrEx>
          <w:tblCellMar>
            <w:top w:w="0" w:type="dxa"/>
            <w:bottom w:w="0" w:type="dxa"/>
          </w:tblCellMar>
        </w:tblPrEx>
        <w:trPr>
          <w:trHeight w:val="3950"/>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01 2 2301</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05</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03</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498,1</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450</w:t>
            </w:r>
          </w:p>
        </w:tc>
      </w:tr>
      <w:tr w:rsidR="00EE732D" w:rsidTr="00CD2513">
        <w:tblPrEx>
          <w:tblCellMar>
            <w:top w:w="0" w:type="dxa"/>
            <w:bottom w:w="0" w:type="dxa"/>
          </w:tblCellMar>
        </w:tblPrEx>
        <w:trPr>
          <w:trHeight w:val="3670"/>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lastRenderedPageBreak/>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01 3 2303</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05</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03</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15,0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15</w:t>
            </w:r>
          </w:p>
        </w:tc>
      </w:tr>
      <w:tr w:rsidR="00EE732D" w:rsidTr="00CD2513">
        <w:tblPrEx>
          <w:tblCellMar>
            <w:top w:w="0" w:type="dxa"/>
            <w:bottom w:w="0" w:type="dxa"/>
          </w:tblCellMar>
        </w:tblPrEx>
        <w:trPr>
          <w:trHeight w:val="452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01 3 2304</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05</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03</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107,8</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160</w:t>
            </w:r>
          </w:p>
        </w:tc>
      </w:tr>
      <w:tr w:rsidR="00EE732D">
        <w:tblPrEx>
          <w:tblCellMar>
            <w:top w:w="0" w:type="dxa"/>
            <w:bottom w:w="0" w:type="dxa"/>
          </w:tblCellMar>
        </w:tblPrEx>
        <w:trPr>
          <w:trHeight w:val="182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Муниципальная программа Калининского сельского поселения «Обеспечение общественного порядка и противодействие преступности»</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02 0 0000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3,0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3,0</w:t>
            </w:r>
          </w:p>
        </w:tc>
      </w:tr>
      <w:tr w:rsidR="00EE732D">
        <w:tblPrEx>
          <w:tblCellMar>
            <w:top w:w="0" w:type="dxa"/>
            <w:bottom w:w="0" w:type="dxa"/>
          </w:tblCellMar>
        </w:tblPrEx>
        <w:trPr>
          <w:trHeight w:val="121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 xml:space="preserve">Подпрограмма «Противодействие коррупции в </w:t>
            </w:r>
            <w:proofErr w:type="gramStart"/>
            <w:r w:rsidRPr="00EE732D">
              <w:rPr>
                <w:rFonts w:ascii="Times New Roman" w:hAnsi="Times New Roman" w:cs="Times New Roman"/>
                <w:color w:val="000000"/>
                <w:sz w:val="24"/>
                <w:szCs w:val="24"/>
              </w:rPr>
              <w:t>Калининского</w:t>
            </w:r>
            <w:proofErr w:type="gramEnd"/>
            <w:r w:rsidRPr="00EE732D">
              <w:rPr>
                <w:rFonts w:ascii="Times New Roman" w:hAnsi="Times New Roman" w:cs="Times New Roman"/>
                <w:color w:val="000000"/>
                <w:sz w:val="24"/>
                <w:szCs w:val="24"/>
              </w:rPr>
              <w:t xml:space="preserve"> сельском поселении»</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02 1 0000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r>
      <w:tr w:rsidR="00EE732D" w:rsidTr="00CD2513">
        <w:tblPrEx>
          <w:tblCellMar>
            <w:top w:w="0" w:type="dxa"/>
            <w:bottom w:w="0" w:type="dxa"/>
          </w:tblCellMar>
        </w:tblPrEx>
        <w:trPr>
          <w:trHeight w:val="4237"/>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02 1 2154</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13</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w:t>
            </w:r>
          </w:p>
        </w:tc>
      </w:tr>
      <w:tr w:rsidR="00EE732D">
        <w:tblPrEx>
          <w:tblCellMar>
            <w:top w:w="0" w:type="dxa"/>
            <w:bottom w:w="0" w:type="dxa"/>
          </w:tblCellMar>
        </w:tblPrEx>
        <w:trPr>
          <w:trHeight w:val="121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Подпрограмма «Комплексные меры противодействия злоупотреблению наркотиками и их незаконному обороту»</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02 3 0000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r>
      <w:tr w:rsidR="00EE732D">
        <w:tblPrEx>
          <w:tblCellMar>
            <w:top w:w="0" w:type="dxa"/>
            <w:bottom w:w="0" w:type="dxa"/>
          </w:tblCellMar>
        </w:tblPrEx>
        <w:trPr>
          <w:trHeight w:val="5182"/>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02 3 2161</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13</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r>
      <w:tr w:rsidR="00EE732D">
        <w:tblPrEx>
          <w:tblCellMar>
            <w:top w:w="0" w:type="dxa"/>
            <w:bottom w:w="0" w:type="dxa"/>
          </w:tblCellMar>
        </w:tblPrEx>
        <w:trPr>
          <w:trHeight w:val="624"/>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EE732D">
              <w:rPr>
                <w:rFonts w:ascii="Times New Roman" w:hAnsi="Times New Roman" w:cs="Times New Roman"/>
                <w:color w:val="000000"/>
                <w:sz w:val="24"/>
                <w:szCs w:val="24"/>
              </w:rPr>
              <w:t>Подпропрграмма</w:t>
            </w:r>
            <w:proofErr w:type="spellEnd"/>
            <w:proofErr w:type="gramStart"/>
            <w:r w:rsidRPr="00EE732D">
              <w:rPr>
                <w:rFonts w:ascii="Times New Roman" w:hAnsi="Times New Roman" w:cs="Times New Roman"/>
                <w:color w:val="000000"/>
                <w:sz w:val="24"/>
                <w:szCs w:val="24"/>
              </w:rPr>
              <w:t>"П</w:t>
            </w:r>
            <w:proofErr w:type="gramEnd"/>
            <w:r w:rsidRPr="00EE732D">
              <w:rPr>
                <w:rFonts w:ascii="Times New Roman" w:hAnsi="Times New Roman" w:cs="Times New Roman"/>
                <w:color w:val="000000"/>
                <w:sz w:val="24"/>
                <w:szCs w:val="24"/>
              </w:rPr>
              <w:t>рофилактика экстремизма и терроризма  в Калининском сельском поселении</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02 2 2162</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r>
      <w:tr w:rsidR="00EE732D" w:rsidTr="00CD2513">
        <w:tblPrEx>
          <w:tblCellMar>
            <w:top w:w="0" w:type="dxa"/>
            <w:bottom w:w="0" w:type="dxa"/>
          </w:tblCellMar>
        </w:tblPrEx>
        <w:trPr>
          <w:trHeight w:val="3812"/>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EE732D">
              <w:rPr>
                <w:rFonts w:ascii="Times New Roman" w:hAnsi="Times New Roman" w:cs="Times New Roman"/>
                <w:color w:val="000000"/>
                <w:sz w:val="24"/>
                <w:szCs w:val="24"/>
              </w:rPr>
              <w:lastRenderedPageBreak/>
              <w:t>Органиазация</w:t>
            </w:r>
            <w:proofErr w:type="spellEnd"/>
            <w:r w:rsidRPr="00EE732D">
              <w:rPr>
                <w:rFonts w:ascii="Times New Roman" w:hAnsi="Times New Roman" w:cs="Times New Roman"/>
                <w:color w:val="000000"/>
                <w:sz w:val="24"/>
                <w:szCs w:val="24"/>
              </w:rPr>
              <w:t xml:space="preserve"> и размещение тематических материалов</w:t>
            </w:r>
            <w:proofErr w:type="gramStart"/>
            <w:r w:rsidRPr="00EE732D">
              <w:rPr>
                <w:rFonts w:ascii="Times New Roman" w:hAnsi="Times New Roman" w:cs="Times New Roman"/>
                <w:color w:val="000000"/>
                <w:sz w:val="24"/>
                <w:szCs w:val="24"/>
              </w:rPr>
              <w:t xml:space="preserve"> .</w:t>
            </w:r>
            <w:proofErr w:type="gramEnd"/>
            <w:r w:rsidRPr="00EE732D">
              <w:rPr>
                <w:rFonts w:ascii="Times New Roman" w:hAnsi="Times New Roman" w:cs="Times New Roman"/>
                <w:color w:val="000000"/>
                <w:sz w:val="24"/>
                <w:szCs w:val="24"/>
              </w:rPr>
              <w:t xml:space="preserve">направленных на информирование населения </w:t>
            </w:r>
            <w:proofErr w:type="spellStart"/>
            <w:r w:rsidRPr="00EE732D">
              <w:rPr>
                <w:rFonts w:ascii="Times New Roman" w:hAnsi="Times New Roman" w:cs="Times New Roman"/>
                <w:color w:val="000000"/>
                <w:sz w:val="24"/>
                <w:szCs w:val="24"/>
              </w:rPr>
              <w:t>обезопасном</w:t>
            </w:r>
            <w:proofErr w:type="spellEnd"/>
            <w:r w:rsidRPr="00EE732D">
              <w:rPr>
                <w:rFonts w:ascii="Times New Roman" w:hAnsi="Times New Roman" w:cs="Times New Roman"/>
                <w:color w:val="000000"/>
                <w:sz w:val="24"/>
                <w:szCs w:val="24"/>
              </w:rPr>
              <w:t xml:space="preserve"> поведении в экстремальных ситуациях в рамках подпрограммы"Профилактика экстремизма и терроризма в Калининском сельском поселении"муниципальной программы Калининского сельского поселения "Обеспечение общественного порядка и противодействие преступности."</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02 2 2162</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13</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r>
      <w:tr w:rsidR="00EE732D">
        <w:tblPrEx>
          <w:tblCellMar>
            <w:top w:w="0" w:type="dxa"/>
            <w:bottom w:w="0" w:type="dxa"/>
          </w:tblCellMar>
        </w:tblPrEx>
        <w:trPr>
          <w:trHeight w:val="2438"/>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Муниципальная программа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03 0 0000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68,5</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48,7</w:t>
            </w:r>
          </w:p>
        </w:tc>
      </w:tr>
      <w:tr w:rsidR="00EE732D">
        <w:tblPrEx>
          <w:tblCellMar>
            <w:top w:w="0" w:type="dxa"/>
            <w:bottom w:w="0" w:type="dxa"/>
          </w:tblCellMar>
        </w:tblPrEx>
        <w:trPr>
          <w:trHeight w:val="610"/>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Подпрограмма</w:t>
            </w:r>
            <w:proofErr w:type="gramStart"/>
            <w:r w:rsidRPr="00EE732D">
              <w:rPr>
                <w:rFonts w:ascii="Times New Roman" w:hAnsi="Times New Roman" w:cs="Times New Roman"/>
                <w:color w:val="000000"/>
                <w:sz w:val="24"/>
                <w:szCs w:val="24"/>
              </w:rPr>
              <w:t>"П</w:t>
            </w:r>
            <w:proofErr w:type="gramEnd"/>
            <w:r w:rsidRPr="00EE732D">
              <w:rPr>
                <w:rFonts w:ascii="Times New Roman" w:hAnsi="Times New Roman" w:cs="Times New Roman"/>
                <w:color w:val="000000"/>
                <w:sz w:val="24"/>
                <w:szCs w:val="24"/>
              </w:rPr>
              <w:t>ожарная безопасность"</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03  1 2167</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17,9</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15,9</w:t>
            </w:r>
          </w:p>
        </w:tc>
      </w:tr>
      <w:tr w:rsidR="00EE732D">
        <w:tblPrEx>
          <w:tblCellMar>
            <w:top w:w="0" w:type="dxa"/>
            <w:bottom w:w="0" w:type="dxa"/>
          </w:tblCellMar>
        </w:tblPrEx>
        <w:trPr>
          <w:trHeight w:val="3353"/>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Мероприятия по обеспечению мер пожарной безопасности в рамках подпрограммы</w:t>
            </w:r>
            <w:proofErr w:type="gramStart"/>
            <w:r w:rsidRPr="00EE732D">
              <w:rPr>
                <w:rFonts w:ascii="Times New Roman" w:hAnsi="Times New Roman" w:cs="Times New Roman"/>
                <w:color w:val="000000"/>
                <w:sz w:val="24"/>
                <w:szCs w:val="24"/>
              </w:rPr>
              <w:t>"П</w:t>
            </w:r>
            <w:proofErr w:type="gramEnd"/>
            <w:r w:rsidRPr="00EE732D">
              <w:rPr>
                <w:rFonts w:ascii="Times New Roman" w:hAnsi="Times New Roman" w:cs="Times New Roman"/>
                <w:color w:val="000000"/>
                <w:sz w:val="24"/>
                <w:szCs w:val="24"/>
              </w:rPr>
              <w:t>о</w:t>
            </w:r>
            <w:r w:rsidR="00CD2513">
              <w:rPr>
                <w:rFonts w:ascii="Times New Roman" w:hAnsi="Times New Roman" w:cs="Times New Roman"/>
                <w:color w:val="000000"/>
                <w:sz w:val="24"/>
                <w:szCs w:val="24"/>
              </w:rPr>
              <w:t>жарная безопасность" муниципальн</w:t>
            </w:r>
            <w:r w:rsidRPr="00EE732D">
              <w:rPr>
                <w:rFonts w:ascii="Times New Roman" w:hAnsi="Times New Roman" w:cs="Times New Roman"/>
                <w:color w:val="000000"/>
                <w:sz w:val="24"/>
                <w:szCs w:val="24"/>
              </w:rPr>
              <w:t>ой программы Калининского  сельского поселения "Защита  населения и территорий от чрезвычайных ситуаций.</w:t>
            </w:r>
            <w:r w:rsidR="00CD2513">
              <w:rPr>
                <w:rFonts w:ascii="Times New Roman" w:hAnsi="Times New Roman" w:cs="Times New Roman"/>
                <w:color w:val="000000"/>
                <w:sz w:val="24"/>
                <w:szCs w:val="24"/>
              </w:rPr>
              <w:t xml:space="preserve"> </w:t>
            </w:r>
            <w:r w:rsidRPr="00EE732D">
              <w:rPr>
                <w:rFonts w:ascii="Times New Roman" w:hAnsi="Times New Roman" w:cs="Times New Roman"/>
                <w:color w:val="000000"/>
                <w:sz w:val="24"/>
                <w:szCs w:val="24"/>
              </w:rPr>
              <w:t>обеспечение пожарной безопасности и безопасности на водных объектах."</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 xml:space="preserve">03 1 2167 </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03</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09</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17,9</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15,9</w:t>
            </w:r>
          </w:p>
        </w:tc>
      </w:tr>
      <w:tr w:rsidR="00EE732D">
        <w:tblPrEx>
          <w:tblCellMar>
            <w:top w:w="0" w:type="dxa"/>
            <w:bottom w:w="0" w:type="dxa"/>
          </w:tblCellMar>
        </w:tblPrEx>
        <w:trPr>
          <w:trHeight w:val="914"/>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Подпрограмма «Защита населения от чрезвычайных ситуаций»</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03 2 0000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48,5</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30,7</w:t>
            </w:r>
          </w:p>
        </w:tc>
      </w:tr>
      <w:tr w:rsidR="00EE732D">
        <w:tblPrEx>
          <w:tblCellMar>
            <w:top w:w="0" w:type="dxa"/>
            <w:bottom w:w="0" w:type="dxa"/>
          </w:tblCellMar>
        </w:tblPrEx>
        <w:trPr>
          <w:trHeight w:val="5182"/>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w:t>
            </w:r>
            <w:r w:rsidR="00CD2513">
              <w:rPr>
                <w:rFonts w:ascii="Times New Roman" w:hAnsi="Times New Roman" w:cs="Times New Roman"/>
                <w:color w:val="000000"/>
                <w:sz w:val="24"/>
                <w:szCs w:val="24"/>
              </w:rPr>
              <w:t xml:space="preserve"> </w:t>
            </w:r>
            <w:r w:rsidRPr="00EE732D">
              <w:rPr>
                <w:rFonts w:ascii="Times New Roman" w:hAnsi="Times New Roman" w:cs="Times New Roman"/>
                <w:color w:val="000000"/>
                <w:sz w:val="24"/>
                <w:szCs w:val="24"/>
              </w:rPr>
              <w:t>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03 2 2168</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03</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09</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48,5</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30,7</w:t>
            </w:r>
          </w:p>
        </w:tc>
      </w:tr>
      <w:tr w:rsidR="00EE732D">
        <w:tblPrEx>
          <w:tblCellMar>
            <w:top w:w="0" w:type="dxa"/>
            <w:bottom w:w="0" w:type="dxa"/>
          </w:tblCellMar>
        </w:tblPrEx>
        <w:trPr>
          <w:trHeight w:val="610"/>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Подпрограмма" Обеспечение безопасности на воде</w:t>
            </w:r>
            <w:proofErr w:type="gramStart"/>
            <w:r w:rsidRPr="00EE732D">
              <w:rPr>
                <w:rFonts w:ascii="Times New Roman" w:hAnsi="Times New Roman" w:cs="Times New Roman"/>
                <w:color w:val="000000"/>
                <w:sz w:val="24"/>
                <w:szCs w:val="24"/>
              </w:rPr>
              <w:t>."</w:t>
            </w:r>
            <w:proofErr w:type="gramEnd"/>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03 3 0000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2,1</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2,1</w:t>
            </w:r>
          </w:p>
        </w:tc>
      </w:tr>
      <w:tr w:rsidR="00EE732D">
        <w:tblPrEx>
          <w:tblCellMar>
            <w:top w:w="0" w:type="dxa"/>
            <w:bottom w:w="0" w:type="dxa"/>
          </w:tblCellMar>
        </w:tblPrEx>
        <w:trPr>
          <w:trHeight w:val="121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Муниципальная программа Калининского сельского поселения «Развитие культуры и туризма»</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04 0 0000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2919,1</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2884</w:t>
            </w:r>
          </w:p>
        </w:tc>
      </w:tr>
      <w:tr w:rsidR="00EE732D">
        <w:tblPrEx>
          <w:tblCellMar>
            <w:top w:w="0" w:type="dxa"/>
            <w:bottom w:w="0" w:type="dxa"/>
          </w:tblCellMar>
        </w:tblPrEx>
        <w:trPr>
          <w:trHeight w:val="610"/>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Подпрограмма «Развитие культуры»</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04 1 0000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2919,1</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2884</w:t>
            </w:r>
          </w:p>
        </w:tc>
      </w:tr>
      <w:tr w:rsidR="00EE732D">
        <w:tblPrEx>
          <w:tblCellMar>
            <w:top w:w="0" w:type="dxa"/>
            <w:bottom w:w="0" w:type="dxa"/>
          </w:tblCellMar>
        </w:tblPrEx>
        <w:trPr>
          <w:trHeight w:val="3353"/>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w:t>
            </w:r>
            <w:r w:rsidR="00CD2513">
              <w:rPr>
                <w:rFonts w:ascii="Times New Roman" w:hAnsi="Times New Roman" w:cs="Times New Roman"/>
                <w:color w:val="000000"/>
                <w:sz w:val="24"/>
                <w:szCs w:val="24"/>
              </w:rPr>
              <w:t xml:space="preserve"> </w:t>
            </w:r>
            <w:r w:rsidRPr="00EE732D">
              <w:rPr>
                <w:rFonts w:ascii="Times New Roman" w:hAnsi="Times New Roman" w:cs="Times New Roman"/>
                <w:color w:val="000000"/>
                <w:sz w:val="24"/>
                <w:szCs w:val="24"/>
              </w:rPr>
              <w:t>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04 1 0059</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610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08</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2919,1</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2884</w:t>
            </w:r>
          </w:p>
        </w:tc>
      </w:tr>
      <w:tr w:rsidR="00EE732D">
        <w:tblPrEx>
          <w:tblCellMar>
            <w:top w:w="0" w:type="dxa"/>
            <w:bottom w:w="0" w:type="dxa"/>
          </w:tblCellMar>
        </w:tblPrEx>
        <w:trPr>
          <w:trHeight w:val="182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Муниципальная программа Калининского сельского поселения «Охрана окружающей среды и рациональное природопользование»</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05 0 0000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2,0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2.0</w:t>
            </w:r>
          </w:p>
        </w:tc>
      </w:tr>
      <w:tr w:rsidR="00EE732D">
        <w:tblPrEx>
          <w:tblCellMar>
            <w:top w:w="0" w:type="dxa"/>
            <w:bottom w:w="0" w:type="dxa"/>
          </w:tblCellMar>
        </w:tblPrEx>
        <w:trPr>
          <w:trHeight w:val="1524"/>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Подпрограмма «Формирование комплексной системы управления отходами и вторичными материальными ресурсами»</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05 2 0000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2.0</w:t>
            </w:r>
          </w:p>
        </w:tc>
      </w:tr>
      <w:tr w:rsidR="00EE732D">
        <w:tblPrEx>
          <w:tblCellMar>
            <w:top w:w="0" w:type="dxa"/>
            <w:bottom w:w="0" w:type="dxa"/>
          </w:tblCellMar>
        </w:tblPrEx>
        <w:trPr>
          <w:trHeight w:val="4572"/>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lastRenderedPageBreak/>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05 2 9999</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06</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05</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2.0</w:t>
            </w:r>
          </w:p>
        </w:tc>
      </w:tr>
      <w:tr w:rsidR="00EE732D">
        <w:tblPrEx>
          <w:tblCellMar>
            <w:top w:w="0" w:type="dxa"/>
            <w:bottom w:w="0" w:type="dxa"/>
          </w:tblCellMar>
        </w:tblPrEx>
        <w:trPr>
          <w:trHeight w:val="1524"/>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Муниципальная программа Калининского</w:t>
            </w:r>
            <w:r w:rsidR="00CD2513">
              <w:rPr>
                <w:rFonts w:ascii="Times New Roman" w:hAnsi="Times New Roman" w:cs="Times New Roman"/>
                <w:b/>
                <w:bCs/>
                <w:color w:val="000000"/>
                <w:sz w:val="24"/>
                <w:szCs w:val="24"/>
              </w:rPr>
              <w:t xml:space="preserve"> </w:t>
            </w:r>
            <w:r w:rsidRPr="00EE732D">
              <w:rPr>
                <w:rFonts w:ascii="Times New Roman" w:hAnsi="Times New Roman" w:cs="Times New Roman"/>
                <w:b/>
                <w:bCs/>
                <w:color w:val="000000"/>
                <w:sz w:val="24"/>
                <w:szCs w:val="24"/>
              </w:rPr>
              <w:t>сельского поселения «Развитие физической культуры и спорта»</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06 0 0000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5,0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5.0</w:t>
            </w:r>
          </w:p>
        </w:tc>
      </w:tr>
      <w:tr w:rsidR="00EE732D">
        <w:tblPrEx>
          <w:tblCellMar>
            <w:top w:w="0" w:type="dxa"/>
            <w:bottom w:w="0" w:type="dxa"/>
          </w:tblCellMar>
        </w:tblPrEx>
        <w:trPr>
          <w:trHeight w:val="121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Подпрограмма «Развитие физической культуры и массового спорта Калининского сельского поселения»</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06 1 0000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5,0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5.0</w:t>
            </w:r>
          </w:p>
        </w:tc>
      </w:tr>
      <w:tr w:rsidR="00EE732D">
        <w:tblPrEx>
          <w:tblCellMar>
            <w:top w:w="0" w:type="dxa"/>
            <w:bottom w:w="0" w:type="dxa"/>
          </w:tblCellMar>
        </w:tblPrEx>
        <w:trPr>
          <w:trHeight w:val="4267"/>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06 1 2195</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5,0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5.0</w:t>
            </w:r>
          </w:p>
        </w:tc>
      </w:tr>
      <w:tr w:rsidR="00EE732D">
        <w:tblPrEx>
          <w:tblCellMar>
            <w:top w:w="0" w:type="dxa"/>
            <w:bottom w:w="0" w:type="dxa"/>
          </w:tblCellMar>
        </w:tblPrEx>
        <w:trPr>
          <w:trHeight w:val="121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Муниципальная программа Калининского</w:t>
            </w:r>
            <w:r w:rsidR="00CD2513">
              <w:rPr>
                <w:rFonts w:ascii="Times New Roman" w:hAnsi="Times New Roman" w:cs="Times New Roman"/>
                <w:b/>
                <w:bCs/>
                <w:color w:val="000000"/>
                <w:sz w:val="24"/>
                <w:szCs w:val="24"/>
              </w:rPr>
              <w:t xml:space="preserve"> </w:t>
            </w:r>
            <w:r w:rsidRPr="00EE732D">
              <w:rPr>
                <w:rFonts w:ascii="Times New Roman" w:hAnsi="Times New Roman" w:cs="Times New Roman"/>
                <w:b/>
                <w:bCs/>
                <w:color w:val="000000"/>
                <w:sz w:val="24"/>
                <w:szCs w:val="24"/>
              </w:rPr>
              <w:t>сельского поселения «Развитие транспортной системы»</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07 0 0000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494,1</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508,1</w:t>
            </w:r>
          </w:p>
        </w:tc>
      </w:tr>
      <w:tr w:rsidR="00EE732D">
        <w:tblPrEx>
          <w:tblCellMar>
            <w:top w:w="0" w:type="dxa"/>
            <w:bottom w:w="0" w:type="dxa"/>
          </w:tblCellMar>
        </w:tblPrEx>
        <w:trPr>
          <w:trHeight w:val="610"/>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Подпрограмма «Развитие транспортной инфраструктуры»</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07 1 0000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494,1</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508,1</w:t>
            </w:r>
          </w:p>
        </w:tc>
      </w:tr>
      <w:tr w:rsidR="00EE732D">
        <w:tblPrEx>
          <w:tblCellMar>
            <w:top w:w="0" w:type="dxa"/>
            <w:bottom w:w="0" w:type="dxa"/>
          </w:tblCellMar>
        </w:tblPrEx>
        <w:trPr>
          <w:trHeight w:val="4267"/>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lastRenderedPageBreak/>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 xml:space="preserve">07 1 0351 </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04</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09</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6,7</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6,7</w:t>
            </w:r>
          </w:p>
        </w:tc>
      </w:tr>
      <w:tr w:rsidR="00EE732D">
        <w:tblPrEx>
          <w:tblCellMar>
            <w:top w:w="0" w:type="dxa"/>
            <w:bottom w:w="0" w:type="dxa"/>
          </w:tblCellMar>
        </w:tblPrEx>
        <w:trPr>
          <w:trHeight w:val="4572"/>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07 1 2240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04</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09</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373,0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387</w:t>
            </w:r>
          </w:p>
        </w:tc>
      </w:tr>
      <w:tr w:rsidR="00EE732D">
        <w:tblPrEx>
          <w:tblCellMar>
            <w:top w:w="0" w:type="dxa"/>
            <w:bottom w:w="0" w:type="dxa"/>
          </w:tblCellMar>
        </w:tblPrEx>
        <w:trPr>
          <w:trHeight w:val="3730"/>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07 1 7351</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04</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09</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114,4</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114,4</w:t>
            </w:r>
          </w:p>
        </w:tc>
      </w:tr>
      <w:tr w:rsidR="00EE732D">
        <w:tblPrEx>
          <w:tblCellMar>
            <w:top w:w="0" w:type="dxa"/>
            <w:bottom w:w="0" w:type="dxa"/>
          </w:tblCellMar>
        </w:tblPrEx>
        <w:trPr>
          <w:trHeight w:val="929"/>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Муниципальная программа Калининского сельского поселения «Энергоэффективность и развитие энергетики»</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08 0 0000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20,0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b/>
                <w:bCs/>
                <w:color w:val="000000"/>
                <w:sz w:val="24"/>
                <w:szCs w:val="24"/>
              </w:rPr>
            </w:pPr>
            <w:r w:rsidRPr="00EE732D">
              <w:rPr>
                <w:rFonts w:ascii="Times New Roman" w:hAnsi="Times New Roman" w:cs="Times New Roman"/>
                <w:b/>
                <w:bCs/>
                <w:color w:val="000000"/>
                <w:sz w:val="24"/>
                <w:szCs w:val="24"/>
              </w:rPr>
              <w:t>20.0</w:t>
            </w:r>
          </w:p>
        </w:tc>
      </w:tr>
      <w:tr w:rsidR="00EE732D">
        <w:tblPrEx>
          <w:tblCellMar>
            <w:top w:w="0" w:type="dxa"/>
            <w:bottom w:w="0" w:type="dxa"/>
          </w:tblCellMar>
        </w:tblPrEx>
        <w:trPr>
          <w:trHeight w:val="1219"/>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lastRenderedPageBreak/>
              <w:t xml:space="preserve"> Подпрограмма</w:t>
            </w:r>
            <w:proofErr w:type="gramStart"/>
            <w:r w:rsidRPr="00EE732D">
              <w:rPr>
                <w:rFonts w:ascii="Times New Roman" w:hAnsi="Times New Roman" w:cs="Times New Roman"/>
                <w:color w:val="000000"/>
                <w:sz w:val="24"/>
                <w:szCs w:val="24"/>
              </w:rPr>
              <w:t>"Э</w:t>
            </w:r>
            <w:proofErr w:type="gramEnd"/>
            <w:r w:rsidRPr="00EE732D">
              <w:rPr>
                <w:rFonts w:ascii="Times New Roman" w:hAnsi="Times New Roman" w:cs="Times New Roman"/>
                <w:color w:val="000000"/>
                <w:sz w:val="24"/>
                <w:szCs w:val="24"/>
              </w:rPr>
              <w:t>нергосбережение и повышение энергетической эффективности"</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08 1 2261</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05</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02</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20,0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20.0</w:t>
            </w:r>
          </w:p>
        </w:tc>
      </w:tr>
      <w:tr w:rsidR="00EE732D">
        <w:tblPrEx>
          <w:tblCellMar>
            <w:top w:w="0" w:type="dxa"/>
            <w:bottom w:w="0" w:type="dxa"/>
          </w:tblCellMar>
        </w:tblPrEx>
        <w:trPr>
          <w:trHeight w:val="914"/>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Обеспечение функционирования Главы Калининского сельского поселения</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88 0 0000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716,6</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716,6</w:t>
            </w:r>
          </w:p>
        </w:tc>
      </w:tr>
      <w:tr w:rsidR="00EE732D">
        <w:tblPrEx>
          <w:tblCellMar>
            <w:top w:w="0" w:type="dxa"/>
            <w:bottom w:w="0" w:type="dxa"/>
          </w:tblCellMar>
        </w:tblPrEx>
        <w:trPr>
          <w:trHeight w:val="610"/>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CD2513" w:rsidP="00EE732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Глава Калининского</w:t>
            </w:r>
            <w:r w:rsidR="00EE732D" w:rsidRPr="00EE732D">
              <w:rPr>
                <w:rFonts w:ascii="Times New Roman" w:hAnsi="Times New Roman" w:cs="Times New Roman"/>
                <w:color w:val="000000"/>
                <w:sz w:val="24"/>
                <w:szCs w:val="24"/>
              </w:rPr>
              <w:t xml:space="preserve"> сельского поселения</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88 1 0000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716,6</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716,6</w:t>
            </w:r>
          </w:p>
        </w:tc>
      </w:tr>
      <w:tr w:rsidR="00EE732D">
        <w:tblPrEx>
          <w:tblCellMar>
            <w:top w:w="0" w:type="dxa"/>
            <w:bottom w:w="0" w:type="dxa"/>
          </w:tblCellMar>
        </w:tblPrEx>
        <w:trPr>
          <w:trHeight w:val="3658"/>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Расходы на выплаты по оплате труда работников мун</w:t>
            </w:r>
            <w:r w:rsidR="00CD2513">
              <w:rPr>
                <w:rFonts w:ascii="Times New Roman" w:hAnsi="Times New Roman" w:cs="Times New Roman"/>
                <w:color w:val="000000"/>
                <w:sz w:val="24"/>
                <w:szCs w:val="24"/>
              </w:rPr>
              <w:t>иципальных органов Калининского</w:t>
            </w:r>
            <w:r w:rsidRPr="00EE732D">
              <w:rPr>
                <w:rFonts w:ascii="Times New Roman" w:hAnsi="Times New Roman" w:cs="Times New Roman"/>
                <w:color w:val="000000"/>
                <w:sz w:val="24"/>
                <w:szCs w:val="24"/>
              </w:rPr>
              <w:t xml:space="preserve"> сельского поселения по Главе Калининского</w:t>
            </w:r>
            <w:r w:rsidR="00CD2513">
              <w:rPr>
                <w:rFonts w:ascii="Times New Roman" w:hAnsi="Times New Roman" w:cs="Times New Roman"/>
                <w:color w:val="000000"/>
                <w:sz w:val="24"/>
                <w:szCs w:val="24"/>
              </w:rPr>
              <w:t xml:space="preserve"> </w:t>
            </w:r>
            <w:r w:rsidRPr="00EE732D">
              <w:rPr>
                <w:rFonts w:ascii="Times New Roman" w:hAnsi="Times New Roman" w:cs="Times New Roman"/>
                <w:color w:val="000000"/>
                <w:sz w:val="24"/>
                <w:szCs w:val="24"/>
              </w:rPr>
              <w:t>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88 1 0011</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120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02</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716,6</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716,6</w:t>
            </w:r>
          </w:p>
        </w:tc>
      </w:tr>
      <w:tr w:rsidR="00EE732D">
        <w:tblPrEx>
          <w:tblCellMar>
            <w:top w:w="0" w:type="dxa"/>
            <w:bottom w:w="0" w:type="dxa"/>
          </w:tblCellMar>
        </w:tblPrEx>
        <w:trPr>
          <w:trHeight w:val="121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 xml:space="preserve">Обеспечение </w:t>
            </w:r>
            <w:proofErr w:type="gramStart"/>
            <w:r w:rsidRPr="00EE732D">
              <w:rPr>
                <w:rFonts w:ascii="Times New Roman" w:hAnsi="Times New Roman" w:cs="Times New Roman"/>
                <w:color w:val="000000"/>
                <w:sz w:val="24"/>
                <w:szCs w:val="24"/>
              </w:rPr>
              <w:t>деятельности аппарата управления Администрации Калининского сельского поселения</w:t>
            </w:r>
            <w:proofErr w:type="gramEnd"/>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89 0 0000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3079,7</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w:t>
            </w:r>
          </w:p>
        </w:tc>
      </w:tr>
      <w:tr w:rsidR="00EE732D">
        <w:tblPrEx>
          <w:tblCellMar>
            <w:top w:w="0" w:type="dxa"/>
            <w:bottom w:w="0" w:type="dxa"/>
          </w:tblCellMar>
        </w:tblPrEx>
        <w:trPr>
          <w:trHeight w:val="914"/>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Аппарат управления Администрация Калининского сельского поселения</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89 1 0000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3079,7</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w:t>
            </w:r>
          </w:p>
        </w:tc>
      </w:tr>
      <w:tr w:rsidR="00EE732D">
        <w:tblPrEx>
          <w:tblCellMar>
            <w:top w:w="0" w:type="dxa"/>
            <w:bottom w:w="0" w:type="dxa"/>
          </w:tblCellMar>
        </w:tblPrEx>
        <w:trPr>
          <w:trHeight w:val="3048"/>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89 1 0011</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120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04</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2503,3</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2503</w:t>
            </w:r>
          </w:p>
        </w:tc>
      </w:tr>
      <w:tr w:rsidR="00EE732D">
        <w:tblPrEx>
          <w:tblCellMar>
            <w:top w:w="0" w:type="dxa"/>
            <w:bottom w:w="0" w:type="dxa"/>
          </w:tblCellMar>
        </w:tblPrEx>
        <w:trPr>
          <w:trHeight w:val="3048"/>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89 1 0019</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04</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576,4</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576,8</w:t>
            </w:r>
          </w:p>
        </w:tc>
      </w:tr>
      <w:tr w:rsidR="00EE732D">
        <w:tblPrEx>
          <w:tblCellMar>
            <w:top w:w="0" w:type="dxa"/>
            <w:bottom w:w="0" w:type="dxa"/>
          </w:tblCellMar>
        </w:tblPrEx>
        <w:trPr>
          <w:trHeight w:val="14"/>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89 1 9999</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850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04</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r>
      <w:tr w:rsidR="00EE732D">
        <w:tblPrEx>
          <w:tblCellMar>
            <w:top w:w="0" w:type="dxa"/>
            <w:bottom w:w="0" w:type="dxa"/>
          </w:tblCellMar>
        </w:tblPrEx>
        <w:trPr>
          <w:trHeight w:val="121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Непрограммные расходы муниципальных органов Калининского сельского поселения</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 xml:space="preserve">99 0 0000 </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894,7</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774.7</w:t>
            </w:r>
          </w:p>
        </w:tc>
      </w:tr>
      <w:tr w:rsidR="00EE732D">
        <w:tblPrEx>
          <w:tblCellMar>
            <w:top w:w="0" w:type="dxa"/>
            <w:bottom w:w="0" w:type="dxa"/>
          </w:tblCellMar>
        </w:tblPrEx>
        <w:trPr>
          <w:trHeight w:val="305"/>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Непрограммные расходы</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99 9 0000</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894,7</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774,7</w:t>
            </w:r>
          </w:p>
        </w:tc>
      </w:tr>
      <w:tr w:rsidR="00EE732D">
        <w:tblPrEx>
          <w:tblCellMar>
            <w:top w:w="0" w:type="dxa"/>
            <w:bottom w:w="0" w:type="dxa"/>
          </w:tblCellMar>
        </w:tblPrEx>
        <w:trPr>
          <w:trHeight w:val="14"/>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Социальное обеспечение</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99 9 1005</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312</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r>
      <w:tr w:rsidR="00EE732D">
        <w:tblPrEx>
          <w:tblCellMar>
            <w:top w:w="0" w:type="dxa"/>
            <w:bottom w:w="0" w:type="dxa"/>
          </w:tblCellMar>
        </w:tblPrEx>
        <w:trPr>
          <w:trHeight w:val="581"/>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Пенсионное обеспечение и иные выплаты населению</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9991005</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312</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100,0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90</w:t>
            </w:r>
          </w:p>
        </w:tc>
      </w:tr>
      <w:tr w:rsidR="00EE732D">
        <w:tblPrEx>
          <w:tblCellMar>
            <w:top w:w="0" w:type="dxa"/>
            <w:bottom w:w="0" w:type="dxa"/>
          </w:tblCellMar>
        </w:tblPrEx>
        <w:trPr>
          <w:trHeight w:val="1829"/>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8919999</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850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13</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28,1</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21,1</w:t>
            </w:r>
          </w:p>
        </w:tc>
      </w:tr>
      <w:tr w:rsidR="00EE732D">
        <w:tblPrEx>
          <w:tblCellMar>
            <w:top w:w="0" w:type="dxa"/>
            <w:bottom w:w="0" w:type="dxa"/>
          </w:tblCellMar>
        </w:tblPrEx>
        <w:trPr>
          <w:trHeight w:val="4267"/>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EE732D">
              <w:rPr>
                <w:rFonts w:ascii="Times New Roman" w:hAnsi="Times New Roman" w:cs="Times New Roman"/>
                <w:color w:val="000000"/>
                <w:sz w:val="24"/>
                <w:szCs w:val="24"/>
              </w:rPr>
              <w:t>непрограммных</w:t>
            </w:r>
            <w:proofErr w:type="spellEnd"/>
            <w:r w:rsidRPr="00EE732D">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99 9 2102</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13</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24,9</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25,6</w:t>
            </w:r>
          </w:p>
        </w:tc>
      </w:tr>
      <w:tr w:rsidR="00EE732D">
        <w:tblPrEx>
          <w:tblCellMar>
            <w:top w:w="0" w:type="dxa"/>
            <w:bottom w:w="0" w:type="dxa"/>
          </w:tblCellMar>
        </w:tblPrEx>
        <w:trPr>
          <w:trHeight w:val="3048"/>
        </w:trPr>
        <w:tc>
          <w:tcPr>
            <w:tcW w:w="391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sidRPr="00EE732D">
              <w:rPr>
                <w:rFonts w:ascii="Times New Roman" w:hAnsi="Times New Roman" w:cs="Times New Roman"/>
                <w:color w:val="000000"/>
                <w:sz w:val="24"/>
                <w:szCs w:val="24"/>
              </w:rPr>
              <w:t>непрограммных</w:t>
            </w:r>
            <w:proofErr w:type="spellEnd"/>
            <w:r w:rsidRPr="00EE732D">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99 9 5118</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120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02</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03</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166,8</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159,4</w:t>
            </w:r>
          </w:p>
        </w:tc>
      </w:tr>
      <w:tr w:rsidR="00EE732D">
        <w:tblPrEx>
          <w:tblCellMar>
            <w:top w:w="0" w:type="dxa"/>
            <w:bottom w:w="0" w:type="dxa"/>
          </w:tblCellMar>
        </w:tblPrEx>
        <w:trPr>
          <w:trHeight w:val="7927"/>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EE732D">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EE732D">
              <w:rPr>
                <w:rFonts w:ascii="Times New Roman" w:hAnsi="Times New Roman" w:cs="Times New Roman"/>
                <w:color w:val="000000"/>
                <w:sz w:val="24"/>
                <w:szCs w:val="24"/>
              </w:rPr>
              <w:t xml:space="preserve"> </w:t>
            </w:r>
            <w:proofErr w:type="gramStart"/>
            <w:r w:rsidRPr="00EE732D">
              <w:rPr>
                <w:rFonts w:ascii="Times New Roman" w:hAnsi="Times New Roman" w:cs="Times New Roman"/>
                <w:color w:val="000000"/>
                <w:sz w:val="24"/>
                <w:szCs w:val="24"/>
              </w:rPr>
              <w:t xml:space="preserve">административных правонарушениях» в рамках </w:t>
            </w:r>
            <w:proofErr w:type="spellStart"/>
            <w:r w:rsidRPr="00EE732D">
              <w:rPr>
                <w:rFonts w:ascii="Times New Roman" w:hAnsi="Times New Roman" w:cs="Times New Roman"/>
                <w:color w:val="000000"/>
                <w:sz w:val="24"/>
                <w:szCs w:val="24"/>
              </w:rPr>
              <w:t>непрограммных</w:t>
            </w:r>
            <w:proofErr w:type="spellEnd"/>
            <w:r w:rsidRPr="00EE732D">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r>
              <w:rPr>
                <w:rFonts w:ascii="Times New Roman" w:hAnsi="Times New Roman" w:cs="Times New Roman"/>
                <w:color w:val="000000"/>
                <w:sz w:val="24"/>
                <w:szCs w:val="24"/>
              </w:rPr>
              <w:t>муниципальных</w:t>
            </w:r>
            <w:r w:rsidRPr="00EE732D">
              <w:rPr>
                <w:rFonts w:ascii="Times New Roman" w:hAnsi="Times New Roman" w:cs="Times New Roman"/>
                <w:color w:val="000000"/>
                <w:sz w:val="24"/>
                <w:szCs w:val="24"/>
              </w:rPr>
              <w:t>) нужд)</w:t>
            </w:r>
            <w:proofErr w:type="gramEnd"/>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99 9 7239</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04</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0,2</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0,2</w:t>
            </w:r>
          </w:p>
        </w:tc>
      </w:tr>
      <w:tr w:rsidR="00EE732D">
        <w:tblPrEx>
          <w:tblCellMar>
            <w:top w:w="0" w:type="dxa"/>
            <w:bottom w:w="0" w:type="dxa"/>
          </w:tblCellMar>
        </w:tblPrEx>
        <w:trPr>
          <w:trHeight w:val="4020"/>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lastRenderedPageBreak/>
              <w:t>Техническая инвентаризация объектов муниципальной собственности</w:t>
            </w:r>
            <w:proofErr w:type="gramStart"/>
            <w:r w:rsidR="001E041C">
              <w:rPr>
                <w:rFonts w:ascii="Times New Roman" w:hAnsi="Times New Roman" w:cs="Times New Roman"/>
                <w:color w:val="000000"/>
                <w:sz w:val="24"/>
                <w:szCs w:val="24"/>
              </w:rPr>
              <w:t xml:space="preserve"> </w:t>
            </w:r>
            <w:r w:rsidRPr="00EE732D">
              <w:rPr>
                <w:rFonts w:ascii="Times New Roman" w:hAnsi="Times New Roman" w:cs="Times New Roman"/>
                <w:color w:val="000000"/>
                <w:sz w:val="24"/>
                <w:szCs w:val="24"/>
              </w:rPr>
              <w:t>.</w:t>
            </w:r>
            <w:proofErr w:type="gramEnd"/>
            <w:r w:rsidRPr="00EE732D">
              <w:rPr>
                <w:rFonts w:ascii="Times New Roman" w:hAnsi="Times New Roman" w:cs="Times New Roman"/>
                <w:color w:val="000000"/>
                <w:sz w:val="24"/>
                <w:szCs w:val="24"/>
              </w:rPr>
              <w:t>в том числе бесхозных объектов в целях признания права муниципальной собственности</w:t>
            </w:r>
            <w:r w:rsidR="001E041C">
              <w:rPr>
                <w:rFonts w:ascii="Times New Roman" w:hAnsi="Times New Roman" w:cs="Times New Roman"/>
                <w:color w:val="000000"/>
                <w:sz w:val="24"/>
                <w:szCs w:val="24"/>
              </w:rPr>
              <w:t xml:space="preserve"> </w:t>
            </w:r>
            <w:r w:rsidRPr="00EE732D">
              <w:rPr>
                <w:rFonts w:ascii="Times New Roman" w:hAnsi="Times New Roman" w:cs="Times New Roman"/>
                <w:color w:val="000000"/>
                <w:sz w:val="24"/>
                <w:szCs w:val="24"/>
              </w:rPr>
              <w:t>.кадастровые работы в отношении  объектов капитального строительства муниципальной собственности в рамках не</w:t>
            </w:r>
            <w:r w:rsidR="001E041C">
              <w:rPr>
                <w:rFonts w:ascii="Times New Roman" w:hAnsi="Times New Roman" w:cs="Times New Roman"/>
                <w:color w:val="000000"/>
                <w:sz w:val="24"/>
                <w:szCs w:val="24"/>
              </w:rPr>
              <w:t xml:space="preserve"> </w:t>
            </w:r>
            <w:r w:rsidRPr="00EE732D">
              <w:rPr>
                <w:rFonts w:ascii="Times New Roman" w:hAnsi="Times New Roman" w:cs="Times New Roman"/>
                <w:color w:val="000000"/>
                <w:sz w:val="24"/>
                <w:szCs w:val="24"/>
              </w:rPr>
              <w:t>программных расходов Калининского сельского поселения ( Иные закупки товаров.</w:t>
            </w:r>
            <w:r w:rsidR="001E041C">
              <w:rPr>
                <w:rFonts w:ascii="Times New Roman" w:hAnsi="Times New Roman" w:cs="Times New Roman"/>
                <w:color w:val="000000"/>
                <w:sz w:val="24"/>
                <w:szCs w:val="24"/>
              </w:rPr>
              <w:t xml:space="preserve"> </w:t>
            </w:r>
            <w:r w:rsidRPr="00EE732D">
              <w:rPr>
                <w:rFonts w:ascii="Times New Roman" w:hAnsi="Times New Roman" w:cs="Times New Roman"/>
                <w:color w:val="000000"/>
                <w:sz w:val="24"/>
                <w:szCs w:val="24"/>
              </w:rPr>
              <w:t>работ и услуг для обеспечения государственных (муниципальных) нужд)</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99 9 2296</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240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13</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45,0</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45.0</w:t>
            </w:r>
          </w:p>
        </w:tc>
      </w:tr>
      <w:tr w:rsidR="00EE732D">
        <w:tblPrEx>
          <w:tblCellMar>
            <w:top w:w="0" w:type="dxa"/>
            <w:bottom w:w="0" w:type="dxa"/>
          </w:tblCellMar>
        </w:tblPrEx>
        <w:trPr>
          <w:trHeight w:val="914"/>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 xml:space="preserve">Проведение выборов  Главы КСП </w:t>
            </w:r>
            <w:proofErr w:type="gramStart"/>
            <w:r w:rsidRPr="00EE732D">
              <w:rPr>
                <w:rFonts w:ascii="Times New Roman" w:hAnsi="Times New Roman" w:cs="Times New Roman"/>
                <w:color w:val="000000"/>
                <w:sz w:val="24"/>
                <w:szCs w:val="24"/>
              </w:rPr>
              <w:t>в</w:t>
            </w:r>
            <w:proofErr w:type="gramEnd"/>
            <w:r w:rsidRPr="00EE732D">
              <w:rPr>
                <w:rFonts w:ascii="Times New Roman" w:hAnsi="Times New Roman" w:cs="Times New Roman"/>
                <w:color w:val="000000"/>
                <w:sz w:val="24"/>
                <w:szCs w:val="24"/>
              </w:rPr>
              <w:t xml:space="preserve"> рамка не</w:t>
            </w:r>
            <w:r w:rsidR="001E041C">
              <w:rPr>
                <w:rFonts w:ascii="Times New Roman" w:hAnsi="Times New Roman" w:cs="Times New Roman"/>
                <w:color w:val="000000"/>
                <w:sz w:val="24"/>
                <w:szCs w:val="24"/>
              </w:rPr>
              <w:t xml:space="preserve"> </w:t>
            </w:r>
            <w:r w:rsidRPr="00EE732D">
              <w:rPr>
                <w:rFonts w:ascii="Times New Roman" w:hAnsi="Times New Roman" w:cs="Times New Roman"/>
                <w:color w:val="000000"/>
                <w:sz w:val="24"/>
                <w:szCs w:val="24"/>
              </w:rPr>
              <w:t>программных расходов</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99 9 9905</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880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07</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309,1</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r>
      <w:tr w:rsidR="00EE732D">
        <w:tblPrEx>
          <w:tblCellMar>
            <w:top w:w="0" w:type="dxa"/>
            <w:bottom w:w="0" w:type="dxa"/>
          </w:tblCellMar>
        </w:tblPrEx>
        <w:trPr>
          <w:trHeight w:val="1524"/>
        </w:trPr>
        <w:tc>
          <w:tcPr>
            <w:tcW w:w="3917" w:type="dxa"/>
            <w:tcBorders>
              <w:top w:val="single" w:sz="6" w:space="0" w:color="auto"/>
              <w:left w:val="single" w:sz="6" w:space="0" w:color="auto"/>
              <w:bottom w:val="single" w:sz="6" w:space="0" w:color="auto"/>
              <w:right w:val="single" w:sz="6" w:space="0" w:color="auto"/>
            </w:tcBorders>
            <w:shd w:val="solid" w:color="FFFFFF" w:fill="auto"/>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Условно утвержденные расходы в рамках не</w:t>
            </w:r>
            <w:r w:rsidR="001E041C">
              <w:rPr>
                <w:rFonts w:ascii="Times New Roman" w:hAnsi="Times New Roman" w:cs="Times New Roman"/>
                <w:color w:val="000000"/>
                <w:sz w:val="24"/>
                <w:szCs w:val="24"/>
              </w:rPr>
              <w:t xml:space="preserve"> </w:t>
            </w:r>
            <w:r w:rsidRPr="00EE732D">
              <w:rPr>
                <w:rFonts w:ascii="Times New Roman" w:hAnsi="Times New Roman" w:cs="Times New Roman"/>
                <w:color w:val="000000"/>
                <w:sz w:val="24"/>
                <w:szCs w:val="24"/>
              </w:rPr>
              <w:t>программных расходов муниципального органа Калининского сельского поселения</w:t>
            </w:r>
          </w:p>
        </w:tc>
        <w:tc>
          <w:tcPr>
            <w:tcW w:w="1322"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 xml:space="preserve">99 9 9011 </w:t>
            </w:r>
          </w:p>
        </w:tc>
        <w:tc>
          <w:tcPr>
            <w:tcW w:w="547"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880</w:t>
            </w:r>
          </w:p>
        </w:tc>
        <w:tc>
          <w:tcPr>
            <w:tcW w:w="500"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01</w:t>
            </w:r>
          </w:p>
        </w:tc>
        <w:tc>
          <w:tcPr>
            <w:tcW w:w="516"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13</w:t>
            </w:r>
          </w:p>
        </w:tc>
        <w:tc>
          <w:tcPr>
            <w:tcW w:w="919"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220,6</w:t>
            </w:r>
          </w:p>
        </w:tc>
        <w:tc>
          <w:tcPr>
            <w:tcW w:w="741" w:type="dxa"/>
            <w:tcBorders>
              <w:top w:val="single" w:sz="6" w:space="0" w:color="auto"/>
              <w:left w:val="single" w:sz="6" w:space="0" w:color="auto"/>
              <w:bottom w:val="single" w:sz="6" w:space="0" w:color="auto"/>
              <w:right w:val="single" w:sz="6" w:space="0" w:color="auto"/>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433,4</w:t>
            </w:r>
          </w:p>
        </w:tc>
      </w:tr>
      <w:tr w:rsidR="00EE732D">
        <w:tblPrEx>
          <w:tblCellMar>
            <w:top w:w="0" w:type="dxa"/>
            <w:bottom w:w="0" w:type="dxa"/>
          </w:tblCellMar>
        </w:tblPrEx>
        <w:trPr>
          <w:trHeight w:val="305"/>
        </w:trPr>
        <w:tc>
          <w:tcPr>
            <w:tcW w:w="3917" w:type="dxa"/>
            <w:tcBorders>
              <w:top w:val="single" w:sz="6" w:space="0" w:color="auto"/>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1322" w:type="dxa"/>
            <w:tcBorders>
              <w:top w:val="single" w:sz="6" w:space="0" w:color="auto"/>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47" w:type="dxa"/>
            <w:tcBorders>
              <w:top w:val="single" w:sz="6" w:space="0" w:color="auto"/>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00" w:type="dxa"/>
            <w:tcBorders>
              <w:top w:val="single" w:sz="6" w:space="0" w:color="auto"/>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516" w:type="dxa"/>
            <w:tcBorders>
              <w:top w:val="single" w:sz="6" w:space="0" w:color="auto"/>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919" w:type="dxa"/>
            <w:tcBorders>
              <w:top w:val="single" w:sz="6" w:space="0" w:color="auto"/>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p>
        </w:tc>
        <w:tc>
          <w:tcPr>
            <w:tcW w:w="741" w:type="dxa"/>
            <w:tcBorders>
              <w:top w:val="single" w:sz="6" w:space="0" w:color="auto"/>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Calibri" w:hAnsi="Calibri" w:cs="Calibri"/>
                <w:color w:val="000000"/>
                <w:sz w:val="24"/>
                <w:szCs w:val="24"/>
              </w:rPr>
            </w:pPr>
          </w:p>
        </w:tc>
      </w:tr>
      <w:tr w:rsidR="00EE732D" w:rsidTr="00EE732D">
        <w:tblPrEx>
          <w:tblCellMar>
            <w:top w:w="0" w:type="dxa"/>
            <w:bottom w:w="0" w:type="dxa"/>
          </w:tblCellMar>
        </w:tblPrEx>
        <w:trPr>
          <w:trHeight w:val="305"/>
        </w:trPr>
        <w:tc>
          <w:tcPr>
            <w:tcW w:w="8462" w:type="dxa"/>
            <w:gridSpan w:val="7"/>
            <w:tcBorders>
              <w:top w:val="single" w:sz="2" w:space="0" w:color="000000"/>
              <w:left w:val="single" w:sz="2" w:space="0" w:color="000000"/>
              <w:bottom w:val="single" w:sz="2" w:space="0" w:color="000000"/>
              <w:right w:val="single" w:sz="2" w:space="0" w:color="000000"/>
            </w:tcBorders>
          </w:tcPr>
          <w:p w:rsidR="00EE732D" w:rsidRPr="00EE732D" w:rsidRDefault="00EE732D" w:rsidP="00EE732D">
            <w:pPr>
              <w:autoSpaceDE w:val="0"/>
              <w:autoSpaceDN w:val="0"/>
              <w:adjustRightInd w:val="0"/>
              <w:spacing w:after="0" w:line="240" w:lineRule="auto"/>
              <w:jc w:val="both"/>
              <w:rPr>
                <w:rFonts w:ascii="Times New Roman" w:hAnsi="Times New Roman" w:cs="Times New Roman"/>
                <w:color w:val="000000"/>
                <w:sz w:val="24"/>
                <w:szCs w:val="24"/>
              </w:rPr>
            </w:pPr>
            <w:r w:rsidRPr="00EE732D">
              <w:rPr>
                <w:rFonts w:ascii="Times New Roman" w:hAnsi="Times New Roman" w:cs="Times New Roman"/>
                <w:color w:val="000000"/>
                <w:sz w:val="24"/>
                <w:szCs w:val="24"/>
              </w:rPr>
              <w:t>Глава Калининского сельского поселения                                   Н.И.Маркин</w:t>
            </w:r>
          </w:p>
        </w:tc>
      </w:tr>
    </w:tbl>
    <w:p w:rsidR="00EE732D" w:rsidRDefault="00EE732D"/>
    <w:sectPr w:rsidR="00EE73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E732D"/>
    <w:rsid w:val="001E041C"/>
    <w:rsid w:val="00CD2513"/>
    <w:rsid w:val="00EE73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1847</Words>
  <Characters>10528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2015-01-21T13:15:00Z</dcterms:created>
  <dcterms:modified xsi:type="dcterms:W3CDTF">2015-01-21T13:17:00Z</dcterms:modified>
</cp:coreProperties>
</file>