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797"/>
        <w:gridCol w:w="857"/>
        <w:gridCol w:w="751"/>
        <w:gridCol w:w="643"/>
        <w:gridCol w:w="1133"/>
        <w:gridCol w:w="720"/>
        <w:gridCol w:w="1483"/>
      </w:tblGrid>
      <w:tr w:rsidR="006E3D32" w:rsidRPr="00F31464" w:rsidTr="00154697">
        <w:tblPrEx>
          <w:tblCellMar>
            <w:top w:w="0" w:type="dxa"/>
            <w:bottom w:w="0" w:type="dxa"/>
          </w:tblCellMar>
        </w:tblPrEx>
        <w:trPr>
          <w:trHeight w:val="1696"/>
        </w:trPr>
        <w:tc>
          <w:tcPr>
            <w:tcW w:w="9384" w:type="dxa"/>
            <w:gridSpan w:val="7"/>
            <w:tcBorders>
              <w:top w:val="single" w:sz="2" w:space="0" w:color="000000"/>
              <w:left w:val="single" w:sz="2" w:space="0" w:color="000000"/>
              <w:right w:val="single" w:sz="2" w:space="0" w:color="000000"/>
            </w:tcBorders>
          </w:tcPr>
          <w:p w:rsidR="006E3D32" w:rsidRPr="00F31464" w:rsidRDefault="006E3D32">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Приложение 11</w:t>
            </w:r>
          </w:p>
          <w:p w:rsidR="006E3D32" w:rsidRPr="00F31464" w:rsidRDefault="006E3D32">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 xml:space="preserve">к  решению </w:t>
            </w:r>
          </w:p>
          <w:p w:rsidR="006E3D32" w:rsidRPr="00F31464" w:rsidRDefault="006E3D32">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"О бюджете Калининского сельского поселения</w:t>
            </w:r>
          </w:p>
          <w:p w:rsidR="006E3D32" w:rsidRPr="00F31464" w:rsidRDefault="006E3D32">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Цимлянского района на 2015 год и</w:t>
            </w:r>
          </w:p>
          <w:p w:rsidR="006E3D32" w:rsidRPr="00F31464" w:rsidRDefault="006E3D32" w:rsidP="000202C1">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плановый период 2016 и 2017 годов"</w:t>
            </w:r>
          </w:p>
        </w:tc>
      </w:tr>
      <w:tr w:rsidR="00154697" w:rsidRPr="00F31464" w:rsidTr="00BB5F77">
        <w:tblPrEx>
          <w:tblCellMar>
            <w:top w:w="0" w:type="dxa"/>
            <w:bottom w:w="0" w:type="dxa"/>
          </w:tblCellMar>
        </w:tblPrEx>
        <w:trPr>
          <w:trHeight w:val="619"/>
        </w:trPr>
        <w:tc>
          <w:tcPr>
            <w:tcW w:w="9384" w:type="dxa"/>
            <w:gridSpan w:val="7"/>
            <w:tcBorders>
              <w:top w:val="single" w:sz="2" w:space="0" w:color="000000"/>
              <w:left w:val="single" w:sz="2" w:space="0" w:color="000000"/>
              <w:bottom w:val="single" w:sz="2" w:space="0" w:color="000000"/>
              <w:right w:val="single" w:sz="2" w:space="0" w:color="000000"/>
            </w:tcBorders>
          </w:tcPr>
          <w:p w:rsidR="00154697" w:rsidRPr="00F31464" w:rsidRDefault="0015469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proofErr w:type="gramStart"/>
            <w:r>
              <w:rPr>
                <w:rFonts w:ascii="Times New Roman" w:hAnsi="Times New Roman" w:cs="Times New Roman"/>
                <w:b/>
                <w:bCs/>
                <w:color w:val="000000"/>
                <w:sz w:val="24"/>
                <w:szCs w:val="24"/>
              </w:rPr>
              <w:t>Ведомственная</w:t>
            </w:r>
            <w:proofErr w:type="gramEnd"/>
            <w:r>
              <w:rPr>
                <w:rFonts w:ascii="Times New Roman" w:hAnsi="Times New Roman" w:cs="Times New Roman"/>
                <w:b/>
                <w:bCs/>
                <w:color w:val="000000"/>
                <w:sz w:val="24"/>
                <w:szCs w:val="24"/>
              </w:rPr>
              <w:t xml:space="preserve"> структуры</w:t>
            </w:r>
            <w:r w:rsidRPr="00F31464">
              <w:rPr>
                <w:rFonts w:ascii="Times New Roman" w:hAnsi="Times New Roman" w:cs="Times New Roman"/>
                <w:b/>
                <w:bCs/>
                <w:color w:val="000000"/>
                <w:sz w:val="24"/>
                <w:szCs w:val="24"/>
              </w:rPr>
              <w:t xml:space="preserve"> бюджета поселения на 2015 год</w:t>
            </w:r>
          </w:p>
        </w:tc>
      </w:tr>
      <w:tr w:rsidR="00F31464" w:rsidRPr="00F31464">
        <w:tblPrEx>
          <w:tblCellMar>
            <w:top w:w="0" w:type="dxa"/>
            <w:bottom w:w="0" w:type="dxa"/>
          </w:tblCellMar>
        </w:tblPrEx>
        <w:trPr>
          <w:trHeight w:val="343"/>
        </w:trPr>
        <w:tc>
          <w:tcPr>
            <w:tcW w:w="3797"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rPr>
                <w:rFonts w:ascii="Times New Roman" w:hAnsi="Times New Roman" w:cs="Times New Roman"/>
                <w:color w:val="000000"/>
                <w:sz w:val="24"/>
                <w:szCs w:val="24"/>
              </w:rPr>
            </w:pPr>
          </w:p>
        </w:tc>
        <w:tc>
          <w:tcPr>
            <w:tcW w:w="857"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51"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c>
          <w:tcPr>
            <w:tcW w:w="643"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c>
          <w:tcPr>
            <w:tcW w:w="1133"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r>
      <w:tr w:rsidR="00F31464" w:rsidRPr="00F31464">
        <w:tblPrEx>
          <w:tblCellMar>
            <w:top w:w="0" w:type="dxa"/>
            <w:bottom w:w="0" w:type="dxa"/>
          </w:tblCellMar>
        </w:tblPrEx>
        <w:trPr>
          <w:trHeight w:val="343"/>
        </w:trPr>
        <w:tc>
          <w:tcPr>
            <w:tcW w:w="3797" w:type="dxa"/>
            <w:tcBorders>
              <w:top w:val="single" w:sz="2" w:space="0" w:color="000000"/>
              <w:left w:val="single" w:sz="2" w:space="0" w:color="000000"/>
              <w:bottom w:val="single" w:sz="6" w:space="0" w:color="auto"/>
              <w:right w:val="single" w:sz="2" w:space="0" w:color="000000"/>
            </w:tcBorders>
          </w:tcPr>
          <w:p w:rsidR="00F31464" w:rsidRPr="00F31464" w:rsidRDefault="00F31464">
            <w:pPr>
              <w:autoSpaceDE w:val="0"/>
              <w:autoSpaceDN w:val="0"/>
              <w:adjustRightInd w:val="0"/>
              <w:spacing w:after="0" w:line="240" w:lineRule="auto"/>
              <w:rPr>
                <w:rFonts w:ascii="Times New Roman" w:hAnsi="Times New Roman" w:cs="Times New Roman"/>
                <w:color w:val="000000"/>
                <w:sz w:val="24"/>
                <w:szCs w:val="24"/>
              </w:rPr>
            </w:pPr>
          </w:p>
        </w:tc>
        <w:tc>
          <w:tcPr>
            <w:tcW w:w="857" w:type="dxa"/>
            <w:tcBorders>
              <w:top w:val="single" w:sz="2" w:space="0" w:color="000000"/>
              <w:left w:val="single" w:sz="2" w:space="0" w:color="000000"/>
              <w:bottom w:val="single" w:sz="6" w:space="0" w:color="auto"/>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51" w:type="dxa"/>
            <w:tcBorders>
              <w:top w:val="single" w:sz="2" w:space="0" w:color="000000"/>
              <w:left w:val="single" w:sz="2" w:space="0" w:color="000000"/>
              <w:bottom w:val="single" w:sz="6" w:space="0" w:color="auto"/>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c>
          <w:tcPr>
            <w:tcW w:w="643" w:type="dxa"/>
            <w:tcBorders>
              <w:top w:val="single" w:sz="2" w:space="0" w:color="000000"/>
              <w:left w:val="single" w:sz="2" w:space="0" w:color="000000"/>
              <w:bottom w:val="single" w:sz="6" w:space="0" w:color="auto"/>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c>
          <w:tcPr>
            <w:tcW w:w="1133" w:type="dxa"/>
            <w:tcBorders>
              <w:top w:val="single" w:sz="2" w:space="0" w:color="000000"/>
              <w:left w:val="single" w:sz="2" w:space="0" w:color="000000"/>
              <w:bottom w:val="single" w:sz="6" w:space="0" w:color="auto"/>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6" w:space="0" w:color="auto"/>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c>
          <w:tcPr>
            <w:tcW w:w="1483" w:type="dxa"/>
            <w:tcBorders>
              <w:top w:val="single" w:sz="2" w:space="0" w:color="000000"/>
              <w:left w:val="single" w:sz="2" w:space="0" w:color="000000"/>
              <w:bottom w:val="single" w:sz="6" w:space="0" w:color="auto"/>
              <w:right w:val="single" w:sz="2" w:space="0" w:color="000000"/>
            </w:tcBorders>
          </w:tcPr>
          <w:p w:rsidR="00F31464" w:rsidRPr="00F31464" w:rsidRDefault="00F31464">
            <w:pPr>
              <w:autoSpaceDE w:val="0"/>
              <w:autoSpaceDN w:val="0"/>
              <w:adjustRightInd w:val="0"/>
              <w:spacing w:after="0" w:line="240" w:lineRule="auto"/>
              <w:rPr>
                <w:rFonts w:ascii="Times New Roman" w:hAnsi="Times New Roman" w:cs="Times New Roman"/>
                <w:color w:val="000000"/>
                <w:sz w:val="24"/>
                <w:szCs w:val="24"/>
              </w:rPr>
            </w:pPr>
            <w:r w:rsidRPr="00F31464">
              <w:rPr>
                <w:rFonts w:ascii="Times New Roman" w:hAnsi="Times New Roman" w:cs="Times New Roman"/>
                <w:color w:val="000000"/>
                <w:sz w:val="24"/>
                <w:szCs w:val="24"/>
              </w:rPr>
              <w:t xml:space="preserve">тыс. </w:t>
            </w:r>
            <w:proofErr w:type="spellStart"/>
            <w:r w:rsidRPr="00F31464">
              <w:rPr>
                <w:rFonts w:ascii="Times New Roman" w:hAnsi="Times New Roman" w:cs="Times New Roman"/>
                <w:color w:val="000000"/>
                <w:sz w:val="24"/>
                <w:szCs w:val="24"/>
              </w:rPr>
              <w:t>руб</w:t>
            </w:r>
            <w:proofErr w:type="spellEnd"/>
          </w:p>
        </w:tc>
      </w:tr>
      <w:tr w:rsidR="00F31464" w:rsidRPr="00F31464">
        <w:tblPrEx>
          <w:tblCellMar>
            <w:top w:w="0" w:type="dxa"/>
            <w:bottom w:w="0" w:type="dxa"/>
          </w:tblCellMar>
        </w:tblPrEx>
        <w:trPr>
          <w:trHeight w:val="343"/>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Наименование</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Мин</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F31464">
              <w:rPr>
                <w:rFonts w:ascii="Times New Roman" w:hAnsi="Times New Roman" w:cs="Times New Roman"/>
                <w:color w:val="000000"/>
                <w:sz w:val="24"/>
                <w:szCs w:val="24"/>
              </w:rPr>
              <w:t>Рз</w:t>
            </w:r>
            <w:proofErr w:type="spellEnd"/>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F31464">
              <w:rPr>
                <w:rFonts w:ascii="Times New Roman" w:hAnsi="Times New Roman" w:cs="Times New Roman"/>
                <w:color w:val="000000"/>
                <w:sz w:val="24"/>
                <w:szCs w:val="24"/>
              </w:rPr>
              <w:t>ПР</w:t>
            </w:r>
            <w:proofErr w:type="gramEnd"/>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ЦСР</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ВР</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Сумма</w:t>
            </w:r>
          </w:p>
        </w:tc>
      </w:tr>
      <w:tr w:rsidR="00F31464" w:rsidRPr="00F31464">
        <w:tblPrEx>
          <w:tblCellMar>
            <w:top w:w="0" w:type="dxa"/>
            <w:bottom w:w="0" w:type="dxa"/>
          </w:tblCellMar>
        </w:tblPrEx>
        <w:trPr>
          <w:trHeight w:val="302"/>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3</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4</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5</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6</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7</w:t>
            </w:r>
          </w:p>
        </w:tc>
      </w:tr>
      <w:tr w:rsidR="00F31464" w:rsidRPr="00F31464">
        <w:tblPrEx>
          <w:tblCellMar>
            <w:top w:w="0" w:type="dxa"/>
            <w:bottom w:w="0" w:type="dxa"/>
          </w:tblCellMar>
        </w:tblPrEx>
        <w:trPr>
          <w:trHeight w:val="454"/>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ВСЕГО</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10175,8</w:t>
            </w:r>
          </w:p>
        </w:tc>
      </w:tr>
      <w:tr w:rsidR="00F31464" w:rsidRPr="00F31464">
        <w:tblPrEx>
          <w:tblCellMar>
            <w:top w:w="0" w:type="dxa"/>
            <w:bottom w:w="0" w:type="dxa"/>
          </w:tblCellMar>
        </w:tblPrEx>
        <w:trPr>
          <w:trHeight w:val="68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ОБЩЕГОСУДАРСТВЕННЫЕ ВОПРОСЫ</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4271,8</w:t>
            </w:r>
          </w:p>
        </w:tc>
      </w:tr>
      <w:tr w:rsidR="00F31464" w:rsidRPr="00F31464" w:rsidTr="00BA3A8B">
        <w:tblPrEx>
          <w:tblCellMar>
            <w:top w:w="0" w:type="dxa"/>
            <w:bottom w:w="0" w:type="dxa"/>
          </w:tblCellMar>
        </w:tblPrEx>
        <w:trPr>
          <w:trHeight w:val="1215"/>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724,4</w:t>
            </w:r>
          </w:p>
        </w:tc>
      </w:tr>
      <w:tr w:rsidR="00F31464" w:rsidRPr="00F31464" w:rsidTr="00154697">
        <w:tblPrEx>
          <w:tblCellMar>
            <w:top w:w="0" w:type="dxa"/>
            <w:bottom w:w="0" w:type="dxa"/>
          </w:tblCellMar>
        </w:tblPrEx>
        <w:trPr>
          <w:trHeight w:val="2960"/>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F31464">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88 1 0011</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120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rPr>
                <w:rFonts w:ascii="Times New Roman" w:hAnsi="Times New Roman" w:cs="Times New Roman"/>
                <w:color w:val="000000"/>
                <w:sz w:val="24"/>
                <w:szCs w:val="24"/>
              </w:rPr>
            </w:pPr>
            <w:r w:rsidRPr="00F31464">
              <w:rPr>
                <w:rFonts w:ascii="Times New Roman" w:hAnsi="Times New Roman" w:cs="Times New Roman"/>
                <w:color w:val="000000"/>
                <w:sz w:val="24"/>
                <w:szCs w:val="24"/>
              </w:rPr>
              <w:t xml:space="preserve">               724..4</w:t>
            </w:r>
          </w:p>
        </w:tc>
      </w:tr>
      <w:tr w:rsidR="00F31464" w:rsidRPr="00F31464" w:rsidTr="00BA3A8B">
        <w:tblPrEx>
          <w:tblCellMar>
            <w:top w:w="0" w:type="dxa"/>
            <w:bottom w:w="0" w:type="dxa"/>
          </w:tblCellMar>
        </w:tblPrEx>
        <w:trPr>
          <w:trHeight w:val="1826"/>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04</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3359,9</w:t>
            </w:r>
          </w:p>
        </w:tc>
      </w:tr>
      <w:tr w:rsidR="00F31464" w:rsidRPr="00F31464" w:rsidTr="00BA3A8B">
        <w:tblPrEx>
          <w:tblCellMar>
            <w:top w:w="0" w:type="dxa"/>
            <w:bottom w:w="0" w:type="dxa"/>
          </w:tblCellMar>
        </w:tblPrEx>
        <w:trPr>
          <w:trHeight w:val="2678"/>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F31464">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04</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89 1 0011</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120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2730,9</w:t>
            </w:r>
          </w:p>
        </w:tc>
      </w:tr>
      <w:tr w:rsidR="00F31464" w:rsidRPr="00F31464" w:rsidTr="00BA3A8B">
        <w:tblPrEx>
          <w:tblCellMar>
            <w:top w:w="0" w:type="dxa"/>
            <w:bottom w:w="0" w:type="dxa"/>
          </w:tblCellMar>
        </w:tblPrEx>
        <w:trPr>
          <w:trHeight w:val="2920"/>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04</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89 1 0019</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628,8</w:t>
            </w:r>
          </w:p>
        </w:tc>
      </w:tr>
      <w:tr w:rsidR="00F31464" w:rsidRPr="00F31464" w:rsidTr="00BA3A8B">
        <w:tblPrEx>
          <w:tblCellMar>
            <w:top w:w="0" w:type="dxa"/>
            <w:bottom w:w="0" w:type="dxa"/>
          </w:tblCellMar>
        </w:tblPrEx>
        <w:trPr>
          <w:trHeight w:val="6788"/>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F31464">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F31464">
              <w:rPr>
                <w:rFonts w:ascii="Times New Roman" w:hAnsi="Times New Roman" w:cs="Times New Roman"/>
                <w:color w:val="000000"/>
                <w:sz w:val="24"/>
                <w:szCs w:val="24"/>
              </w:rPr>
              <w:t xml:space="preserve"> </w:t>
            </w:r>
            <w:proofErr w:type="gramStart"/>
            <w:r w:rsidRPr="00F31464">
              <w:rPr>
                <w:rFonts w:ascii="Times New Roman" w:hAnsi="Times New Roman" w:cs="Times New Roman"/>
                <w:color w:val="000000"/>
                <w:sz w:val="24"/>
                <w:szCs w:val="24"/>
              </w:rPr>
              <w:t>административных правонарушениях» в рамках не</w:t>
            </w:r>
            <w:r w:rsidR="000B30FD">
              <w:rPr>
                <w:rFonts w:ascii="Times New Roman" w:hAnsi="Times New Roman" w:cs="Times New Roman"/>
                <w:color w:val="000000"/>
                <w:sz w:val="24"/>
                <w:szCs w:val="24"/>
              </w:rPr>
              <w:t xml:space="preserve"> </w:t>
            </w:r>
            <w:r w:rsidRPr="00F31464">
              <w:rPr>
                <w:rFonts w:ascii="Times New Roman" w:hAnsi="Times New Roman" w:cs="Times New Roman"/>
                <w:color w:val="000000"/>
                <w:sz w:val="24"/>
                <w:szCs w:val="24"/>
              </w:rPr>
              <w:t>программных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04</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99 9 7239</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0,2</w:t>
            </w:r>
          </w:p>
        </w:tc>
      </w:tr>
      <w:tr w:rsidR="00F31464" w:rsidRPr="00F31464">
        <w:tblPrEx>
          <w:tblCellMar>
            <w:top w:w="0" w:type="dxa"/>
            <w:bottom w:w="0" w:type="dxa"/>
          </w:tblCellMar>
        </w:tblPrEx>
        <w:trPr>
          <w:trHeight w:val="1032"/>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Другие общегосударственные вопросы</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187,5</w:t>
            </w:r>
          </w:p>
        </w:tc>
      </w:tr>
      <w:tr w:rsidR="00F31464" w:rsidRPr="00F31464" w:rsidTr="000B30FD">
        <w:tblPrEx>
          <w:tblCellMar>
            <w:top w:w="0" w:type="dxa"/>
            <w:bottom w:w="0" w:type="dxa"/>
          </w:tblCellMar>
        </w:tblPrEx>
        <w:trPr>
          <w:trHeight w:val="1608"/>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99 9 999</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850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29,0</w:t>
            </w:r>
          </w:p>
        </w:tc>
      </w:tr>
      <w:tr w:rsidR="00F31464" w:rsidRPr="00F31464" w:rsidTr="000B30FD">
        <w:tblPrEx>
          <w:tblCellMar>
            <w:top w:w="0" w:type="dxa"/>
            <w:bottom w:w="0" w:type="dxa"/>
          </w:tblCellMar>
        </w:tblPrEx>
        <w:trPr>
          <w:trHeight w:val="4662"/>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02 1 2154</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1,0</w:t>
            </w:r>
          </w:p>
        </w:tc>
      </w:tr>
      <w:tr w:rsidR="00F31464" w:rsidRPr="00F31464" w:rsidTr="000B30FD">
        <w:tblPrEx>
          <w:tblCellMar>
            <w:top w:w="0" w:type="dxa"/>
            <w:bottom w:w="0" w:type="dxa"/>
          </w:tblCellMar>
        </w:tblPrEx>
        <w:trPr>
          <w:trHeight w:val="4104"/>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Организация и размещение тематических материалов.</w:t>
            </w:r>
            <w:r w:rsidR="00154697">
              <w:rPr>
                <w:rFonts w:ascii="Times New Roman" w:hAnsi="Times New Roman" w:cs="Times New Roman"/>
                <w:color w:val="000000"/>
                <w:sz w:val="24"/>
                <w:szCs w:val="24"/>
              </w:rPr>
              <w:t xml:space="preserve"> </w:t>
            </w:r>
            <w:r w:rsidRPr="00F31464">
              <w:rPr>
                <w:rFonts w:ascii="Times New Roman" w:hAnsi="Times New Roman" w:cs="Times New Roman"/>
                <w:color w:val="000000"/>
                <w:sz w:val="24"/>
                <w:szCs w:val="24"/>
              </w:rPr>
              <w:t>направленных на информирование населения о безопасном поведении в экстремальных ситуациях в рамках подпрограммы</w:t>
            </w:r>
            <w:r w:rsidR="000B30FD">
              <w:rPr>
                <w:rFonts w:ascii="Times New Roman" w:hAnsi="Times New Roman" w:cs="Times New Roman"/>
                <w:color w:val="000000"/>
                <w:sz w:val="24"/>
                <w:szCs w:val="24"/>
              </w:rPr>
              <w:t xml:space="preserve"> </w:t>
            </w:r>
            <w:r w:rsidRPr="00F31464">
              <w:rPr>
                <w:rFonts w:ascii="Times New Roman" w:hAnsi="Times New Roman" w:cs="Times New Roman"/>
                <w:color w:val="000000"/>
                <w:sz w:val="24"/>
                <w:szCs w:val="24"/>
              </w:rPr>
              <w:t>"Профилактика экст</w:t>
            </w:r>
            <w:r w:rsidR="00154697">
              <w:rPr>
                <w:rFonts w:ascii="Times New Roman" w:hAnsi="Times New Roman" w:cs="Times New Roman"/>
                <w:color w:val="000000"/>
                <w:sz w:val="24"/>
                <w:szCs w:val="24"/>
              </w:rPr>
              <w:t>р</w:t>
            </w:r>
            <w:r w:rsidRPr="00F31464">
              <w:rPr>
                <w:rFonts w:ascii="Times New Roman" w:hAnsi="Times New Roman" w:cs="Times New Roman"/>
                <w:color w:val="000000"/>
                <w:sz w:val="24"/>
                <w:szCs w:val="24"/>
              </w:rPr>
              <w:t>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roofErr w:type="gramStart"/>
            <w:r w:rsidRPr="00F31464">
              <w:rPr>
                <w:rFonts w:ascii="Times New Roman" w:hAnsi="Times New Roman" w:cs="Times New Roman"/>
                <w:color w:val="000000"/>
                <w:sz w:val="24"/>
                <w:szCs w:val="24"/>
              </w:rPr>
              <w:t>."</w:t>
            </w:r>
            <w:proofErr w:type="gramEnd"/>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02 2 2162</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1,0</w:t>
            </w:r>
          </w:p>
        </w:tc>
      </w:tr>
      <w:tr w:rsidR="00F31464" w:rsidRPr="00F31464" w:rsidTr="006E3D32">
        <w:tblPrEx>
          <w:tblCellMar>
            <w:top w:w="0" w:type="dxa"/>
            <w:bottom w:w="0" w:type="dxa"/>
          </w:tblCellMar>
        </w:tblPrEx>
        <w:trPr>
          <w:trHeight w:val="4662"/>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sidRPr="00F31464">
              <w:rPr>
                <w:rFonts w:ascii="Times New Roman" w:hAnsi="Times New Roman" w:cs="Times New Roman"/>
                <w:color w:val="000000"/>
                <w:sz w:val="24"/>
                <w:szCs w:val="24"/>
              </w:rPr>
              <w:t>»(</w:t>
            </w:r>
            <w:proofErr w:type="gramEnd"/>
            <w:r w:rsidRPr="00F31464">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02 3 2161</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1,0</w:t>
            </w:r>
          </w:p>
        </w:tc>
      </w:tr>
      <w:tr w:rsidR="00F31464" w:rsidRPr="00F31464" w:rsidTr="00154697">
        <w:tblPrEx>
          <w:tblCellMar>
            <w:top w:w="0" w:type="dxa"/>
            <w:bottom w:w="0" w:type="dxa"/>
          </w:tblCellMar>
        </w:tblPrEx>
        <w:trPr>
          <w:trHeight w:val="367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lastRenderedPageBreak/>
              <w:t>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не</w:t>
            </w:r>
            <w:r w:rsidR="00154697">
              <w:rPr>
                <w:rFonts w:ascii="Times New Roman" w:hAnsi="Times New Roman" w:cs="Times New Roman"/>
                <w:color w:val="000000"/>
                <w:sz w:val="24"/>
                <w:szCs w:val="24"/>
              </w:rPr>
              <w:t xml:space="preserve"> </w:t>
            </w:r>
            <w:r w:rsidRPr="00F31464">
              <w:rPr>
                <w:rFonts w:ascii="Times New Roman" w:hAnsi="Times New Roman" w:cs="Times New Roman"/>
                <w:color w:val="000000"/>
                <w:sz w:val="24"/>
                <w:szCs w:val="24"/>
              </w:rPr>
              <w:t>программных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99 9 2102</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35,5</w:t>
            </w:r>
          </w:p>
        </w:tc>
      </w:tr>
      <w:tr w:rsidR="00F31464" w:rsidRPr="00F31464" w:rsidTr="006E3D32">
        <w:tblPrEx>
          <w:tblCellMar>
            <w:top w:w="0" w:type="dxa"/>
            <w:bottom w:w="0" w:type="dxa"/>
          </w:tblCellMar>
        </w:tblPrEx>
        <w:trPr>
          <w:trHeight w:val="4237"/>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Техническая инвентаризация объектов муниципальной собственности, в том числе бесхозяйных объектов в целях признания права муниципальной собственности, кадастровые работы в отношении объектов капитального строительства муниципальной собственности в рамках не</w:t>
            </w:r>
            <w:r w:rsidR="00154697">
              <w:rPr>
                <w:rFonts w:ascii="Times New Roman" w:hAnsi="Times New Roman" w:cs="Times New Roman"/>
                <w:color w:val="000000"/>
                <w:sz w:val="24"/>
                <w:szCs w:val="24"/>
              </w:rPr>
              <w:t xml:space="preserve"> </w:t>
            </w:r>
            <w:r w:rsidRPr="00F31464">
              <w:rPr>
                <w:rFonts w:ascii="Times New Roman" w:hAnsi="Times New Roman" w:cs="Times New Roman"/>
                <w:color w:val="000000"/>
                <w:sz w:val="24"/>
                <w:szCs w:val="24"/>
              </w:rPr>
              <w:t>программных расходов Калининского сельского поселения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999 2832</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120,0</w:t>
            </w:r>
          </w:p>
        </w:tc>
      </w:tr>
      <w:tr w:rsidR="00F31464" w:rsidRPr="00F31464">
        <w:tblPrEx>
          <w:tblCellMar>
            <w:top w:w="0" w:type="dxa"/>
            <w:bottom w:w="0" w:type="dxa"/>
          </w:tblCellMar>
        </w:tblPrEx>
        <w:trPr>
          <w:trHeight w:val="68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НАЦИОНАЛЬНАЯ ОБОРОНА</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02</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164,7</w:t>
            </w:r>
          </w:p>
        </w:tc>
      </w:tr>
      <w:tr w:rsidR="00F31464" w:rsidRPr="00F31464">
        <w:tblPrEx>
          <w:tblCellMar>
            <w:top w:w="0" w:type="dxa"/>
            <w:bottom w:w="0" w:type="dxa"/>
          </w:tblCellMar>
        </w:tblPrEx>
        <w:trPr>
          <w:trHeight w:val="68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Мобилизационная и вневойсковая подготовка</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164,7</w:t>
            </w:r>
          </w:p>
        </w:tc>
      </w:tr>
      <w:tr w:rsidR="00F31464" w:rsidRPr="00F31464" w:rsidTr="006E3D32">
        <w:tblPrEx>
          <w:tblCellMar>
            <w:top w:w="0" w:type="dxa"/>
            <w:bottom w:w="0" w:type="dxa"/>
          </w:tblCellMar>
        </w:tblPrEx>
        <w:trPr>
          <w:trHeight w:val="2910"/>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F31464">
              <w:rPr>
                <w:rFonts w:ascii="Times New Roman" w:hAnsi="Times New Roman" w:cs="Times New Roman"/>
                <w:color w:val="000000"/>
                <w:sz w:val="24"/>
                <w:szCs w:val="24"/>
              </w:rPr>
              <w:t>Расходы на осуществление первичного воинского учета на территориях, где отсутствуют военные комиссариаты в рамках не</w:t>
            </w:r>
            <w:r w:rsidR="00154697">
              <w:rPr>
                <w:rFonts w:ascii="Times New Roman" w:hAnsi="Times New Roman" w:cs="Times New Roman"/>
                <w:color w:val="000000"/>
                <w:sz w:val="24"/>
                <w:szCs w:val="24"/>
              </w:rPr>
              <w:t xml:space="preserve"> </w:t>
            </w:r>
            <w:r w:rsidRPr="00F31464">
              <w:rPr>
                <w:rFonts w:ascii="Times New Roman" w:hAnsi="Times New Roman" w:cs="Times New Roman"/>
                <w:color w:val="000000"/>
                <w:sz w:val="24"/>
                <w:szCs w:val="24"/>
              </w:rPr>
              <w:t>программных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99 9 5118</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120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164,7</w:t>
            </w:r>
          </w:p>
        </w:tc>
      </w:tr>
      <w:tr w:rsidR="00F31464" w:rsidRPr="00F31464">
        <w:tblPrEx>
          <w:tblCellMar>
            <w:top w:w="0" w:type="dxa"/>
            <w:bottom w:w="0" w:type="dxa"/>
          </w:tblCellMar>
        </w:tblPrEx>
        <w:trPr>
          <w:trHeight w:val="1380"/>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НАЦИОНАЛЬНАЯ БЕЗОПАСНОСТЬ И ПРАВООХРАНИТЕЛЬНАЯ ДЕЯТЕЛЬНОСТЬ</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03</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74,3</w:t>
            </w:r>
          </w:p>
        </w:tc>
      </w:tr>
      <w:tr w:rsidR="00F31464" w:rsidRPr="00F31464" w:rsidTr="00FD614B">
        <w:tblPrEx>
          <w:tblCellMar>
            <w:top w:w="0" w:type="dxa"/>
            <w:bottom w:w="0" w:type="dxa"/>
          </w:tblCellMar>
        </w:tblPrEx>
        <w:trPr>
          <w:trHeight w:val="1260"/>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lastRenderedPageBreak/>
              <w:t>Защита населения и территории от чрезвычайных ситуаций природного и техногенного характера, гражданская оборона</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09</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74,3</w:t>
            </w:r>
          </w:p>
        </w:tc>
      </w:tr>
      <w:tr w:rsidR="00F31464" w:rsidRPr="00F31464" w:rsidTr="00FD614B">
        <w:tblPrEx>
          <w:tblCellMar>
            <w:top w:w="0" w:type="dxa"/>
            <w:bottom w:w="0" w:type="dxa"/>
          </w:tblCellMar>
        </w:tblPrEx>
        <w:trPr>
          <w:trHeight w:val="3145"/>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Мероприятия по обеспечению мер пожарной безопасности в рамках подпрограммы" Пожарная безопасность" муниципальной программы Калининского сельского поселения "Защита населения и территорий от чрезвычайных ситуаций</w:t>
            </w:r>
            <w:proofErr w:type="gramStart"/>
            <w:r w:rsidRPr="00F31464">
              <w:rPr>
                <w:rFonts w:ascii="Times New Roman" w:hAnsi="Times New Roman" w:cs="Times New Roman"/>
                <w:color w:val="000000"/>
                <w:sz w:val="24"/>
                <w:szCs w:val="24"/>
              </w:rPr>
              <w:t xml:space="preserve"> .</w:t>
            </w:r>
            <w:proofErr w:type="gramEnd"/>
            <w:r w:rsidRPr="00F31464">
              <w:rPr>
                <w:rFonts w:ascii="Times New Roman" w:hAnsi="Times New Roman" w:cs="Times New Roman"/>
                <w:color w:val="000000"/>
                <w:sz w:val="24"/>
                <w:szCs w:val="24"/>
              </w:rPr>
              <w:t>обеспечение</w:t>
            </w:r>
            <w:r w:rsidR="00FD614B">
              <w:rPr>
                <w:rFonts w:ascii="Times New Roman" w:hAnsi="Times New Roman" w:cs="Times New Roman"/>
                <w:color w:val="000000"/>
                <w:sz w:val="24"/>
                <w:szCs w:val="24"/>
              </w:rPr>
              <w:t xml:space="preserve"> пожарной безопасности  и безопа</w:t>
            </w:r>
            <w:r w:rsidRPr="00F31464">
              <w:rPr>
                <w:rFonts w:ascii="Times New Roman" w:hAnsi="Times New Roman" w:cs="Times New Roman"/>
                <w:color w:val="000000"/>
                <w:sz w:val="24"/>
                <w:szCs w:val="24"/>
              </w:rPr>
              <w:t>сности людей на водных объектах."</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09</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03 1 2167</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17,9</w:t>
            </w:r>
          </w:p>
        </w:tc>
      </w:tr>
      <w:tr w:rsidR="00F31464" w:rsidRPr="00F31464" w:rsidTr="00FD614B">
        <w:tblPrEx>
          <w:tblCellMar>
            <w:top w:w="0" w:type="dxa"/>
            <w:bottom w:w="0" w:type="dxa"/>
          </w:tblCellMar>
        </w:tblPrEx>
        <w:trPr>
          <w:trHeight w:val="4122"/>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09</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03 2 2168</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54,3</w:t>
            </w:r>
          </w:p>
        </w:tc>
      </w:tr>
      <w:tr w:rsidR="00F31464" w:rsidRPr="00F31464" w:rsidTr="00FD614B">
        <w:tblPrEx>
          <w:tblCellMar>
            <w:top w:w="0" w:type="dxa"/>
            <w:bottom w:w="0" w:type="dxa"/>
          </w:tblCellMar>
        </w:tblPrEx>
        <w:trPr>
          <w:trHeight w:val="2961"/>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Мероприятия по обеспечению мер пожарной безопасности в рамках подпрограммы" Обеспечение безопасности на воде</w:t>
            </w:r>
            <w:proofErr w:type="gramStart"/>
            <w:r w:rsidRPr="00F31464">
              <w:rPr>
                <w:rFonts w:ascii="Times New Roman" w:hAnsi="Times New Roman" w:cs="Times New Roman"/>
                <w:color w:val="000000"/>
                <w:sz w:val="24"/>
                <w:szCs w:val="24"/>
              </w:rPr>
              <w:t>"м</w:t>
            </w:r>
            <w:proofErr w:type="gramEnd"/>
            <w:r w:rsidRPr="00F31464">
              <w:rPr>
                <w:rFonts w:ascii="Times New Roman" w:hAnsi="Times New Roman" w:cs="Times New Roman"/>
                <w:color w:val="000000"/>
                <w:sz w:val="24"/>
                <w:szCs w:val="24"/>
              </w:rPr>
              <w:t>униципальной программы Калининского сельского поселения "Защита населения и территорий от чрезвычайных ситуаций .обеспечение пожарной безопасности  и безоп</w:t>
            </w:r>
            <w:r w:rsidR="00154697">
              <w:rPr>
                <w:rFonts w:ascii="Times New Roman" w:hAnsi="Times New Roman" w:cs="Times New Roman"/>
                <w:color w:val="000000"/>
                <w:sz w:val="24"/>
                <w:szCs w:val="24"/>
              </w:rPr>
              <w:t>асности</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09</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03 3 2171</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2,1</w:t>
            </w:r>
          </w:p>
        </w:tc>
      </w:tr>
      <w:tr w:rsidR="00F31464" w:rsidRPr="00F31464">
        <w:tblPrEx>
          <w:tblCellMar>
            <w:top w:w="0" w:type="dxa"/>
            <w:bottom w:w="0" w:type="dxa"/>
          </w:tblCellMar>
        </w:tblPrEx>
        <w:trPr>
          <w:trHeight w:val="68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НАЦИОНАЛЬНАЯ ЭКОНОМИКА</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04</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399,5</w:t>
            </w:r>
          </w:p>
        </w:tc>
      </w:tr>
      <w:tr w:rsidR="00F31464" w:rsidRPr="00F31464">
        <w:tblPrEx>
          <w:tblCellMar>
            <w:top w:w="0" w:type="dxa"/>
            <w:bottom w:w="0" w:type="dxa"/>
          </w:tblCellMar>
        </w:tblPrEx>
        <w:trPr>
          <w:trHeight w:val="756"/>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Дорожное хозяйство (дорожные фонды)</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04</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09</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399,5</w:t>
            </w:r>
          </w:p>
        </w:tc>
      </w:tr>
      <w:tr w:rsidR="00F31464" w:rsidRPr="00F31464" w:rsidTr="00FD614B">
        <w:tblPrEx>
          <w:tblCellMar>
            <w:top w:w="0" w:type="dxa"/>
            <w:bottom w:w="0" w:type="dxa"/>
          </w:tblCellMar>
        </w:tblPrEx>
        <w:trPr>
          <w:trHeight w:val="3796"/>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w:t>
            </w:r>
            <w:r w:rsidR="00FD614B">
              <w:rPr>
                <w:rFonts w:ascii="Times New Roman" w:hAnsi="Times New Roman" w:cs="Times New Roman"/>
                <w:color w:val="000000"/>
                <w:sz w:val="24"/>
                <w:szCs w:val="24"/>
              </w:rPr>
              <w:t xml:space="preserve"> </w:t>
            </w:r>
            <w:r w:rsidRPr="00F31464">
              <w:rPr>
                <w:rFonts w:ascii="Times New Roman" w:hAnsi="Times New Roman" w:cs="Times New Roman"/>
                <w:color w:val="000000"/>
                <w:sz w:val="24"/>
                <w:szCs w:val="24"/>
              </w:rPr>
              <w:t>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04</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09</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07 1 0351</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8,2</w:t>
            </w:r>
          </w:p>
        </w:tc>
      </w:tr>
      <w:tr w:rsidR="00F31464" w:rsidRPr="00F31464" w:rsidTr="00FD614B">
        <w:tblPrEx>
          <w:tblCellMar>
            <w:top w:w="0" w:type="dxa"/>
            <w:bottom w:w="0" w:type="dxa"/>
          </w:tblCellMar>
        </w:tblPrEx>
        <w:trPr>
          <w:trHeight w:val="3812"/>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04</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09</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07 1 2240</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276,9</w:t>
            </w:r>
          </w:p>
        </w:tc>
      </w:tr>
      <w:tr w:rsidR="00F31464" w:rsidRPr="00F31464" w:rsidTr="00F31464">
        <w:tblPrEx>
          <w:tblCellMar>
            <w:top w:w="0" w:type="dxa"/>
            <w:bottom w:w="0" w:type="dxa"/>
          </w:tblCellMar>
        </w:tblPrEx>
        <w:trPr>
          <w:trHeight w:val="3481"/>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04</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09</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07 1 7351</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114,4</w:t>
            </w:r>
          </w:p>
        </w:tc>
      </w:tr>
      <w:tr w:rsidR="00F31464" w:rsidRPr="00F31464">
        <w:tblPrEx>
          <w:tblCellMar>
            <w:top w:w="0" w:type="dxa"/>
            <w:bottom w:w="0" w:type="dxa"/>
          </w:tblCellMar>
        </w:tblPrEx>
        <w:trPr>
          <w:trHeight w:val="1032"/>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ЖИЛИЩНО-КОММУНАЛЬНОЕ ХОЗЯЙСТВО</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05</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989,2</w:t>
            </w:r>
          </w:p>
        </w:tc>
      </w:tr>
      <w:tr w:rsidR="00F31464" w:rsidRPr="00F31464">
        <w:tblPrEx>
          <w:tblCellMar>
            <w:top w:w="0" w:type="dxa"/>
            <w:bottom w:w="0" w:type="dxa"/>
          </w:tblCellMar>
        </w:tblPrEx>
        <w:trPr>
          <w:trHeight w:val="343"/>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Коммунальное хозяйство</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25,0</w:t>
            </w:r>
          </w:p>
        </w:tc>
      </w:tr>
      <w:tr w:rsidR="00F31464" w:rsidRPr="00F31464">
        <w:tblPrEx>
          <w:tblCellMar>
            <w:top w:w="0" w:type="dxa"/>
            <w:bottom w:w="0" w:type="dxa"/>
          </w:tblCellMar>
        </w:tblPrEx>
        <w:trPr>
          <w:trHeight w:val="55"/>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 xml:space="preserve">Субсидия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w:t>
            </w:r>
            <w:r w:rsidRPr="00F31464">
              <w:rPr>
                <w:rFonts w:ascii="Times New Roman" w:hAnsi="Times New Roman" w:cs="Times New Roman"/>
                <w:color w:val="000000"/>
                <w:sz w:val="24"/>
                <w:szCs w:val="24"/>
              </w:rPr>
              <w:lastRenderedPageBreak/>
              <w:t>коммунальными услугами населения Ростовской области» государственной программы Ростовской области «Обеспечение качественными жилищно-коммунальными услугами населения Ростовской области» (Субсидии)</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lastRenderedPageBreak/>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01 2 7366</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810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0,0</w:t>
            </w:r>
          </w:p>
        </w:tc>
      </w:tr>
      <w:tr w:rsidR="00F31464" w:rsidRPr="00F31464" w:rsidTr="00F31464">
        <w:tblPrEx>
          <w:tblCellMar>
            <w:top w:w="0" w:type="dxa"/>
            <w:bottom w:w="0" w:type="dxa"/>
          </w:tblCellMar>
        </w:tblPrEx>
        <w:trPr>
          <w:trHeight w:val="4706"/>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lastRenderedPageBreak/>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02</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08 1 2261</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25,0</w:t>
            </w:r>
          </w:p>
        </w:tc>
      </w:tr>
      <w:tr w:rsidR="00F31464" w:rsidRPr="00F31464">
        <w:tblPrEx>
          <w:tblCellMar>
            <w:top w:w="0" w:type="dxa"/>
            <w:bottom w:w="0" w:type="dxa"/>
          </w:tblCellMar>
        </w:tblPrEx>
        <w:trPr>
          <w:trHeight w:val="343"/>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Благоустройство</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964,2</w:t>
            </w:r>
          </w:p>
        </w:tc>
      </w:tr>
      <w:tr w:rsidR="00F31464" w:rsidRPr="00F31464">
        <w:tblPrEx>
          <w:tblCellMar>
            <w:top w:w="0" w:type="dxa"/>
            <w:bottom w:w="0" w:type="dxa"/>
          </w:tblCellMar>
        </w:tblPrEx>
        <w:trPr>
          <w:trHeight w:val="2621"/>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01 2 2301</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550,0</w:t>
            </w:r>
          </w:p>
        </w:tc>
      </w:tr>
      <w:tr w:rsidR="00F31464" w:rsidRPr="00F31464" w:rsidTr="00F31464">
        <w:tblPrEx>
          <w:tblCellMar>
            <w:top w:w="0" w:type="dxa"/>
            <w:bottom w:w="0" w:type="dxa"/>
          </w:tblCellMar>
        </w:tblPrEx>
        <w:trPr>
          <w:trHeight w:val="3812"/>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lastRenderedPageBreak/>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01 3 2303</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25,0</w:t>
            </w:r>
          </w:p>
        </w:tc>
      </w:tr>
      <w:tr w:rsidR="00F31464" w:rsidRPr="00F31464" w:rsidTr="00F31464">
        <w:tblPrEx>
          <w:tblCellMar>
            <w:top w:w="0" w:type="dxa"/>
            <w:bottom w:w="0" w:type="dxa"/>
          </w:tblCellMar>
        </w:tblPrEx>
        <w:trPr>
          <w:trHeight w:val="4678"/>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w:t>
            </w:r>
            <w:r>
              <w:rPr>
                <w:rFonts w:ascii="Times New Roman" w:hAnsi="Times New Roman" w:cs="Times New Roman"/>
                <w:color w:val="000000"/>
                <w:sz w:val="24"/>
                <w:szCs w:val="24"/>
              </w:rPr>
              <w:t xml:space="preserve"> </w:t>
            </w:r>
            <w:r w:rsidRPr="00F31464">
              <w:rPr>
                <w:rFonts w:ascii="Times New Roman" w:hAnsi="Times New Roman" w:cs="Times New Roman"/>
                <w:color w:val="000000"/>
                <w:sz w:val="24"/>
                <w:szCs w:val="24"/>
              </w:rPr>
              <w:t>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03</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01 3 2304</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389,2</w:t>
            </w:r>
          </w:p>
        </w:tc>
      </w:tr>
      <w:tr w:rsidR="00F31464" w:rsidRPr="00F31464">
        <w:tblPrEx>
          <w:tblCellMar>
            <w:top w:w="0" w:type="dxa"/>
            <w:bottom w:w="0" w:type="dxa"/>
          </w:tblCellMar>
        </w:tblPrEx>
        <w:trPr>
          <w:trHeight w:val="68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ОХРАНА ОКРУЖАЮЩЕЙ СРЕДЫ</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06</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10,0</w:t>
            </w:r>
          </w:p>
        </w:tc>
      </w:tr>
      <w:tr w:rsidR="00F31464" w:rsidRPr="00F31464">
        <w:tblPrEx>
          <w:tblCellMar>
            <w:top w:w="0" w:type="dxa"/>
            <w:bottom w:w="0" w:type="dxa"/>
          </w:tblCellMar>
        </w:tblPrEx>
        <w:trPr>
          <w:trHeight w:val="68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Другие вопросы в области охраны окружающей среды</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06</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10,0</w:t>
            </w:r>
          </w:p>
        </w:tc>
      </w:tr>
      <w:tr w:rsidR="00F31464" w:rsidRPr="00F31464" w:rsidTr="00F31464">
        <w:tblPrEx>
          <w:tblCellMar>
            <w:top w:w="0" w:type="dxa"/>
            <w:bottom w:w="0" w:type="dxa"/>
          </w:tblCellMar>
        </w:tblPrEx>
        <w:trPr>
          <w:trHeight w:val="2673"/>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Реализация направления расходов в рамках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06</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05 2 9999</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10,0</w:t>
            </w:r>
          </w:p>
        </w:tc>
      </w:tr>
      <w:tr w:rsidR="00F31464" w:rsidRPr="00F31464">
        <w:tblPrEx>
          <w:tblCellMar>
            <w:top w:w="0" w:type="dxa"/>
            <w:bottom w:w="0" w:type="dxa"/>
          </w:tblCellMar>
        </w:tblPrEx>
        <w:trPr>
          <w:trHeight w:val="68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КУЛЬТУРА, КИНЕМАТОГРАФИЯ</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08</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4126,1</w:t>
            </w:r>
          </w:p>
        </w:tc>
      </w:tr>
      <w:tr w:rsidR="00F31464" w:rsidRPr="00F31464">
        <w:tblPrEx>
          <w:tblCellMar>
            <w:top w:w="0" w:type="dxa"/>
            <w:bottom w:w="0" w:type="dxa"/>
          </w:tblCellMar>
        </w:tblPrEx>
        <w:trPr>
          <w:trHeight w:val="343"/>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Культура</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08</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4126,1</w:t>
            </w:r>
          </w:p>
        </w:tc>
      </w:tr>
      <w:tr w:rsidR="00F31464" w:rsidRPr="00F31464" w:rsidTr="00F31464">
        <w:tblPrEx>
          <w:tblCellMar>
            <w:top w:w="0" w:type="dxa"/>
            <w:bottom w:w="0" w:type="dxa"/>
          </w:tblCellMar>
        </w:tblPrEx>
        <w:trPr>
          <w:trHeight w:val="3220"/>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lastRenderedPageBreak/>
              <w:t>Расходы на обеспечение деятельности (оказание услуг) муниципальных учреждений Калининского</w:t>
            </w:r>
            <w:r>
              <w:rPr>
                <w:rFonts w:ascii="Times New Roman" w:hAnsi="Times New Roman" w:cs="Times New Roman"/>
                <w:color w:val="000000"/>
                <w:sz w:val="24"/>
                <w:szCs w:val="24"/>
              </w:rPr>
              <w:t xml:space="preserve"> </w:t>
            </w:r>
            <w:r w:rsidRPr="00F31464">
              <w:rPr>
                <w:rFonts w:ascii="Times New Roman" w:hAnsi="Times New Roman" w:cs="Times New Roman"/>
                <w:color w:val="000000"/>
                <w:sz w:val="24"/>
                <w:szCs w:val="24"/>
              </w:rPr>
              <w:t>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08</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04 1 0059</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610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4126,1</w:t>
            </w:r>
          </w:p>
        </w:tc>
      </w:tr>
      <w:tr w:rsidR="00F31464" w:rsidRPr="00F31464">
        <w:tblPrEx>
          <w:tblCellMar>
            <w:top w:w="0" w:type="dxa"/>
            <w:bottom w:w="0" w:type="dxa"/>
          </w:tblCellMar>
        </w:tblPrEx>
        <w:trPr>
          <w:trHeight w:val="68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СОЦИАЛЬНОЕ ОБЕСПЕЧЕНИЕ</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10</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115,2</w:t>
            </w:r>
          </w:p>
        </w:tc>
      </w:tr>
      <w:tr w:rsidR="00F31464" w:rsidRPr="00F31464">
        <w:tblPrEx>
          <w:tblCellMar>
            <w:top w:w="0" w:type="dxa"/>
            <w:bottom w:w="0" w:type="dxa"/>
          </w:tblCellMar>
        </w:tblPrEx>
        <w:trPr>
          <w:trHeight w:val="343"/>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Пенсионное обеспечение</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10</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115,2</w:t>
            </w:r>
          </w:p>
        </w:tc>
      </w:tr>
      <w:tr w:rsidR="00F31464" w:rsidRPr="00F31464">
        <w:tblPrEx>
          <w:tblCellMar>
            <w:top w:w="0" w:type="dxa"/>
            <w:bottom w:w="0" w:type="dxa"/>
          </w:tblCellMar>
        </w:tblPrEx>
        <w:trPr>
          <w:trHeight w:val="703"/>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 xml:space="preserve">Пенсионное обеспечение и </w:t>
            </w:r>
            <w:r>
              <w:rPr>
                <w:rFonts w:ascii="Times New Roman" w:hAnsi="Times New Roman" w:cs="Times New Roman"/>
                <w:color w:val="000000"/>
                <w:sz w:val="24"/>
                <w:szCs w:val="24"/>
              </w:rPr>
              <w:t>и</w:t>
            </w:r>
            <w:r w:rsidRPr="00F31464">
              <w:rPr>
                <w:rFonts w:ascii="Times New Roman" w:hAnsi="Times New Roman" w:cs="Times New Roman"/>
                <w:color w:val="000000"/>
                <w:sz w:val="24"/>
                <w:szCs w:val="24"/>
              </w:rPr>
              <w:t>ные выплаты населению</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10</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9991005</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312</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115,2</w:t>
            </w:r>
          </w:p>
        </w:tc>
      </w:tr>
      <w:tr w:rsidR="00F31464" w:rsidRPr="00F31464">
        <w:tblPrEx>
          <w:tblCellMar>
            <w:top w:w="0" w:type="dxa"/>
            <w:bottom w:w="0" w:type="dxa"/>
          </w:tblCellMar>
        </w:tblPrEx>
        <w:trPr>
          <w:trHeight w:val="689"/>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ФИЗИЧЕСКАЯ КУЛЬТУРА И СПОРТ</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11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b/>
                <w:bCs/>
                <w:color w:val="000000"/>
                <w:sz w:val="24"/>
                <w:szCs w:val="24"/>
              </w:rPr>
            </w:pPr>
            <w:r w:rsidRPr="00F31464">
              <w:rPr>
                <w:rFonts w:ascii="Times New Roman" w:hAnsi="Times New Roman" w:cs="Times New Roman"/>
                <w:b/>
                <w:bCs/>
                <w:color w:val="000000"/>
                <w:sz w:val="24"/>
                <w:szCs w:val="24"/>
              </w:rPr>
              <w:t>25,0</w:t>
            </w:r>
          </w:p>
        </w:tc>
      </w:tr>
      <w:tr w:rsidR="00F31464" w:rsidRPr="00F31464">
        <w:tblPrEx>
          <w:tblCellMar>
            <w:top w:w="0" w:type="dxa"/>
            <w:bottom w:w="0" w:type="dxa"/>
          </w:tblCellMar>
        </w:tblPrEx>
        <w:trPr>
          <w:trHeight w:val="343"/>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Физическая культура</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25,0</w:t>
            </w:r>
          </w:p>
        </w:tc>
      </w:tr>
      <w:tr w:rsidR="00F31464" w:rsidRPr="00F31464" w:rsidTr="00F31464">
        <w:tblPrEx>
          <w:tblCellMar>
            <w:top w:w="0" w:type="dxa"/>
            <w:bottom w:w="0" w:type="dxa"/>
          </w:tblCellMar>
        </w:tblPrEx>
        <w:trPr>
          <w:trHeight w:val="3813"/>
        </w:trPr>
        <w:tc>
          <w:tcPr>
            <w:tcW w:w="3797" w:type="dxa"/>
            <w:tcBorders>
              <w:top w:val="single" w:sz="6" w:space="0" w:color="auto"/>
              <w:left w:val="single" w:sz="6" w:space="0" w:color="auto"/>
              <w:bottom w:val="single" w:sz="6" w:space="0" w:color="auto"/>
              <w:right w:val="single" w:sz="6" w:space="0" w:color="auto"/>
            </w:tcBorders>
          </w:tcPr>
          <w:p w:rsidR="00F31464" w:rsidRPr="00F31464" w:rsidRDefault="00F31464" w:rsidP="00154697">
            <w:pPr>
              <w:autoSpaceDE w:val="0"/>
              <w:autoSpaceDN w:val="0"/>
              <w:adjustRightInd w:val="0"/>
              <w:spacing w:after="0" w:line="240" w:lineRule="auto"/>
              <w:jc w:val="both"/>
              <w:rPr>
                <w:rFonts w:ascii="Times New Roman" w:hAnsi="Times New Roman" w:cs="Times New Roman"/>
                <w:color w:val="000000"/>
                <w:sz w:val="24"/>
                <w:szCs w:val="24"/>
              </w:rPr>
            </w:pPr>
            <w:r w:rsidRPr="00F31464">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857"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951</w:t>
            </w:r>
          </w:p>
        </w:tc>
        <w:tc>
          <w:tcPr>
            <w:tcW w:w="751"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11</w:t>
            </w:r>
          </w:p>
        </w:tc>
        <w:tc>
          <w:tcPr>
            <w:tcW w:w="64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01</w:t>
            </w:r>
          </w:p>
        </w:tc>
        <w:tc>
          <w:tcPr>
            <w:tcW w:w="113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06 1 2195</w:t>
            </w:r>
          </w:p>
        </w:tc>
        <w:tc>
          <w:tcPr>
            <w:tcW w:w="720"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240</w:t>
            </w:r>
          </w:p>
        </w:tc>
        <w:tc>
          <w:tcPr>
            <w:tcW w:w="1483" w:type="dxa"/>
            <w:tcBorders>
              <w:top w:val="single" w:sz="6" w:space="0" w:color="auto"/>
              <w:left w:val="single" w:sz="6" w:space="0" w:color="auto"/>
              <w:bottom w:val="single" w:sz="6" w:space="0" w:color="auto"/>
              <w:right w:val="single" w:sz="6" w:space="0" w:color="auto"/>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r w:rsidRPr="00F31464">
              <w:rPr>
                <w:rFonts w:ascii="Times New Roman" w:hAnsi="Times New Roman" w:cs="Times New Roman"/>
                <w:color w:val="000000"/>
                <w:sz w:val="24"/>
                <w:szCs w:val="24"/>
              </w:rPr>
              <w:t>25,0</w:t>
            </w:r>
          </w:p>
        </w:tc>
      </w:tr>
      <w:tr w:rsidR="00F31464" w:rsidRPr="00F31464">
        <w:tblPrEx>
          <w:tblCellMar>
            <w:top w:w="0" w:type="dxa"/>
            <w:bottom w:w="0" w:type="dxa"/>
          </w:tblCellMar>
        </w:tblPrEx>
        <w:trPr>
          <w:trHeight w:val="358"/>
        </w:trPr>
        <w:tc>
          <w:tcPr>
            <w:tcW w:w="3797" w:type="dxa"/>
            <w:tcBorders>
              <w:top w:val="single" w:sz="6" w:space="0" w:color="auto"/>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rPr>
                <w:rFonts w:ascii="Times New Roman" w:hAnsi="Times New Roman" w:cs="Times New Roman"/>
                <w:color w:val="000000"/>
                <w:sz w:val="24"/>
                <w:szCs w:val="24"/>
              </w:rPr>
            </w:pPr>
          </w:p>
        </w:tc>
        <w:tc>
          <w:tcPr>
            <w:tcW w:w="857" w:type="dxa"/>
            <w:tcBorders>
              <w:top w:val="single" w:sz="6" w:space="0" w:color="auto"/>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51" w:type="dxa"/>
            <w:tcBorders>
              <w:top w:val="single" w:sz="6" w:space="0" w:color="auto"/>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643" w:type="dxa"/>
            <w:tcBorders>
              <w:top w:val="single" w:sz="6" w:space="0" w:color="auto"/>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133" w:type="dxa"/>
            <w:tcBorders>
              <w:top w:val="single" w:sz="6" w:space="0" w:color="auto"/>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6" w:space="0" w:color="auto"/>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r>
      <w:tr w:rsidR="00F31464" w:rsidRPr="00F31464">
        <w:tblPrEx>
          <w:tblCellMar>
            <w:top w:w="0" w:type="dxa"/>
            <w:bottom w:w="0" w:type="dxa"/>
          </w:tblCellMar>
        </w:tblPrEx>
        <w:trPr>
          <w:trHeight w:val="343"/>
        </w:trPr>
        <w:tc>
          <w:tcPr>
            <w:tcW w:w="3797"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rPr>
                <w:rFonts w:ascii="Times New Roman" w:hAnsi="Times New Roman" w:cs="Times New Roman"/>
                <w:color w:val="000000"/>
                <w:sz w:val="24"/>
                <w:szCs w:val="24"/>
              </w:rPr>
            </w:pPr>
          </w:p>
        </w:tc>
        <w:tc>
          <w:tcPr>
            <w:tcW w:w="857"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51"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643"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133"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2" w:space="0" w:color="000000"/>
              <w:left w:val="single" w:sz="2" w:space="0" w:color="000000"/>
              <w:bottom w:val="single" w:sz="2" w:space="0" w:color="000000"/>
              <w:right w:val="single" w:sz="2" w:space="0" w:color="000000"/>
            </w:tcBorders>
          </w:tcPr>
          <w:p w:rsidR="00F31464" w:rsidRPr="00F31464" w:rsidRDefault="00F31464">
            <w:pPr>
              <w:autoSpaceDE w:val="0"/>
              <w:autoSpaceDN w:val="0"/>
              <w:adjustRightInd w:val="0"/>
              <w:spacing w:after="0" w:line="240" w:lineRule="auto"/>
              <w:jc w:val="right"/>
              <w:rPr>
                <w:rFonts w:ascii="Times New Roman" w:hAnsi="Times New Roman" w:cs="Times New Roman"/>
                <w:color w:val="000000"/>
                <w:sz w:val="24"/>
                <w:szCs w:val="24"/>
              </w:rPr>
            </w:pPr>
          </w:p>
        </w:tc>
      </w:tr>
      <w:tr w:rsidR="00F31464" w:rsidRPr="00F31464" w:rsidTr="006E3D32">
        <w:tblPrEx>
          <w:tblCellMar>
            <w:top w:w="0" w:type="dxa"/>
            <w:bottom w:w="0" w:type="dxa"/>
          </w:tblCellMar>
        </w:tblPrEx>
        <w:trPr>
          <w:trHeight w:val="869"/>
        </w:trPr>
        <w:tc>
          <w:tcPr>
            <w:tcW w:w="7181" w:type="dxa"/>
            <w:gridSpan w:val="5"/>
            <w:tcBorders>
              <w:top w:val="single" w:sz="2" w:space="0" w:color="000000"/>
              <w:left w:val="single" w:sz="2" w:space="0" w:color="000000"/>
              <w:bottom w:val="single" w:sz="2" w:space="0" w:color="000000"/>
              <w:right w:val="nil"/>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r w:rsidRPr="00F31464">
              <w:rPr>
                <w:rFonts w:ascii="Times New Roman" w:hAnsi="Times New Roman" w:cs="Times New Roman"/>
                <w:color w:val="000000"/>
                <w:sz w:val="24"/>
                <w:szCs w:val="24"/>
              </w:rPr>
              <w:t>Глава Калининского сельского поселения                                     Н.И.Маркин</w:t>
            </w:r>
          </w:p>
        </w:tc>
        <w:tc>
          <w:tcPr>
            <w:tcW w:w="720" w:type="dxa"/>
            <w:tcBorders>
              <w:top w:val="single" w:sz="2" w:space="0" w:color="000000"/>
              <w:left w:val="nil"/>
              <w:bottom w:val="single" w:sz="2" w:space="0" w:color="000000"/>
              <w:right w:val="nil"/>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c>
          <w:tcPr>
            <w:tcW w:w="1483" w:type="dxa"/>
            <w:tcBorders>
              <w:top w:val="single" w:sz="2" w:space="0" w:color="000000"/>
              <w:left w:val="nil"/>
              <w:bottom w:val="single" w:sz="2" w:space="0" w:color="000000"/>
              <w:right w:val="single" w:sz="2" w:space="0" w:color="000000"/>
            </w:tcBorders>
          </w:tcPr>
          <w:p w:rsidR="00F31464" w:rsidRPr="00F31464" w:rsidRDefault="00F31464">
            <w:pPr>
              <w:autoSpaceDE w:val="0"/>
              <w:autoSpaceDN w:val="0"/>
              <w:adjustRightInd w:val="0"/>
              <w:spacing w:after="0" w:line="240" w:lineRule="auto"/>
              <w:jc w:val="center"/>
              <w:rPr>
                <w:rFonts w:ascii="Times New Roman" w:hAnsi="Times New Roman" w:cs="Times New Roman"/>
                <w:color w:val="000000"/>
                <w:sz w:val="24"/>
                <w:szCs w:val="24"/>
              </w:rPr>
            </w:pPr>
          </w:p>
        </w:tc>
      </w:tr>
    </w:tbl>
    <w:p w:rsidR="00F31464" w:rsidRPr="00F31464" w:rsidRDefault="00F31464">
      <w:pPr>
        <w:rPr>
          <w:sz w:val="24"/>
          <w:szCs w:val="24"/>
        </w:rPr>
      </w:pPr>
    </w:p>
    <w:sectPr w:rsidR="00F31464" w:rsidRPr="00F314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31464"/>
    <w:rsid w:val="000B30FD"/>
    <w:rsid w:val="00154697"/>
    <w:rsid w:val="006E3D32"/>
    <w:rsid w:val="00BA3A8B"/>
    <w:rsid w:val="00F31464"/>
    <w:rsid w:val="00FD61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1686</Words>
  <Characters>9614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2015-01-21T13:01:00Z</dcterms:created>
  <dcterms:modified xsi:type="dcterms:W3CDTF">2015-01-21T13:08:00Z</dcterms:modified>
</cp:coreProperties>
</file>