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4543"/>
        <w:gridCol w:w="1323"/>
        <w:gridCol w:w="628"/>
        <w:gridCol w:w="533"/>
        <w:gridCol w:w="612"/>
        <w:gridCol w:w="1063"/>
      </w:tblGrid>
      <w:tr w:rsidR="002C3143" w:rsidRPr="002C3143" w:rsidTr="002C3143">
        <w:tblPrEx>
          <w:tblCellMar>
            <w:top w:w="0" w:type="dxa"/>
            <w:bottom w:w="0" w:type="dxa"/>
          </w:tblCellMar>
        </w:tblPrEx>
        <w:trPr>
          <w:trHeight w:val="1855"/>
        </w:trPr>
        <w:tc>
          <w:tcPr>
            <w:tcW w:w="8702" w:type="dxa"/>
            <w:gridSpan w:val="6"/>
            <w:tcBorders>
              <w:top w:val="single" w:sz="2" w:space="0" w:color="000000"/>
              <w:left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right"/>
              <w:rPr>
                <w:rFonts w:ascii="Times New Roman" w:hAnsi="Times New Roman" w:cs="Times New Roman"/>
                <w:color w:val="000000"/>
                <w:sz w:val="24"/>
                <w:szCs w:val="24"/>
              </w:rPr>
            </w:pPr>
            <w:r w:rsidRPr="002C3143">
              <w:rPr>
                <w:rFonts w:ascii="Times New Roman" w:hAnsi="Times New Roman" w:cs="Times New Roman"/>
                <w:color w:val="000000"/>
                <w:sz w:val="24"/>
                <w:szCs w:val="24"/>
              </w:rPr>
              <w:t>Приложение 13</w:t>
            </w:r>
          </w:p>
          <w:p w:rsidR="002C3143" w:rsidRPr="002C3143" w:rsidRDefault="002C3143" w:rsidP="002C3143">
            <w:pPr>
              <w:autoSpaceDE w:val="0"/>
              <w:autoSpaceDN w:val="0"/>
              <w:adjustRightInd w:val="0"/>
              <w:spacing w:after="0" w:line="240" w:lineRule="auto"/>
              <w:jc w:val="right"/>
              <w:rPr>
                <w:rFonts w:ascii="Times New Roman" w:hAnsi="Times New Roman" w:cs="Times New Roman"/>
                <w:color w:val="000000"/>
                <w:sz w:val="24"/>
                <w:szCs w:val="24"/>
              </w:rPr>
            </w:pPr>
            <w:r w:rsidRPr="002C3143">
              <w:rPr>
                <w:rFonts w:ascii="Times New Roman" w:hAnsi="Times New Roman" w:cs="Times New Roman"/>
                <w:color w:val="000000"/>
                <w:sz w:val="24"/>
                <w:szCs w:val="24"/>
              </w:rPr>
              <w:t>к  решению</w:t>
            </w:r>
          </w:p>
          <w:p w:rsidR="002C3143" w:rsidRPr="002C3143" w:rsidRDefault="002C3143" w:rsidP="002C3143">
            <w:pPr>
              <w:autoSpaceDE w:val="0"/>
              <w:autoSpaceDN w:val="0"/>
              <w:adjustRightInd w:val="0"/>
              <w:spacing w:after="0" w:line="240" w:lineRule="auto"/>
              <w:jc w:val="right"/>
              <w:rPr>
                <w:rFonts w:ascii="Times New Roman" w:hAnsi="Times New Roman" w:cs="Times New Roman"/>
                <w:color w:val="000000"/>
                <w:sz w:val="24"/>
                <w:szCs w:val="24"/>
              </w:rPr>
            </w:pPr>
            <w:r w:rsidRPr="002C3143">
              <w:rPr>
                <w:rFonts w:ascii="Times New Roman" w:hAnsi="Times New Roman" w:cs="Times New Roman"/>
                <w:color w:val="000000"/>
                <w:sz w:val="24"/>
                <w:szCs w:val="24"/>
              </w:rPr>
              <w:t>"О бюджете Калининского сельского поселения</w:t>
            </w:r>
          </w:p>
          <w:p w:rsidR="002C3143" w:rsidRPr="002C3143" w:rsidRDefault="002C3143" w:rsidP="002C3143">
            <w:pPr>
              <w:autoSpaceDE w:val="0"/>
              <w:autoSpaceDN w:val="0"/>
              <w:adjustRightInd w:val="0"/>
              <w:spacing w:after="0" w:line="240" w:lineRule="auto"/>
              <w:jc w:val="right"/>
              <w:rPr>
                <w:rFonts w:ascii="Times New Roman" w:hAnsi="Times New Roman" w:cs="Times New Roman"/>
                <w:color w:val="000000"/>
                <w:sz w:val="24"/>
                <w:szCs w:val="24"/>
              </w:rPr>
            </w:pPr>
            <w:r w:rsidRPr="002C3143">
              <w:rPr>
                <w:rFonts w:ascii="Times New Roman" w:hAnsi="Times New Roman" w:cs="Times New Roman"/>
                <w:color w:val="000000"/>
                <w:sz w:val="24"/>
                <w:szCs w:val="24"/>
              </w:rPr>
              <w:t>Цимлянского района на 2015 год и</w:t>
            </w:r>
          </w:p>
          <w:p w:rsidR="002C3143" w:rsidRPr="002C3143" w:rsidRDefault="002C3143" w:rsidP="002C3143">
            <w:pPr>
              <w:autoSpaceDE w:val="0"/>
              <w:autoSpaceDN w:val="0"/>
              <w:adjustRightInd w:val="0"/>
              <w:spacing w:after="0" w:line="240" w:lineRule="auto"/>
              <w:jc w:val="right"/>
              <w:rPr>
                <w:rFonts w:ascii="Times New Roman" w:hAnsi="Times New Roman" w:cs="Times New Roman"/>
                <w:color w:val="000000"/>
                <w:sz w:val="24"/>
                <w:szCs w:val="24"/>
              </w:rPr>
            </w:pPr>
            <w:r w:rsidRPr="002C3143">
              <w:rPr>
                <w:rFonts w:ascii="Times New Roman" w:hAnsi="Times New Roman" w:cs="Times New Roman"/>
                <w:color w:val="000000"/>
                <w:sz w:val="24"/>
                <w:szCs w:val="24"/>
              </w:rPr>
              <w:t>плановый период 2016 и  2017 годов</w:t>
            </w:r>
          </w:p>
        </w:tc>
      </w:tr>
      <w:tr w:rsidR="002C3143" w:rsidRPr="002C3143" w:rsidTr="003553D0">
        <w:tblPrEx>
          <w:tblCellMar>
            <w:top w:w="0" w:type="dxa"/>
            <w:bottom w:w="0" w:type="dxa"/>
          </w:tblCellMar>
        </w:tblPrEx>
        <w:trPr>
          <w:trHeight w:val="1536"/>
        </w:trPr>
        <w:tc>
          <w:tcPr>
            <w:tcW w:w="8702" w:type="dxa"/>
            <w:gridSpan w:val="6"/>
            <w:tcBorders>
              <w:top w:val="single" w:sz="2" w:space="0" w:color="000000"/>
              <w:left w:val="single" w:sz="2" w:space="0" w:color="000000"/>
              <w:bottom w:val="single" w:sz="2" w:space="0" w:color="000000"/>
              <w:right w:val="single" w:sz="2" w:space="0" w:color="000000"/>
            </w:tcBorders>
          </w:tcPr>
          <w:p w:rsidR="003553D0" w:rsidRDefault="002C3143" w:rsidP="002C3143">
            <w:pPr>
              <w:autoSpaceDE w:val="0"/>
              <w:autoSpaceDN w:val="0"/>
              <w:adjustRightInd w:val="0"/>
              <w:spacing w:after="0" w:line="240" w:lineRule="auto"/>
              <w:jc w:val="center"/>
              <w:rPr>
                <w:rFonts w:ascii="Times New Roman" w:hAnsi="Times New Roman" w:cs="Times New Roman"/>
                <w:b/>
                <w:color w:val="000000"/>
                <w:sz w:val="24"/>
                <w:szCs w:val="24"/>
              </w:rPr>
            </w:pPr>
            <w:r w:rsidRPr="002C3143">
              <w:rPr>
                <w:rFonts w:ascii="Times New Roman" w:hAnsi="Times New Roman" w:cs="Times New Roman"/>
                <w:b/>
                <w:color w:val="000000"/>
                <w:sz w:val="24"/>
                <w:szCs w:val="24"/>
              </w:rPr>
              <w:t xml:space="preserve">Распределение бюджетных ассигнований </w:t>
            </w:r>
          </w:p>
          <w:p w:rsidR="003553D0" w:rsidRDefault="002C3143" w:rsidP="002C3143">
            <w:pPr>
              <w:autoSpaceDE w:val="0"/>
              <w:autoSpaceDN w:val="0"/>
              <w:adjustRightInd w:val="0"/>
              <w:spacing w:after="0" w:line="240" w:lineRule="auto"/>
              <w:jc w:val="center"/>
              <w:rPr>
                <w:rFonts w:ascii="Times New Roman" w:hAnsi="Times New Roman" w:cs="Times New Roman"/>
                <w:b/>
                <w:color w:val="000000"/>
                <w:sz w:val="24"/>
                <w:szCs w:val="24"/>
              </w:rPr>
            </w:pPr>
            <w:r w:rsidRPr="002C3143">
              <w:rPr>
                <w:rFonts w:ascii="Times New Roman" w:hAnsi="Times New Roman" w:cs="Times New Roman"/>
                <w:b/>
                <w:color w:val="000000"/>
                <w:sz w:val="24"/>
                <w:szCs w:val="24"/>
              </w:rPr>
              <w:t xml:space="preserve">по целевым статьям (муниципальным  программам Калининского сельского поселения и непрограммным направлениям деятельности), группам и подгруппам видов расходов, разделам, подразделам классификации </w:t>
            </w:r>
          </w:p>
          <w:p w:rsidR="002C3143" w:rsidRPr="002C3143" w:rsidRDefault="002C3143" w:rsidP="002C3143">
            <w:pPr>
              <w:autoSpaceDE w:val="0"/>
              <w:autoSpaceDN w:val="0"/>
              <w:adjustRightInd w:val="0"/>
              <w:spacing w:after="0" w:line="240" w:lineRule="auto"/>
              <w:jc w:val="center"/>
              <w:rPr>
                <w:rFonts w:ascii="Times New Roman" w:hAnsi="Times New Roman" w:cs="Times New Roman"/>
                <w:b/>
                <w:color w:val="000000"/>
                <w:sz w:val="24"/>
                <w:szCs w:val="24"/>
              </w:rPr>
            </w:pPr>
            <w:r w:rsidRPr="002C3143">
              <w:rPr>
                <w:rFonts w:ascii="Times New Roman" w:hAnsi="Times New Roman" w:cs="Times New Roman"/>
                <w:b/>
                <w:color w:val="000000"/>
                <w:sz w:val="24"/>
                <w:szCs w:val="24"/>
              </w:rPr>
              <w:t>расходов бюджетов на 2015 год</w:t>
            </w:r>
          </w:p>
        </w:tc>
      </w:tr>
      <w:tr w:rsidR="002C3143" w:rsidRPr="002C3143">
        <w:tblPrEx>
          <w:tblCellMar>
            <w:top w:w="0" w:type="dxa"/>
            <w:bottom w:w="0" w:type="dxa"/>
          </w:tblCellMar>
        </w:tblPrEx>
        <w:trPr>
          <w:trHeight w:val="305"/>
        </w:trPr>
        <w:tc>
          <w:tcPr>
            <w:tcW w:w="4543"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323"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28"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r>
      <w:tr w:rsidR="002C3143" w:rsidRPr="002C3143">
        <w:tblPrEx>
          <w:tblCellMar>
            <w:top w:w="0" w:type="dxa"/>
            <w:bottom w:w="0" w:type="dxa"/>
          </w:tblCellMar>
        </w:tblPrEx>
        <w:trPr>
          <w:trHeight w:val="305"/>
        </w:trPr>
        <w:tc>
          <w:tcPr>
            <w:tcW w:w="4543" w:type="dxa"/>
            <w:tcBorders>
              <w:top w:val="single" w:sz="2" w:space="0" w:color="000000"/>
              <w:left w:val="single" w:sz="2" w:space="0" w:color="000000"/>
              <w:bottom w:val="single" w:sz="6" w:space="0" w:color="auto"/>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323" w:type="dxa"/>
            <w:tcBorders>
              <w:top w:val="single" w:sz="2" w:space="0" w:color="000000"/>
              <w:left w:val="single" w:sz="2" w:space="0" w:color="000000"/>
              <w:bottom w:val="single" w:sz="6" w:space="0" w:color="auto"/>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28" w:type="dxa"/>
            <w:tcBorders>
              <w:top w:val="single" w:sz="2" w:space="0" w:color="000000"/>
              <w:left w:val="single" w:sz="2" w:space="0" w:color="000000"/>
              <w:bottom w:val="single" w:sz="6" w:space="0" w:color="auto"/>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2" w:space="0" w:color="000000"/>
              <w:left w:val="single" w:sz="2" w:space="0" w:color="000000"/>
              <w:bottom w:val="single" w:sz="6" w:space="0" w:color="auto"/>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2" w:space="0" w:color="000000"/>
              <w:left w:val="single" w:sz="2" w:space="0" w:color="000000"/>
              <w:bottom w:val="single" w:sz="6" w:space="0" w:color="auto"/>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2" w:space="0" w:color="000000"/>
              <w:left w:val="single" w:sz="2" w:space="0" w:color="000000"/>
              <w:bottom w:val="single" w:sz="6" w:space="0" w:color="auto"/>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тыс. </w:t>
            </w:r>
            <w:proofErr w:type="spellStart"/>
            <w:r w:rsidRPr="002C3143">
              <w:rPr>
                <w:rFonts w:ascii="Times New Roman" w:hAnsi="Times New Roman" w:cs="Times New Roman"/>
                <w:color w:val="000000"/>
                <w:sz w:val="24"/>
                <w:szCs w:val="24"/>
              </w:rPr>
              <w:t>руб</w:t>
            </w:r>
            <w:proofErr w:type="spellEnd"/>
          </w:p>
        </w:tc>
      </w:tr>
      <w:tr w:rsidR="002C3143" w:rsidRPr="002C3143">
        <w:tblPrEx>
          <w:tblCellMar>
            <w:top w:w="0" w:type="dxa"/>
            <w:bottom w:w="0" w:type="dxa"/>
          </w:tblCellMar>
        </w:tblPrEx>
        <w:trPr>
          <w:trHeight w:val="305"/>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Наименование</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ЦСР</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ВР</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2C3143">
              <w:rPr>
                <w:rFonts w:ascii="Times New Roman" w:hAnsi="Times New Roman" w:cs="Times New Roman"/>
                <w:color w:val="000000"/>
                <w:sz w:val="24"/>
                <w:szCs w:val="24"/>
              </w:rPr>
              <w:t>Рз</w:t>
            </w:r>
            <w:proofErr w:type="spellEnd"/>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2C3143">
              <w:rPr>
                <w:rFonts w:ascii="Times New Roman" w:hAnsi="Times New Roman" w:cs="Times New Roman"/>
                <w:color w:val="000000"/>
                <w:sz w:val="24"/>
                <w:szCs w:val="24"/>
              </w:rPr>
              <w:t>ПР</w:t>
            </w:r>
            <w:proofErr w:type="gramEnd"/>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Сумма</w:t>
            </w:r>
          </w:p>
        </w:tc>
      </w:tr>
      <w:tr w:rsidR="002C3143" w:rsidRPr="002C3143">
        <w:tblPrEx>
          <w:tblCellMar>
            <w:top w:w="0" w:type="dxa"/>
            <w:bottom w:w="0" w:type="dxa"/>
          </w:tblCellMar>
        </w:tblPrEx>
        <w:trPr>
          <w:trHeight w:val="31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3</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4</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5</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6</w:t>
            </w:r>
          </w:p>
        </w:tc>
      </w:tr>
      <w:tr w:rsidR="002C3143" w:rsidRPr="002C3143">
        <w:tblPrEx>
          <w:tblCellMar>
            <w:top w:w="0" w:type="dxa"/>
            <w:bottom w:w="0" w:type="dxa"/>
          </w:tblCellMar>
        </w:tblPrEx>
        <w:trPr>
          <w:trHeight w:val="31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ВСЕГО:</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10175,8</w:t>
            </w:r>
          </w:p>
        </w:tc>
      </w:tr>
      <w:tr w:rsidR="002C3143" w:rsidRPr="002C3143">
        <w:tblPrEx>
          <w:tblCellMar>
            <w:top w:w="0" w:type="dxa"/>
            <w:bottom w:w="0" w:type="dxa"/>
          </w:tblCellMar>
        </w:tblPrEx>
        <w:trPr>
          <w:trHeight w:val="842"/>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01 0 0000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964,2</w:t>
            </w:r>
          </w:p>
        </w:tc>
      </w:tr>
      <w:tr w:rsidR="002C3143" w:rsidRPr="002C3143">
        <w:tblPrEx>
          <w:tblCellMar>
            <w:top w:w="0" w:type="dxa"/>
            <w:bottom w:w="0" w:type="dxa"/>
          </w:tblCellMar>
        </w:tblPrEx>
        <w:trPr>
          <w:trHeight w:val="754"/>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 «Создание условий для обеспечения качественными коммунальными услугами населения Калининского сельского поселения»</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01 2 0000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964,2</w:t>
            </w:r>
          </w:p>
        </w:tc>
      </w:tr>
      <w:tr w:rsidR="002C3143" w:rsidRPr="002C3143">
        <w:tblPrEx>
          <w:tblCellMar>
            <w:top w:w="0" w:type="dxa"/>
            <w:bottom w:w="0" w:type="dxa"/>
          </w:tblCellMar>
        </w:tblPrEx>
        <w:trPr>
          <w:trHeight w:val="14"/>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01 2 2301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05</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0,0</w:t>
            </w:r>
          </w:p>
        </w:tc>
      </w:tr>
      <w:tr w:rsidR="002C3143" w:rsidRPr="002C3143">
        <w:tblPrEx>
          <w:tblCellMar>
            <w:top w:w="0" w:type="dxa"/>
            <w:bottom w:w="0" w:type="dxa"/>
          </w:tblCellMar>
        </w:tblPrEx>
        <w:trPr>
          <w:trHeight w:val="43"/>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Субсидия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 (Субсидии)</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01 2 7366</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810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05</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0,0</w:t>
            </w:r>
          </w:p>
        </w:tc>
      </w:tr>
      <w:tr w:rsidR="002C3143" w:rsidRPr="002C3143">
        <w:tblPrEx>
          <w:tblCellMar>
            <w:top w:w="0" w:type="dxa"/>
            <w:bottom w:w="0" w:type="dxa"/>
          </w:tblCellMar>
        </w:tblPrEx>
        <w:trPr>
          <w:trHeight w:val="478"/>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Подпрограмма «Благоустройство населенных пунктов </w:t>
            </w:r>
            <w:proofErr w:type="spellStart"/>
            <w:r w:rsidRPr="002C3143">
              <w:rPr>
                <w:rFonts w:ascii="Times New Roman" w:hAnsi="Times New Roman" w:cs="Times New Roman"/>
                <w:color w:val="000000"/>
                <w:sz w:val="24"/>
                <w:szCs w:val="24"/>
              </w:rPr>
              <w:t>Калининскогоо</w:t>
            </w:r>
            <w:proofErr w:type="spellEnd"/>
            <w:r w:rsidRPr="002C3143">
              <w:rPr>
                <w:rFonts w:ascii="Times New Roman" w:hAnsi="Times New Roman" w:cs="Times New Roman"/>
                <w:color w:val="000000"/>
                <w:sz w:val="24"/>
                <w:szCs w:val="24"/>
              </w:rPr>
              <w:t xml:space="preserve"> сельского поселения»</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964,2</w:t>
            </w:r>
          </w:p>
        </w:tc>
      </w:tr>
      <w:tr w:rsidR="002C3143" w:rsidRPr="002C3143">
        <w:tblPrEx>
          <w:tblCellMar>
            <w:top w:w="0" w:type="dxa"/>
            <w:bottom w:w="0" w:type="dxa"/>
          </w:tblCellMar>
        </w:tblPrEx>
        <w:trPr>
          <w:trHeight w:val="2234"/>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01 2 2301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05</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550,0</w:t>
            </w:r>
          </w:p>
        </w:tc>
      </w:tr>
      <w:tr w:rsidR="002C3143" w:rsidRPr="002C3143">
        <w:tblPrEx>
          <w:tblCellMar>
            <w:top w:w="0" w:type="dxa"/>
            <w:bottom w:w="0" w:type="dxa"/>
          </w:tblCellMar>
        </w:tblPrEx>
        <w:trPr>
          <w:trHeight w:val="2105"/>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01 3 2303</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05</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25,0</w:t>
            </w:r>
          </w:p>
        </w:tc>
      </w:tr>
      <w:tr w:rsidR="002C3143" w:rsidRPr="002C3143">
        <w:tblPrEx>
          <w:tblCellMar>
            <w:top w:w="0" w:type="dxa"/>
            <w:bottom w:w="0" w:type="dxa"/>
          </w:tblCellMar>
        </w:tblPrEx>
        <w:trPr>
          <w:trHeight w:val="2801"/>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01 3 2304</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05</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389,2</w:t>
            </w:r>
          </w:p>
        </w:tc>
      </w:tr>
      <w:tr w:rsidR="002C3143" w:rsidRPr="002C3143">
        <w:tblPrEx>
          <w:tblCellMar>
            <w:top w:w="0" w:type="dxa"/>
            <w:bottom w:w="0" w:type="dxa"/>
          </w:tblCellMar>
        </w:tblPrEx>
        <w:trPr>
          <w:trHeight w:val="857"/>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02 0 0000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3,0</w:t>
            </w:r>
          </w:p>
        </w:tc>
      </w:tr>
      <w:tr w:rsidR="002C3143" w:rsidRPr="002C3143">
        <w:tblPrEx>
          <w:tblCellMar>
            <w:top w:w="0" w:type="dxa"/>
            <w:bottom w:w="0" w:type="dxa"/>
          </w:tblCellMar>
        </w:tblPrEx>
        <w:trPr>
          <w:trHeight w:val="521"/>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Подпрограмма «Противодействие коррупции в </w:t>
            </w:r>
            <w:proofErr w:type="gramStart"/>
            <w:r w:rsidRPr="002C3143">
              <w:rPr>
                <w:rFonts w:ascii="Times New Roman" w:hAnsi="Times New Roman" w:cs="Times New Roman"/>
                <w:color w:val="000000"/>
                <w:sz w:val="24"/>
                <w:szCs w:val="24"/>
              </w:rPr>
              <w:t>Калининского</w:t>
            </w:r>
            <w:proofErr w:type="gramEnd"/>
            <w:r w:rsidRPr="002C3143">
              <w:rPr>
                <w:rFonts w:ascii="Times New Roman" w:hAnsi="Times New Roman" w:cs="Times New Roman"/>
                <w:color w:val="000000"/>
                <w:sz w:val="24"/>
                <w:szCs w:val="24"/>
              </w:rPr>
              <w:t xml:space="preserve"> сельском поселении»</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02 1 0000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1,0</w:t>
            </w:r>
          </w:p>
        </w:tc>
      </w:tr>
      <w:tr w:rsidR="002C3143" w:rsidRPr="002C3143">
        <w:tblPrEx>
          <w:tblCellMar>
            <w:top w:w="0" w:type="dxa"/>
            <w:bottom w:w="0" w:type="dxa"/>
          </w:tblCellMar>
        </w:tblPrEx>
        <w:trPr>
          <w:trHeight w:val="2714"/>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w:t>
            </w:r>
            <w:r w:rsidRPr="002C3143">
              <w:rPr>
                <w:rFonts w:ascii="Times New Roman" w:hAnsi="Times New Roman" w:cs="Times New Roman"/>
                <w:color w:val="000000"/>
                <w:sz w:val="24"/>
                <w:szCs w:val="24"/>
              </w:rPr>
              <w:lastRenderedPageBreak/>
              <w:t>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lastRenderedPageBreak/>
              <w:t>02 1 2154</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1,0</w:t>
            </w:r>
          </w:p>
        </w:tc>
      </w:tr>
      <w:tr w:rsidR="002C3143" w:rsidRPr="002C3143">
        <w:tblPrEx>
          <w:tblCellMar>
            <w:top w:w="0" w:type="dxa"/>
            <w:bottom w:w="0" w:type="dxa"/>
          </w:tblCellMar>
        </w:tblPrEx>
        <w:trPr>
          <w:trHeight w:val="73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lastRenderedPageBreak/>
              <w:t>Подпрограмма «Комплексные меры противодействия злоупотреблению наркотиками и их незаконному обороту»</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02 3 0000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1,0</w:t>
            </w:r>
          </w:p>
        </w:tc>
      </w:tr>
      <w:tr w:rsidR="002C3143" w:rsidRPr="002C3143">
        <w:tblPrEx>
          <w:tblCellMar>
            <w:top w:w="0" w:type="dxa"/>
            <w:bottom w:w="0" w:type="dxa"/>
          </w:tblCellMar>
        </w:tblPrEx>
        <w:trPr>
          <w:trHeight w:val="2714"/>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02 3 2161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1,0</w:t>
            </w:r>
          </w:p>
        </w:tc>
      </w:tr>
      <w:tr w:rsidR="002C3143" w:rsidRPr="002C3143">
        <w:tblPrEx>
          <w:tblCellMar>
            <w:top w:w="0" w:type="dxa"/>
            <w:bottom w:w="0" w:type="dxa"/>
          </w:tblCellMar>
        </w:tblPrEx>
        <w:trPr>
          <w:trHeight w:val="492"/>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w:t>
            </w:r>
            <w:proofErr w:type="gramStart"/>
            <w:r w:rsidRPr="002C3143">
              <w:rPr>
                <w:rFonts w:ascii="Times New Roman" w:hAnsi="Times New Roman" w:cs="Times New Roman"/>
                <w:color w:val="000000"/>
                <w:sz w:val="24"/>
                <w:szCs w:val="24"/>
              </w:rPr>
              <w:t>"П</w:t>
            </w:r>
            <w:proofErr w:type="gramEnd"/>
            <w:r w:rsidRPr="002C3143">
              <w:rPr>
                <w:rFonts w:ascii="Times New Roman" w:hAnsi="Times New Roman" w:cs="Times New Roman"/>
                <w:color w:val="000000"/>
                <w:sz w:val="24"/>
                <w:szCs w:val="24"/>
              </w:rPr>
              <w:t>рофилактика экстремизма и терроризма"</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02 2 2162</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1,0</w:t>
            </w:r>
          </w:p>
        </w:tc>
      </w:tr>
      <w:tr w:rsidR="002C3143" w:rsidRPr="002C3143">
        <w:tblPrEx>
          <w:tblCellMar>
            <w:top w:w="0" w:type="dxa"/>
            <w:bottom w:w="0" w:type="dxa"/>
          </w:tblCellMar>
        </w:tblPrEx>
        <w:trPr>
          <w:trHeight w:val="1481"/>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Организация и размещение тематических </w:t>
            </w:r>
            <w:proofErr w:type="spellStart"/>
            <w:r w:rsidRPr="002C3143">
              <w:rPr>
                <w:rFonts w:ascii="Times New Roman" w:hAnsi="Times New Roman" w:cs="Times New Roman"/>
                <w:color w:val="000000"/>
                <w:sz w:val="24"/>
                <w:szCs w:val="24"/>
              </w:rPr>
              <w:t>материалов</w:t>
            </w:r>
            <w:proofErr w:type="gramStart"/>
            <w:r w:rsidRPr="002C3143">
              <w:rPr>
                <w:rFonts w:ascii="Times New Roman" w:hAnsi="Times New Roman" w:cs="Times New Roman"/>
                <w:color w:val="000000"/>
                <w:sz w:val="24"/>
                <w:szCs w:val="24"/>
              </w:rPr>
              <w:t>,н</w:t>
            </w:r>
            <w:proofErr w:type="gramEnd"/>
            <w:r w:rsidRPr="002C3143">
              <w:rPr>
                <w:rFonts w:ascii="Times New Roman" w:hAnsi="Times New Roman" w:cs="Times New Roman"/>
                <w:color w:val="000000"/>
                <w:sz w:val="24"/>
                <w:szCs w:val="24"/>
              </w:rPr>
              <w:t>аправленныхна</w:t>
            </w:r>
            <w:proofErr w:type="spellEnd"/>
            <w:r w:rsidRPr="002C3143">
              <w:rPr>
                <w:rFonts w:ascii="Times New Roman" w:hAnsi="Times New Roman" w:cs="Times New Roman"/>
                <w:color w:val="000000"/>
                <w:sz w:val="24"/>
                <w:szCs w:val="24"/>
              </w:rPr>
              <w:t xml:space="preserve"> информирование  населения о </w:t>
            </w:r>
            <w:proofErr w:type="spellStart"/>
            <w:r w:rsidRPr="002C3143">
              <w:rPr>
                <w:rFonts w:ascii="Times New Roman" w:hAnsi="Times New Roman" w:cs="Times New Roman"/>
                <w:color w:val="000000"/>
                <w:sz w:val="24"/>
                <w:szCs w:val="24"/>
              </w:rPr>
              <w:t>безопаном</w:t>
            </w:r>
            <w:proofErr w:type="spellEnd"/>
            <w:r w:rsidRPr="002C3143">
              <w:rPr>
                <w:rFonts w:ascii="Times New Roman" w:hAnsi="Times New Roman" w:cs="Times New Roman"/>
                <w:color w:val="000000"/>
                <w:sz w:val="24"/>
                <w:szCs w:val="24"/>
              </w:rPr>
              <w:t xml:space="preserve"> поведении в экстремальных ситуациях в рамках </w:t>
            </w:r>
            <w:proofErr w:type="spellStart"/>
            <w:r w:rsidRPr="002C3143">
              <w:rPr>
                <w:rFonts w:ascii="Times New Roman" w:hAnsi="Times New Roman" w:cs="Times New Roman"/>
                <w:color w:val="000000"/>
                <w:sz w:val="24"/>
                <w:szCs w:val="24"/>
              </w:rPr>
              <w:t>прогшраммы</w:t>
            </w:r>
            <w:proofErr w:type="spellEnd"/>
            <w:r w:rsidRPr="002C3143">
              <w:rPr>
                <w:rFonts w:ascii="Times New Roman" w:hAnsi="Times New Roman" w:cs="Times New Roman"/>
                <w:color w:val="000000"/>
                <w:sz w:val="24"/>
                <w:szCs w:val="24"/>
              </w:rPr>
              <w:t>"Обеспечение общественного порядка и противодействие преступности."</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02 2 2162</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1,0</w:t>
            </w:r>
          </w:p>
        </w:tc>
      </w:tr>
      <w:tr w:rsidR="002C3143" w:rsidRPr="002C3143">
        <w:tblPrEx>
          <w:tblCellMar>
            <w:top w:w="0" w:type="dxa"/>
            <w:bottom w:w="0" w:type="dxa"/>
          </w:tblCellMar>
        </w:tblPrEx>
        <w:trPr>
          <w:trHeight w:val="1234"/>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03 0 0000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74,3</w:t>
            </w:r>
          </w:p>
        </w:tc>
      </w:tr>
      <w:tr w:rsidR="002C3143" w:rsidRPr="002C3143">
        <w:tblPrEx>
          <w:tblCellMar>
            <w:top w:w="0" w:type="dxa"/>
            <w:bottom w:w="0" w:type="dxa"/>
          </w:tblCellMar>
        </w:tblPrEx>
        <w:trPr>
          <w:trHeight w:val="305"/>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w:t>
            </w:r>
            <w:proofErr w:type="gramStart"/>
            <w:r w:rsidRPr="002C3143">
              <w:rPr>
                <w:rFonts w:ascii="Times New Roman" w:hAnsi="Times New Roman" w:cs="Times New Roman"/>
                <w:color w:val="000000"/>
                <w:sz w:val="24"/>
                <w:szCs w:val="24"/>
              </w:rPr>
              <w:t>"П</w:t>
            </w:r>
            <w:proofErr w:type="gramEnd"/>
            <w:r w:rsidRPr="002C3143">
              <w:rPr>
                <w:rFonts w:ascii="Times New Roman" w:hAnsi="Times New Roman" w:cs="Times New Roman"/>
                <w:color w:val="000000"/>
                <w:sz w:val="24"/>
                <w:szCs w:val="24"/>
              </w:rPr>
              <w:t>ожарная безопасность"</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03 1 2167</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17,9</w:t>
            </w:r>
          </w:p>
        </w:tc>
      </w:tr>
      <w:tr w:rsidR="002C3143" w:rsidRPr="002C3143">
        <w:tblPrEx>
          <w:tblCellMar>
            <w:top w:w="0" w:type="dxa"/>
            <w:bottom w:w="0" w:type="dxa"/>
          </w:tblCellMar>
        </w:tblPrEx>
        <w:trPr>
          <w:trHeight w:val="1728"/>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Мероприятия по обеспечению мер пожарной безопасности в рамках подпрограммы "пожарная безопасность</w:t>
            </w:r>
            <w:proofErr w:type="gramStart"/>
            <w:r w:rsidRPr="002C3143">
              <w:rPr>
                <w:rFonts w:ascii="Times New Roman" w:hAnsi="Times New Roman" w:cs="Times New Roman"/>
                <w:color w:val="000000"/>
                <w:sz w:val="24"/>
                <w:szCs w:val="24"/>
              </w:rPr>
              <w:t>"м</w:t>
            </w:r>
            <w:proofErr w:type="gramEnd"/>
            <w:r w:rsidRPr="002C3143">
              <w:rPr>
                <w:rFonts w:ascii="Times New Roman" w:hAnsi="Times New Roman" w:cs="Times New Roman"/>
                <w:color w:val="000000"/>
                <w:sz w:val="24"/>
                <w:szCs w:val="24"/>
              </w:rPr>
              <w:t xml:space="preserve">униципальной программы "Защита населения и территории от чрезвычайных </w:t>
            </w:r>
            <w:proofErr w:type="spellStart"/>
            <w:r w:rsidRPr="002C3143">
              <w:rPr>
                <w:rFonts w:ascii="Times New Roman" w:hAnsi="Times New Roman" w:cs="Times New Roman"/>
                <w:color w:val="000000"/>
                <w:sz w:val="24"/>
                <w:szCs w:val="24"/>
              </w:rPr>
              <w:t>ситуаций,обеспечение</w:t>
            </w:r>
            <w:proofErr w:type="spellEnd"/>
            <w:r w:rsidRPr="002C3143">
              <w:rPr>
                <w:rFonts w:ascii="Times New Roman" w:hAnsi="Times New Roman" w:cs="Times New Roman"/>
                <w:color w:val="000000"/>
                <w:sz w:val="24"/>
                <w:szCs w:val="24"/>
              </w:rPr>
              <w:t xml:space="preserve"> пожарной безопасности и безопасности людей на водных объектах."</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03 1 2167</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09</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17,9</w:t>
            </w:r>
          </w:p>
        </w:tc>
      </w:tr>
      <w:tr w:rsidR="002C3143" w:rsidRPr="002C3143">
        <w:tblPrEx>
          <w:tblCellMar>
            <w:top w:w="0" w:type="dxa"/>
            <w:bottom w:w="0" w:type="dxa"/>
          </w:tblCellMar>
        </w:tblPrEx>
        <w:trPr>
          <w:trHeight w:val="492"/>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 «Защита населения от чрезвычайных ситуаций»</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03 2 0000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54,3</w:t>
            </w:r>
          </w:p>
        </w:tc>
      </w:tr>
      <w:tr w:rsidR="002C3143" w:rsidRPr="002C3143">
        <w:tblPrEx>
          <w:tblCellMar>
            <w:top w:w="0" w:type="dxa"/>
            <w:bottom w:w="0" w:type="dxa"/>
          </w:tblCellMar>
        </w:tblPrEx>
        <w:trPr>
          <w:trHeight w:val="2714"/>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lastRenderedPageBreak/>
              <w:t xml:space="preserve">Мероприятия по защите населения от чрезвычайных ситуаций в рамках подпрограммы «Защита населения от чрезвычайных ситуаций» муниципальной программы </w:t>
            </w:r>
            <w:proofErr w:type="spellStart"/>
            <w:r w:rsidRPr="002C3143">
              <w:rPr>
                <w:rFonts w:ascii="Times New Roman" w:hAnsi="Times New Roman" w:cs="Times New Roman"/>
                <w:color w:val="000000"/>
                <w:sz w:val="24"/>
                <w:szCs w:val="24"/>
              </w:rPr>
              <w:t>Калининскогосельского</w:t>
            </w:r>
            <w:proofErr w:type="spellEnd"/>
            <w:r w:rsidRPr="002C3143">
              <w:rPr>
                <w:rFonts w:ascii="Times New Roman" w:hAnsi="Times New Roman" w:cs="Times New Roman"/>
                <w:color w:val="000000"/>
                <w:sz w:val="24"/>
                <w:szCs w:val="24"/>
              </w:rPr>
              <w:t xml:space="preserve">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03 2 2168</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09</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54,3</w:t>
            </w:r>
          </w:p>
        </w:tc>
      </w:tr>
      <w:tr w:rsidR="002C3143" w:rsidRPr="002C3143">
        <w:tblPrEx>
          <w:tblCellMar>
            <w:top w:w="0" w:type="dxa"/>
            <w:bottom w:w="0" w:type="dxa"/>
          </w:tblCellMar>
        </w:tblPrEx>
        <w:trPr>
          <w:trHeight w:val="492"/>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 "Обеспечение безопасности на воде"</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03 3 2171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2,1</w:t>
            </w:r>
          </w:p>
        </w:tc>
      </w:tr>
      <w:tr w:rsidR="002C3143" w:rsidRPr="002C3143">
        <w:tblPrEx>
          <w:tblCellMar>
            <w:top w:w="0" w:type="dxa"/>
            <w:bottom w:w="0" w:type="dxa"/>
          </w:tblCellMar>
        </w:tblPrEx>
        <w:trPr>
          <w:trHeight w:val="1728"/>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Мероприятия по обеспечению мер пожарной безопасности в рамках подпрограммы "Обеспечение безопасности на воде</w:t>
            </w:r>
            <w:proofErr w:type="gramStart"/>
            <w:r w:rsidRPr="002C3143">
              <w:rPr>
                <w:rFonts w:ascii="Times New Roman" w:hAnsi="Times New Roman" w:cs="Times New Roman"/>
                <w:color w:val="000000"/>
                <w:sz w:val="24"/>
                <w:szCs w:val="24"/>
              </w:rPr>
              <w:t>"м</w:t>
            </w:r>
            <w:proofErr w:type="gramEnd"/>
            <w:r w:rsidRPr="002C3143">
              <w:rPr>
                <w:rFonts w:ascii="Times New Roman" w:hAnsi="Times New Roman" w:cs="Times New Roman"/>
                <w:color w:val="000000"/>
                <w:sz w:val="24"/>
                <w:szCs w:val="24"/>
              </w:rPr>
              <w:t xml:space="preserve">униципальной программы "Защита населения и территории от чрезвычайных </w:t>
            </w:r>
            <w:proofErr w:type="spellStart"/>
            <w:r w:rsidRPr="002C3143">
              <w:rPr>
                <w:rFonts w:ascii="Times New Roman" w:hAnsi="Times New Roman" w:cs="Times New Roman"/>
                <w:color w:val="000000"/>
                <w:sz w:val="24"/>
                <w:szCs w:val="24"/>
              </w:rPr>
              <w:t>ситуаций,обеспечение</w:t>
            </w:r>
            <w:proofErr w:type="spellEnd"/>
            <w:r w:rsidRPr="002C3143">
              <w:rPr>
                <w:rFonts w:ascii="Times New Roman" w:hAnsi="Times New Roman" w:cs="Times New Roman"/>
                <w:color w:val="000000"/>
                <w:sz w:val="24"/>
                <w:szCs w:val="24"/>
              </w:rPr>
              <w:t xml:space="preserve"> пожарной безопасности и безопасности людей на водных объектах."</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03 3 2171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09</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2,1</w:t>
            </w:r>
          </w:p>
        </w:tc>
      </w:tr>
      <w:tr w:rsidR="002C3143" w:rsidRPr="002C3143">
        <w:tblPrEx>
          <w:tblCellMar>
            <w:top w:w="0" w:type="dxa"/>
            <w:bottom w:w="0" w:type="dxa"/>
          </w:tblCellMar>
        </w:tblPrEx>
        <w:trPr>
          <w:trHeight w:val="492"/>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04 0 0000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4126,1</w:t>
            </w:r>
          </w:p>
        </w:tc>
      </w:tr>
      <w:tr w:rsidR="002C3143" w:rsidRPr="002C3143">
        <w:tblPrEx>
          <w:tblCellMar>
            <w:top w:w="0" w:type="dxa"/>
            <w:bottom w:w="0" w:type="dxa"/>
          </w:tblCellMar>
        </w:tblPrEx>
        <w:trPr>
          <w:trHeight w:val="305"/>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 «Развитие культуры»</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04 1 0000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4126,1</w:t>
            </w:r>
          </w:p>
        </w:tc>
      </w:tr>
      <w:tr w:rsidR="002C3143" w:rsidRPr="002C3143">
        <w:tblPrEx>
          <w:tblCellMar>
            <w:top w:w="0" w:type="dxa"/>
            <w:bottom w:w="0" w:type="dxa"/>
          </w:tblCellMar>
        </w:tblPrEx>
        <w:trPr>
          <w:trHeight w:val="1973"/>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Расходы на обеспечение деятельности (оказание услуг) муниципальных учреждений </w:t>
            </w:r>
            <w:proofErr w:type="spellStart"/>
            <w:r w:rsidRPr="002C3143">
              <w:rPr>
                <w:rFonts w:ascii="Times New Roman" w:hAnsi="Times New Roman" w:cs="Times New Roman"/>
                <w:color w:val="000000"/>
                <w:sz w:val="24"/>
                <w:szCs w:val="24"/>
              </w:rPr>
              <w:t>Калининскогосельского</w:t>
            </w:r>
            <w:proofErr w:type="spellEnd"/>
            <w:r w:rsidRPr="002C3143">
              <w:rPr>
                <w:rFonts w:ascii="Times New Roman" w:hAnsi="Times New Roman" w:cs="Times New Roman"/>
                <w:color w:val="000000"/>
                <w:sz w:val="24"/>
                <w:szCs w:val="24"/>
              </w:rPr>
              <w:t xml:space="preserve">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04 1 0059</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610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08</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4126,1</w:t>
            </w:r>
          </w:p>
        </w:tc>
      </w:tr>
      <w:tr w:rsidR="002C3143" w:rsidRPr="002C3143">
        <w:tblPrEx>
          <w:tblCellMar>
            <w:top w:w="0" w:type="dxa"/>
            <w:bottom w:w="0" w:type="dxa"/>
          </w:tblCellMar>
        </w:tblPrEx>
        <w:trPr>
          <w:trHeight w:val="73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Муниципальная программа Калининского сельского поселения «Охрана окружающей среды и рациональное природопользование»</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05 0 0000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10,0</w:t>
            </w:r>
          </w:p>
        </w:tc>
      </w:tr>
      <w:tr w:rsidR="002C3143" w:rsidRPr="002C3143">
        <w:tblPrEx>
          <w:tblCellMar>
            <w:top w:w="0" w:type="dxa"/>
            <w:bottom w:w="0" w:type="dxa"/>
          </w:tblCellMar>
        </w:tblPrEx>
        <w:trPr>
          <w:trHeight w:val="73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05 2 0000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10,0</w:t>
            </w:r>
          </w:p>
        </w:tc>
      </w:tr>
      <w:tr w:rsidR="002C3143" w:rsidRPr="002C3143">
        <w:tblPrEx>
          <w:tblCellMar>
            <w:top w:w="0" w:type="dxa"/>
            <w:bottom w:w="0" w:type="dxa"/>
          </w:tblCellMar>
        </w:tblPrEx>
        <w:trPr>
          <w:trHeight w:val="2220"/>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w:t>
            </w:r>
            <w:r w:rsidRPr="002C3143">
              <w:rPr>
                <w:rFonts w:ascii="Times New Roman" w:hAnsi="Times New Roman" w:cs="Times New Roman"/>
                <w:color w:val="000000"/>
                <w:sz w:val="24"/>
                <w:szCs w:val="24"/>
              </w:rPr>
              <w:lastRenderedPageBreak/>
              <w:t>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lastRenderedPageBreak/>
              <w:t>05 2 9999</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06</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05</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10,0</w:t>
            </w:r>
          </w:p>
        </w:tc>
      </w:tr>
      <w:tr w:rsidR="002C3143" w:rsidRPr="002C3143">
        <w:tblPrEx>
          <w:tblCellMar>
            <w:top w:w="0" w:type="dxa"/>
            <w:bottom w:w="0" w:type="dxa"/>
          </w:tblCellMar>
        </w:tblPrEx>
        <w:trPr>
          <w:trHeight w:val="73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lastRenderedPageBreak/>
              <w:t xml:space="preserve">Муниципальная программа </w:t>
            </w:r>
            <w:proofErr w:type="spellStart"/>
            <w:r w:rsidRPr="002C3143">
              <w:rPr>
                <w:rFonts w:ascii="Times New Roman" w:hAnsi="Times New Roman" w:cs="Times New Roman"/>
                <w:b/>
                <w:bCs/>
                <w:color w:val="000000"/>
                <w:sz w:val="24"/>
                <w:szCs w:val="24"/>
              </w:rPr>
              <w:t>Калининскогосельского</w:t>
            </w:r>
            <w:proofErr w:type="spellEnd"/>
            <w:r w:rsidRPr="002C3143">
              <w:rPr>
                <w:rFonts w:ascii="Times New Roman" w:hAnsi="Times New Roman" w:cs="Times New Roman"/>
                <w:b/>
                <w:bCs/>
                <w:color w:val="000000"/>
                <w:sz w:val="24"/>
                <w:szCs w:val="24"/>
              </w:rPr>
              <w:t xml:space="preserve"> поселения «Развитие физической культуры и спорта»</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06 0 0000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25,0</w:t>
            </w:r>
          </w:p>
        </w:tc>
      </w:tr>
      <w:tr w:rsidR="002C3143" w:rsidRPr="002C3143">
        <w:tblPrEx>
          <w:tblCellMar>
            <w:top w:w="0" w:type="dxa"/>
            <w:bottom w:w="0" w:type="dxa"/>
          </w:tblCellMar>
        </w:tblPrEx>
        <w:trPr>
          <w:trHeight w:val="73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06 1 0000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25,0</w:t>
            </w:r>
          </w:p>
        </w:tc>
      </w:tr>
      <w:tr w:rsidR="002C3143" w:rsidRPr="002C3143">
        <w:tblPrEx>
          <w:tblCellMar>
            <w:top w:w="0" w:type="dxa"/>
            <w:bottom w:w="0" w:type="dxa"/>
          </w:tblCellMar>
        </w:tblPrEx>
        <w:trPr>
          <w:trHeight w:val="2220"/>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06 1 2195</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25,0</w:t>
            </w:r>
          </w:p>
        </w:tc>
      </w:tr>
      <w:tr w:rsidR="002C3143" w:rsidRPr="002C3143">
        <w:tblPrEx>
          <w:tblCellMar>
            <w:top w:w="0" w:type="dxa"/>
            <w:bottom w:w="0" w:type="dxa"/>
          </w:tblCellMar>
        </w:tblPrEx>
        <w:trPr>
          <w:trHeight w:val="73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 xml:space="preserve">Муниципальная программа </w:t>
            </w:r>
            <w:proofErr w:type="spellStart"/>
            <w:r w:rsidRPr="002C3143">
              <w:rPr>
                <w:rFonts w:ascii="Times New Roman" w:hAnsi="Times New Roman" w:cs="Times New Roman"/>
                <w:b/>
                <w:bCs/>
                <w:color w:val="000000"/>
                <w:sz w:val="24"/>
                <w:szCs w:val="24"/>
              </w:rPr>
              <w:t>Калининскогосельского</w:t>
            </w:r>
            <w:proofErr w:type="spellEnd"/>
            <w:r w:rsidRPr="002C3143">
              <w:rPr>
                <w:rFonts w:ascii="Times New Roman" w:hAnsi="Times New Roman" w:cs="Times New Roman"/>
                <w:b/>
                <w:bCs/>
                <w:color w:val="000000"/>
                <w:sz w:val="24"/>
                <w:szCs w:val="24"/>
              </w:rPr>
              <w:t xml:space="preserve"> поселения «Развитие транспортной системы»</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07 0 0000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399,5</w:t>
            </w:r>
          </w:p>
        </w:tc>
      </w:tr>
      <w:tr w:rsidR="002C3143" w:rsidRPr="002C3143">
        <w:tblPrEx>
          <w:tblCellMar>
            <w:top w:w="0" w:type="dxa"/>
            <w:bottom w:w="0" w:type="dxa"/>
          </w:tblCellMar>
        </w:tblPrEx>
        <w:trPr>
          <w:trHeight w:val="492"/>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 «Развитие транспортной инфраструктуры»</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07 1 0000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399,5</w:t>
            </w:r>
          </w:p>
        </w:tc>
      </w:tr>
      <w:tr w:rsidR="002C3143" w:rsidRPr="002C3143">
        <w:tblPrEx>
          <w:tblCellMar>
            <w:top w:w="0" w:type="dxa"/>
            <w:bottom w:w="0" w:type="dxa"/>
          </w:tblCellMar>
        </w:tblPrEx>
        <w:trPr>
          <w:trHeight w:val="2220"/>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07 1 0351 </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04</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09</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8,2</w:t>
            </w:r>
          </w:p>
        </w:tc>
      </w:tr>
      <w:tr w:rsidR="002C3143" w:rsidRPr="002C3143">
        <w:tblPrEx>
          <w:tblCellMar>
            <w:top w:w="0" w:type="dxa"/>
            <w:bottom w:w="0" w:type="dxa"/>
          </w:tblCellMar>
        </w:tblPrEx>
        <w:trPr>
          <w:trHeight w:val="2220"/>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07 1 2240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04</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09</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276,9</w:t>
            </w:r>
          </w:p>
        </w:tc>
      </w:tr>
      <w:tr w:rsidR="002C3143" w:rsidRPr="002C3143">
        <w:tblPrEx>
          <w:tblCellMar>
            <w:top w:w="0" w:type="dxa"/>
            <w:bottom w:w="0" w:type="dxa"/>
          </w:tblCellMar>
        </w:tblPrEx>
        <w:trPr>
          <w:trHeight w:val="2220"/>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07 1 7351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04</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09</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114,4</w:t>
            </w:r>
          </w:p>
        </w:tc>
      </w:tr>
      <w:tr w:rsidR="002C3143" w:rsidRPr="002C3143">
        <w:tblPrEx>
          <w:tblCellMar>
            <w:top w:w="0" w:type="dxa"/>
            <w:bottom w:w="0" w:type="dxa"/>
          </w:tblCellMar>
        </w:tblPrEx>
        <w:trPr>
          <w:trHeight w:val="29"/>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Муниципальная программа Калининского сельского поселения «Энергоэффективность и развитие энергетики»</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08 0 0000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0,0</w:t>
            </w:r>
          </w:p>
        </w:tc>
      </w:tr>
      <w:tr w:rsidR="002C3143" w:rsidRPr="002C3143">
        <w:tblPrEx>
          <w:tblCellMar>
            <w:top w:w="0" w:type="dxa"/>
            <w:bottom w:w="0" w:type="dxa"/>
          </w:tblCellMar>
        </w:tblPrEx>
        <w:trPr>
          <w:trHeight w:val="535"/>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Муниципальная программа Калининского сельского поселения</w:t>
            </w:r>
            <w:proofErr w:type="gramStart"/>
            <w:r w:rsidRPr="002C3143">
              <w:rPr>
                <w:rFonts w:ascii="Times New Roman" w:hAnsi="Times New Roman" w:cs="Times New Roman"/>
                <w:b/>
                <w:bCs/>
                <w:color w:val="000000"/>
                <w:sz w:val="24"/>
                <w:szCs w:val="24"/>
              </w:rPr>
              <w:t>"Э</w:t>
            </w:r>
            <w:proofErr w:type="gramEnd"/>
            <w:r w:rsidRPr="002C3143">
              <w:rPr>
                <w:rFonts w:ascii="Times New Roman" w:hAnsi="Times New Roman" w:cs="Times New Roman"/>
                <w:b/>
                <w:bCs/>
                <w:color w:val="000000"/>
                <w:sz w:val="24"/>
                <w:szCs w:val="24"/>
              </w:rPr>
              <w:t>нергоэффективность и развитие энергетики"</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08  0 0000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b/>
                <w:bCs/>
                <w:color w:val="000000"/>
                <w:sz w:val="24"/>
                <w:szCs w:val="24"/>
              </w:rPr>
            </w:pPr>
            <w:r w:rsidRPr="002C3143">
              <w:rPr>
                <w:rFonts w:ascii="Times New Roman" w:hAnsi="Times New Roman" w:cs="Times New Roman"/>
                <w:b/>
                <w:bCs/>
                <w:color w:val="000000"/>
                <w:sz w:val="24"/>
                <w:szCs w:val="24"/>
              </w:rPr>
              <w:t>25,0</w:t>
            </w:r>
          </w:p>
        </w:tc>
      </w:tr>
      <w:tr w:rsidR="002C3143" w:rsidRPr="002C3143">
        <w:tblPrEx>
          <w:tblCellMar>
            <w:top w:w="0" w:type="dxa"/>
            <w:bottom w:w="0" w:type="dxa"/>
          </w:tblCellMar>
        </w:tblPrEx>
        <w:trPr>
          <w:trHeight w:val="595"/>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Подпрограмма</w:t>
            </w:r>
            <w:proofErr w:type="gramStart"/>
            <w:r w:rsidRPr="002C3143">
              <w:rPr>
                <w:rFonts w:ascii="Times New Roman" w:hAnsi="Times New Roman" w:cs="Times New Roman"/>
                <w:color w:val="000000"/>
                <w:sz w:val="24"/>
                <w:szCs w:val="24"/>
              </w:rPr>
              <w:t>"Э</w:t>
            </w:r>
            <w:proofErr w:type="gramEnd"/>
            <w:r w:rsidRPr="002C3143">
              <w:rPr>
                <w:rFonts w:ascii="Times New Roman" w:hAnsi="Times New Roman" w:cs="Times New Roman"/>
                <w:color w:val="000000"/>
                <w:sz w:val="24"/>
                <w:szCs w:val="24"/>
              </w:rPr>
              <w:t>нергоснабжение и повышение энергетической эффективности"</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08 1 2261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25,0</w:t>
            </w:r>
          </w:p>
        </w:tc>
      </w:tr>
      <w:tr w:rsidR="002C3143" w:rsidRPr="002C3143">
        <w:tblPrEx>
          <w:tblCellMar>
            <w:top w:w="0" w:type="dxa"/>
            <w:bottom w:w="0" w:type="dxa"/>
          </w:tblCellMar>
        </w:tblPrEx>
        <w:trPr>
          <w:trHeight w:val="1668"/>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Мероприятия по проведению обязательного энергетического </w:t>
            </w:r>
            <w:proofErr w:type="spellStart"/>
            <w:r w:rsidRPr="002C3143">
              <w:rPr>
                <w:rFonts w:ascii="Times New Roman" w:hAnsi="Times New Roman" w:cs="Times New Roman"/>
                <w:color w:val="000000"/>
                <w:sz w:val="24"/>
                <w:szCs w:val="24"/>
              </w:rPr>
              <w:t>обследования</w:t>
            </w:r>
            <w:proofErr w:type="gramStart"/>
            <w:r w:rsidRPr="002C3143">
              <w:rPr>
                <w:rFonts w:ascii="Times New Roman" w:hAnsi="Times New Roman" w:cs="Times New Roman"/>
                <w:color w:val="000000"/>
                <w:sz w:val="24"/>
                <w:szCs w:val="24"/>
              </w:rPr>
              <w:t>,п</w:t>
            </w:r>
            <w:proofErr w:type="gramEnd"/>
            <w:r w:rsidRPr="002C3143">
              <w:rPr>
                <w:rFonts w:ascii="Times New Roman" w:hAnsi="Times New Roman" w:cs="Times New Roman"/>
                <w:color w:val="000000"/>
                <w:sz w:val="24"/>
                <w:szCs w:val="24"/>
              </w:rPr>
              <w:t>овышения</w:t>
            </w:r>
            <w:proofErr w:type="spellEnd"/>
            <w:r w:rsidRPr="002C3143">
              <w:rPr>
                <w:rFonts w:ascii="Times New Roman" w:hAnsi="Times New Roman" w:cs="Times New Roman"/>
                <w:color w:val="000000"/>
                <w:sz w:val="24"/>
                <w:szCs w:val="24"/>
              </w:rPr>
              <w:t xml:space="preserve"> эффективности системы </w:t>
            </w:r>
            <w:proofErr w:type="spellStart"/>
            <w:r w:rsidRPr="002C3143">
              <w:rPr>
                <w:rFonts w:ascii="Times New Roman" w:hAnsi="Times New Roman" w:cs="Times New Roman"/>
                <w:color w:val="000000"/>
                <w:sz w:val="24"/>
                <w:szCs w:val="24"/>
              </w:rPr>
              <w:t>электроснабжения,теплоснабжения</w:t>
            </w:r>
            <w:proofErr w:type="spellEnd"/>
            <w:r w:rsidRPr="002C3143">
              <w:rPr>
                <w:rFonts w:ascii="Times New Roman" w:hAnsi="Times New Roman" w:cs="Times New Roman"/>
                <w:color w:val="000000"/>
                <w:sz w:val="24"/>
                <w:szCs w:val="24"/>
              </w:rPr>
              <w:t xml:space="preserve"> и водоснабжения в рамках программы "Энергоэффективность и развитие энергетики"</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08 1 2261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05</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25,0</w:t>
            </w:r>
          </w:p>
        </w:tc>
      </w:tr>
      <w:tr w:rsidR="002C3143" w:rsidRPr="002C3143">
        <w:tblPrEx>
          <w:tblCellMar>
            <w:top w:w="0" w:type="dxa"/>
            <w:bottom w:w="0" w:type="dxa"/>
          </w:tblCellMar>
        </w:tblPrEx>
        <w:trPr>
          <w:trHeight w:val="492"/>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Обеспечение функционирования Главы Калининского сельского поселения</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88 0 0000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724,4</w:t>
            </w:r>
          </w:p>
        </w:tc>
      </w:tr>
      <w:tr w:rsidR="002C3143" w:rsidRPr="002C3143">
        <w:tblPrEx>
          <w:tblCellMar>
            <w:top w:w="0" w:type="dxa"/>
            <w:bottom w:w="0" w:type="dxa"/>
          </w:tblCellMar>
        </w:tblPrEx>
        <w:trPr>
          <w:trHeight w:val="305"/>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Глава </w:t>
            </w:r>
            <w:proofErr w:type="spellStart"/>
            <w:r w:rsidRPr="002C3143">
              <w:rPr>
                <w:rFonts w:ascii="Times New Roman" w:hAnsi="Times New Roman" w:cs="Times New Roman"/>
                <w:color w:val="000000"/>
                <w:sz w:val="24"/>
                <w:szCs w:val="24"/>
              </w:rPr>
              <w:t>Калининскогоо</w:t>
            </w:r>
            <w:proofErr w:type="spellEnd"/>
            <w:r w:rsidRPr="002C3143">
              <w:rPr>
                <w:rFonts w:ascii="Times New Roman" w:hAnsi="Times New Roman" w:cs="Times New Roman"/>
                <w:color w:val="000000"/>
                <w:sz w:val="24"/>
                <w:szCs w:val="24"/>
              </w:rPr>
              <w:t xml:space="preserve"> сельского поселения</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88 1 0000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724,4</w:t>
            </w:r>
          </w:p>
        </w:tc>
      </w:tr>
      <w:tr w:rsidR="002C3143" w:rsidRPr="002C3143">
        <w:tblPrEx>
          <w:tblCellMar>
            <w:top w:w="0" w:type="dxa"/>
            <w:bottom w:w="0" w:type="dxa"/>
          </w:tblCellMar>
        </w:tblPrEx>
        <w:trPr>
          <w:trHeight w:val="1973"/>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Расходы на выплаты по оплате труда работников муниципальных органов </w:t>
            </w:r>
            <w:proofErr w:type="spellStart"/>
            <w:r w:rsidRPr="002C3143">
              <w:rPr>
                <w:rFonts w:ascii="Times New Roman" w:hAnsi="Times New Roman" w:cs="Times New Roman"/>
                <w:color w:val="000000"/>
                <w:sz w:val="24"/>
                <w:szCs w:val="24"/>
              </w:rPr>
              <w:t>Калининскогоо</w:t>
            </w:r>
            <w:proofErr w:type="spellEnd"/>
            <w:r w:rsidRPr="002C3143">
              <w:rPr>
                <w:rFonts w:ascii="Times New Roman" w:hAnsi="Times New Roman" w:cs="Times New Roman"/>
                <w:color w:val="000000"/>
                <w:sz w:val="24"/>
                <w:szCs w:val="24"/>
              </w:rPr>
              <w:t xml:space="preserve"> сельского поселения по Главе </w:t>
            </w:r>
            <w:proofErr w:type="spellStart"/>
            <w:r w:rsidRPr="002C3143">
              <w:rPr>
                <w:rFonts w:ascii="Times New Roman" w:hAnsi="Times New Roman" w:cs="Times New Roman"/>
                <w:color w:val="000000"/>
                <w:sz w:val="24"/>
                <w:szCs w:val="24"/>
              </w:rPr>
              <w:t>Калининскогосельского</w:t>
            </w:r>
            <w:proofErr w:type="spellEnd"/>
            <w:r w:rsidRPr="002C3143">
              <w:rPr>
                <w:rFonts w:ascii="Times New Roman" w:hAnsi="Times New Roman" w:cs="Times New Roman"/>
                <w:color w:val="000000"/>
                <w:sz w:val="24"/>
                <w:szCs w:val="24"/>
              </w:rPr>
              <w:t xml:space="preserve">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88 1 0011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120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724,4</w:t>
            </w:r>
          </w:p>
        </w:tc>
      </w:tr>
      <w:tr w:rsidR="002C3143" w:rsidRPr="002C3143">
        <w:tblPrEx>
          <w:tblCellMar>
            <w:top w:w="0" w:type="dxa"/>
            <w:bottom w:w="0" w:type="dxa"/>
          </w:tblCellMar>
        </w:tblPrEx>
        <w:trPr>
          <w:trHeight w:val="73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Обеспечение </w:t>
            </w:r>
            <w:proofErr w:type="gramStart"/>
            <w:r w:rsidRPr="002C3143">
              <w:rPr>
                <w:rFonts w:ascii="Times New Roman" w:hAnsi="Times New Roman" w:cs="Times New Roman"/>
                <w:color w:val="000000"/>
                <w:sz w:val="24"/>
                <w:szCs w:val="24"/>
              </w:rPr>
              <w:t>деятельности аппарата управления Администрации Калининского сельского поселения</w:t>
            </w:r>
            <w:proofErr w:type="gramEnd"/>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89 0 0000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3359,7</w:t>
            </w:r>
          </w:p>
        </w:tc>
      </w:tr>
      <w:tr w:rsidR="002C3143" w:rsidRPr="002C3143">
        <w:tblPrEx>
          <w:tblCellMar>
            <w:top w:w="0" w:type="dxa"/>
            <w:bottom w:w="0" w:type="dxa"/>
          </w:tblCellMar>
        </w:tblPrEx>
        <w:trPr>
          <w:trHeight w:val="492"/>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Аппарат управления Администрация Калининского сельского поселения</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89 1 0000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3359,7</w:t>
            </w:r>
          </w:p>
        </w:tc>
      </w:tr>
      <w:tr w:rsidR="002C3143" w:rsidRPr="002C3143">
        <w:tblPrEx>
          <w:tblCellMar>
            <w:top w:w="0" w:type="dxa"/>
            <w:bottom w:w="0" w:type="dxa"/>
          </w:tblCellMar>
        </w:tblPrEx>
        <w:trPr>
          <w:trHeight w:val="1728"/>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w:t>
            </w:r>
            <w:r w:rsidRPr="002C3143">
              <w:rPr>
                <w:rFonts w:ascii="Times New Roman" w:hAnsi="Times New Roman" w:cs="Times New Roman"/>
                <w:color w:val="000000"/>
                <w:sz w:val="24"/>
                <w:szCs w:val="24"/>
              </w:rPr>
              <w:lastRenderedPageBreak/>
              <w:t>органов)</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lastRenderedPageBreak/>
              <w:t>89 1 0011</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120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                                                                                                                                                                   </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2730,9</w:t>
            </w:r>
          </w:p>
        </w:tc>
      </w:tr>
      <w:tr w:rsidR="002C3143" w:rsidRPr="002C3143">
        <w:tblPrEx>
          <w:tblCellMar>
            <w:top w:w="0" w:type="dxa"/>
            <w:bottom w:w="0" w:type="dxa"/>
          </w:tblCellMar>
        </w:tblPrEx>
        <w:trPr>
          <w:trHeight w:val="1814"/>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89 1 0019</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04</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628,8</w:t>
            </w:r>
          </w:p>
        </w:tc>
      </w:tr>
      <w:tr w:rsidR="002C3143" w:rsidRPr="002C3143">
        <w:tblPrEx>
          <w:tblCellMar>
            <w:top w:w="0" w:type="dxa"/>
            <w:bottom w:w="0" w:type="dxa"/>
          </w:tblCellMar>
        </w:tblPrEx>
        <w:trPr>
          <w:trHeight w:val="29"/>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89 1 9999</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850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04</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0,0</w:t>
            </w:r>
          </w:p>
        </w:tc>
      </w:tr>
      <w:tr w:rsidR="002C3143" w:rsidRPr="002C3143">
        <w:tblPrEx>
          <w:tblCellMar>
            <w:top w:w="0" w:type="dxa"/>
            <w:bottom w:w="0" w:type="dxa"/>
          </w:tblCellMar>
        </w:tblPrEx>
        <w:trPr>
          <w:trHeight w:val="492"/>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Непрограммные расходы муниципальных органов Калининского сельского поселения</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99 0 0000 </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464,6</w:t>
            </w:r>
          </w:p>
        </w:tc>
      </w:tr>
      <w:tr w:rsidR="002C3143" w:rsidRPr="002C3143">
        <w:tblPrEx>
          <w:tblCellMar>
            <w:top w:w="0" w:type="dxa"/>
            <w:bottom w:w="0" w:type="dxa"/>
          </w:tblCellMar>
        </w:tblPrEx>
        <w:trPr>
          <w:trHeight w:val="305"/>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Непрограммные расходы</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99 9 0000</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464,6</w:t>
            </w:r>
          </w:p>
        </w:tc>
      </w:tr>
      <w:tr w:rsidR="002C3143" w:rsidRPr="002C3143">
        <w:tblPrEx>
          <w:tblCellMar>
            <w:top w:w="0" w:type="dxa"/>
            <w:bottom w:w="0" w:type="dxa"/>
          </w:tblCellMar>
        </w:tblPrEx>
        <w:trPr>
          <w:trHeight w:val="305"/>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Социальное обеспечение</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99 9 1005</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312</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10</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115,2</w:t>
            </w:r>
          </w:p>
        </w:tc>
      </w:tr>
      <w:tr w:rsidR="002C3143" w:rsidRPr="002C3143">
        <w:tblPrEx>
          <w:tblCellMar>
            <w:top w:w="0" w:type="dxa"/>
            <w:bottom w:w="0" w:type="dxa"/>
          </w:tblCellMar>
        </w:tblPrEx>
        <w:trPr>
          <w:trHeight w:val="986"/>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99 9 9999</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850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29,0</w:t>
            </w:r>
          </w:p>
        </w:tc>
      </w:tr>
      <w:tr w:rsidR="002C3143" w:rsidRPr="002C3143">
        <w:tblPrEx>
          <w:tblCellMar>
            <w:top w:w="0" w:type="dxa"/>
            <w:bottom w:w="0" w:type="dxa"/>
          </w:tblCellMar>
        </w:tblPrEx>
        <w:trPr>
          <w:trHeight w:val="2467"/>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2C3143">
              <w:rPr>
                <w:rFonts w:ascii="Times New Roman" w:hAnsi="Times New Roman" w:cs="Times New Roman"/>
                <w:color w:val="000000"/>
                <w:sz w:val="24"/>
                <w:szCs w:val="24"/>
              </w:rPr>
              <w:t>непрограммных</w:t>
            </w:r>
            <w:proofErr w:type="spellEnd"/>
            <w:r w:rsidRPr="002C3143">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2C3143">
              <w:rPr>
                <w:rFonts w:ascii="Times New Roman" w:hAnsi="Times New Roman" w:cs="Times New Roman"/>
                <w:color w:val="000000"/>
                <w:sz w:val="24"/>
                <w:szCs w:val="24"/>
              </w:rPr>
              <w:t>муниципальный</w:t>
            </w:r>
            <w:proofErr w:type="gramEnd"/>
            <w:r w:rsidRPr="002C3143">
              <w:rPr>
                <w:rFonts w:ascii="Times New Roman" w:hAnsi="Times New Roman" w:cs="Times New Roman"/>
                <w:color w:val="000000"/>
                <w:sz w:val="24"/>
                <w:szCs w:val="24"/>
              </w:rPr>
              <w:t>)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99 9 2102</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35,5</w:t>
            </w:r>
          </w:p>
        </w:tc>
      </w:tr>
      <w:tr w:rsidR="002C3143" w:rsidRPr="002C3143" w:rsidTr="002C3143">
        <w:tblPrEx>
          <w:tblCellMar>
            <w:top w:w="0" w:type="dxa"/>
            <w:bottom w:w="0" w:type="dxa"/>
          </w:tblCellMar>
        </w:tblPrEx>
        <w:trPr>
          <w:trHeight w:val="3387"/>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 xml:space="preserve">Техническая инвентаризация объектов муниципальной собственности, в том числе бесхозяйных объектов в целях признания права муниципальной собственности, кадастровые работы в отношении объектов капитального строительства муниципальной собственности в рамках </w:t>
            </w:r>
            <w:r>
              <w:rPr>
                <w:rFonts w:ascii="Times New Roman" w:hAnsi="Times New Roman" w:cs="Times New Roman"/>
                <w:color w:val="000000"/>
                <w:sz w:val="24"/>
                <w:szCs w:val="24"/>
              </w:rPr>
              <w:t>не п</w:t>
            </w:r>
            <w:r w:rsidRPr="002C3143">
              <w:rPr>
                <w:rFonts w:ascii="Times New Roman" w:hAnsi="Times New Roman" w:cs="Times New Roman"/>
                <w:color w:val="000000"/>
                <w:sz w:val="24"/>
                <w:szCs w:val="24"/>
              </w:rPr>
              <w:t>рограммных расходов Калининского сельского поселения (Иные закупки товаров, работ и услуг для обеспечения государственных (муниципальных) нужд)</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99 9 2832</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120,0</w:t>
            </w:r>
          </w:p>
        </w:tc>
      </w:tr>
      <w:tr w:rsidR="002C3143" w:rsidRPr="002C3143">
        <w:tblPrEx>
          <w:tblCellMar>
            <w:top w:w="0" w:type="dxa"/>
            <w:bottom w:w="0" w:type="dxa"/>
          </w:tblCellMar>
        </w:tblPrEx>
        <w:trPr>
          <w:trHeight w:val="1728"/>
        </w:trPr>
        <w:tc>
          <w:tcPr>
            <w:tcW w:w="454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lastRenderedPageBreak/>
              <w:t>Расходы на осуществление первичного воинского учета на территориях, где отсутствуют военные комиссариаты в рамках не</w:t>
            </w:r>
            <w:r>
              <w:rPr>
                <w:rFonts w:ascii="Times New Roman" w:hAnsi="Times New Roman" w:cs="Times New Roman"/>
                <w:color w:val="000000"/>
                <w:sz w:val="24"/>
                <w:szCs w:val="24"/>
              </w:rPr>
              <w:t xml:space="preserve"> </w:t>
            </w:r>
            <w:r w:rsidRPr="002C3143">
              <w:rPr>
                <w:rFonts w:ascii="Times New Roman" w:hAnsi="Times New Roman" w:cs="Times New Roman"/>
                <w:color w:val="000000"/>
                <w:sz w:val="24"/>
                <w:szCs w:val="24"/>
              </w:rPr>
              <w:t>программных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99 9 5118</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120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03</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164,7</w:t>
            </w:r>
          </w:p>
        </w:tc>
      </w:tr>
      <w:tr w:rsidR="002C3143" w:rsidRPr="002C3143">
        <w:tblPrEx>
          <w:tblCellMar>
            <w:top w:w="0" w:type="dxa"/>
            <w:bottom w:w="0" w:type="dxa"/>
          </w:tblCellMar>
        </w:tblPrEx>
        <w:trPr>
          <w:trHeight w:val="4442"/>
        </w:trPr>
        <w:tc>
          <w:tcPr>
            <w:tcW w:w="4543" w:type="dxa"/>
            <w:tcBorders>
              <w:top w:val="single" w:sz="6" w:space="0" w:color="auto"/>
              <w:left w:val="single" w:sz="6" w:space="0" w:color="auto"/>
              <w:bottom w:val="single" w:sz="6" w:space="0" w:color="auto"/>
              <w:right w:val="single" w:sz="6" w:space="0" w:color="auto"/>
            </w:tcBorders>
            <w:shd w:val="solid" w:color="FFFFFF" w:fill="auto"/>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2C3143">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2C3143">
              <w:rPr>
                <w:rFonts w:ascii="Times New Roman" w:hAnsi="Times New Roman" w:cs="Times New Roman"/>
                <w:color w:val="000000"/>
                <w:sz w:val="24"/>
                <w:szCs w:val="24"/>
              </w:rPr>
              <w:t xml:space="preserve"> </w:t>
            </w:r>
            <w:proofErr w:type="gramStart"/>
            <w:r w:rsidRPr="002C3143">
              <w:rPr>
                <w:rFonts w:ascii="Times New Roman" w:hAnsi="Times New Roman" w:cs="Times New Roman"/>
                <w:color w:val="000000"/>
                <w:sz w:val="24"/>
                <w:szCs w:val="24"/>
              </w:rPr>
              <w:t>административных правонарушениях» в рамках не</w:t>
            </w:r>
            <w:r>
              <w:rPr>
                <w:rFonts w:ascii="Times New Roman" w:hAnsi="Times New Roman" w:cs="Times New Roman"/>
                <w:color w:val="000000"/>
                <w:sz w:val="24"/>
                <w:szCs w:val="24"/>
              </w:rPr>
              <w:t xml:space="preserve"> </w:t>
            </w:r>
            <w:r w:rsidRPr="002C3143">
              <w:rPr>
                <w:rFonts w:ascii="Times New Roman" w:hAnsi="Times New Roman" w:cs="Times New Roman"/>
                <w:color w:val="000000"/>
                <w:sz w:val="24"/>
                <w:szCs w:val="24"/>
              </w:rPr>
              <w:t>программных расходов муниципальных органов Калининского сельского поселения  (Иные закупки товаров, работ и услуг для обеспечения государственных (муниципальный) нужд)</w:t>
            </w:r>
            <w:proofErr w:type="gramEnd"/>
          </w:p>
        </w:tc>
        <w:tc>
          <w:tcPr>
            <w:tcW w:w="132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99 9 7239</w:t>
            </w:r>
          </w:p>
        </w:tc>
        <w:tc>
          <w:tcPr>
            <w:tcW w:w="628"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240</w:t>
            </w:r>
          </w:p>
        </w:tc>
        <w:tc>
          <w:tcPr>
            <w:tcW w:w="53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01</w:t>
            </w:r>
          </w:p>
        </w:tc>
        <w:tc>
          <w:tcPr>
            <w:tcW w:w="612"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04</w:t>
            </w:r>
          </w:p>
        </w:tc>
        <w:tc>
          <w:tcPr>
            <w:tcW w:w="1063" w:type="dxa"/>
            <w:tcBorders>
              <w:top w:val="single" w:sz="6" w:space="0" w:color="auto"/>
              <w:left w:val="single" w:sz="6" w:space="0" w:color="auto"/>
              <w:bottom w:val="single" w:sz="6" w:space="0" w:color="auto"/>
              <w:right w:val="single" w:sz="6" w:space="0" w:color="auto"/>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0,2</w:t>
            </w:r>
          </w:p>
        </w:tc>
      </w:tr>
      <w:tr w:rsidR="002C3143" w:rsidRPr="002C3143">
        <w:tblPrEx>
          <w:tblCellMar>
            <w:top w:w="0" w:type="dxa"/>
            <w:bottom w:w="0" w:type="dxa"/>
          </w:tblCellMar>
        </w:tblPrEx>
        <w:trPr>
          <w:trHeight w:val="305"/>
        </w:trPr>
        <w:tc>
          <w:tcPr>
            <w:tcW w:w="4543" w:type="dxa"/>
            <w:tcBorders>
              <w:top w:val="single" w:sz="6" w:space="0" w:color="auto"/>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323" w:type="dxa"/>
            <w:tcBorders>
              <w:top w:val="single" w:sz="6" w:space="0" w:color="auto"/>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28" w:type="dxa"/>
            <w:tcBorders>
              <w:top w:val="single" w:sz="6" w:space="0" w:color="auto"/>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6" w:space="0" w:color="auto"/>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6" w:space="0" w:color="auto"/>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6" w:space="0" w:color="auto"/>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r>
      <w:tr w:rsidR="002C3143" w:rsidRPr="002C3143">
        <w:tblPrEx>
          <w:tblCellMar>
            <w:top w:w="0" w:type="dxa"/>
            <w:bottom w:w="0" w:type="dxa"/>
          </w:tblCellMar>
        </w:tblPrEx>
        <w:trPr>
          <w:trHeight w:val="305"/>
        </w:trPr>
        <w:tc>
          <w:tcPr>
            <w:tcW w:w="4543"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323"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28"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533"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612"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c>
          <w:tcPr>
            <w:tcW w:w="1063" w:type="dxa"/>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p>
        </w:tc>
      </w:tr>
      <w:tr w:rsidR="002C3143" w:rsidRPr="002C3143" w:rsidTr="002C3143">
        <w:tblPrEx>
          <w:tblCellMar>
            <w:top w:w="0" w:type="dxa"/>
            <w:bottom w:w="0" w:type="dxa"/>
          </w:tblCellMar>
        </w:tblPrEx>
        <w:trPr>
          <w:trHeight w:val="305"/>
        </w:trPr>
        <w:tc>
          <w:tcPr>
            <w:tcW w:w="8702" w:type="dxa"/>
            <w:gridSpan w:val="6"/>
            <w:tcBorders>
              <w:top w:val="single" w:sz="2" w:space="0" w:color="000000"/>
              <w:left w:val="single" w:sz="2" w:space="0" w:color="000000"/>
              <w:bottom w:val="single" w:sz="2" w:space="0" w:color="000000"/>
              <w:right w:val="single" w:sz="2" w:space="0" w:color="000000"/>
            </w:tcBorders>
          </w:tcPr>
          <w:p w:rsidR="002C3143" w:rsidRPr="002C3143" w:rsidRDefault="002C3143" w:rsidP="002C3143">
            <w:pPr>
              <w:autoSpaceDE w:val="0"/>
              <w:autoSpaceDN w:val="0"/>
              <w:adjustRightInd w:val="0"/>
              <w:spacing w:after="0" w:line="240" w:lineRule="auto"/>
              <w:jc w:val="both"/>
              <w:rPr>
                <w:rFonts w:ascii="Times New Roman" w:hAnsi="Times New Roman" w:cs="Times New Roman"/>
                <w:color w:val="000000"/>
                <w:sz w:val="24"/>
                <w:szCs w:val="24"/>
              </w:rPr>
            </w:pPr>
            <w:r w:rsidRPr="002C3143">
              <w:rPr>
                <w:rFonts w:ascii="Times New Roman" w:hAnsi="Times New Roman" w:cs="Times New Roman"/>
                <w:color w:val="000000"/>
                <w:sz w:val="24"/>
                <w:szCs w:val="24"/>
              </w:rPr>
              <w:t>Глава Калининского сельского поселения                                        Н.И.Маркин</w:t>
            </w:r>
          </w:p>
        </w:tc>
      </w:tr>
    </w:tbl>
    <w:p w:rsidR="002C3143" w:rsidRPr="002C3143" w:rsidRDefault="002C3143" w:rsidP="002C3143">
      <w:pPr>
        <w:jc w:val="both"/>
        <w:rPr>
          <w:sz w:val="24"/>
          <w:szCs w:val="24"/>
        </w:rPr>
      </w:pPr>
    </w:p>
    <w:sectPr w:rsidR="002C3143" w:rsidRPr="002C31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C3143"/>
    <w:rsid w:val="002C3143"/>
    <w:rsid w:val="003553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1997</Words>
  <Characters>11386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2015-01-21T13:12:00Z</dcterms:created>
  <dcterms:modified xsi:type="dcterms:W3CDTF">2015-01-21T13:14:00Z</dcterms:modified>
</cp:coreProperties>
</file>