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D7E" w:rsidRDefault="00E1270B">
      <w:pPr>
        <w:rPr>
          <w:sz w:val="2"/>
          <w:szCs w:val="2"/>
        </w:rPr>
      </w:pPr>
      <w:r>
        <w:rPr>
          <w:sz w:val="2"/>
          <w:szCs w:val="2"/>
        </w:rPr>
        <w:t>проект</w:t>
      </w:r>
    </w:p>
    <w:p w:rsidR="00E1270B" w:rsidRDefault="00E1270B">
      <w:pPr>
        <w:rPr>
          <w:sz w:val="2"/>
          <w:szCs w:val="2"/>
        </w:rPr>
      </w:pPr>
    </w:p>
    <w:p w:rsidR="00E1270B" w:rsidRDefault="00E1270B">
      <w:pPr>
        <w:rPr>
          <w:sz w:val="2"/>
          <w:szCs w:val="2"/>
        </w:rPr>
      </w:pPr>
    </w:p>
    <w:p w:rsidR="00E1270B" w:rsidRDefault="00E1270B">
      <w:pPr>
        <w:rPr>
          <w:sz w:val="2"/>
          <w:szCs w:val="2"/>
        </w:rPr>
      </w:pPr>
    </w:p>
    <w:p w:rsidR="00E1270B" w:rsidRDefault="00E1270B">
      <w:pPr>
        <w:rPr>
          <w:sz w:val="2"/>
          <w:szCs w:val="2"/>
        </w:rPr>
      </w:pPr>
      <w:r>
        <w:rPr>
          <w:sz w:val="2"/>
          <w:szCs w:val="2"/>
        </w:rPr>
        <w:t>п</w:t>
      </w:r>
    </w:p>
    <w:p w:rsidR="000C50A6" w:rsidRPr="000C50A6" w:rsidRDefault="000C50A6" w:rsidP="000C50A6">
      <w:pPr>
        <w:framePr w:w="9931" w:h="5446" w:hRule="exact" w:wrap="none" w:vAnchor="page" w:hAnchor="page" w:x="1411" w:y="736"/>
        <w:widowControl/>
        <w:jc w:val="center"/>
        <w:rPr>
          <w:rFonts w:ascii="Times New Roman" w:eastAsia="Times New Roman" w:hAnsi="Times New Roman" w:cs="Times New Roman"/>
          <w:b/>
          <w:color w:val="auto"/>
          <w:sz w:val="28"/>
          <w:szCs w:val="28"/>
          <w:lang w:bidi="ar-SA"/>
        </w:rPr>
      </w:pPr>
      <w:r w:rsidRPr="000C50A6">
        <w:rPr>
          <w:rFonts w:ascii="Times New Roman" w:eastAsia="Times New Roman" w:hAnsi="Times New Roman" w:cs="Times New Roman"/>
          <w:b/>
          <w:color w:val="auto"/>
          <w:sz w:val="28"/>
          <w:szCs w:val="28"/>
          <w:lang w:bidi="ar-SA"/>
        </w:rPr>
        <w:t xml:space="preserve">РОССИЙСКАЯ ФЕДЕРАЦИЯ                      </w:t>
      </w:r>
    </w:p>
    <w:p w:rsidR="000C50A6" w:rsidRPr="000C50A6" w:rsidRDefault="000C50A6" w:rsidP="000C50A6">
      <w:pPr>
        <w:framePr w:w="9931" w:h="5446" w:hRule="exact" w:wrap="none" w:vAnchor="page" w:hAnchor="page" w:x="1411" w:y="736"/>
        <w:widowControl/>
        <w:jc w:val="center"/>
        <w:rPr>
          <w:rFonts w:ascii="Times New Roman" w:eastAsia="Times New Roman" w:hAnsi="Times New Roman" w:cs="Times New Roman"/>
          <w:b/>
          <w:color w:val="auto"/>
          <w:sz w:val="28"/>
          <w:szCs w:val="28"/>
          <w:lang w:bidi="ar-SA"/>
        </w:rPr>
      </w:pPr>
      <w:r w:rsidRPr="000C50A6">
        <w:rPr>
          <w:rFonts w:ascii="Times New Roman" w:eastAsia="Times New Roman" w:hAnsi="Times New Roman" w:cs="Times New Roman"/>
          <w:b/>
          <w:color w:val="auto"/>
          <w:sz w:val="28"/>
          <w:szCs w:val="28"/>
          <w:lang w:bidi="ar-SA"/>
        </w:rPr>
        <w:t>РОСТОВСКАЯ ОБЛАСТЬ</w:t>
      </w:r>
    </w:p>
    <w:p w:rsidR="000C50A6" w:rsidRPr="000C50A6" w:rsidRDefault="000C50A6" w:rsidP="000C50A6">
      <w:pPr>
        <w:framePr w:w="9931" w:h="5446" w:hRule="exact" w:wrap="none" w:vAnchor="page" w:hAnchor="page" w:x="1411" w:y="736"/>
        <w:widowControl/>
        <w:jc w:val="center"/>
        <w:rPr>
          <w:rFonts w:ascii="Times New Roman" w:eastAsia="Times New Roman" w:hAnsi="Times New Roman" w:cs="Times New Roman"/>
          <w:b/>
          <w:color w:val="auto"/>
          <w:sz w:val="28"/>
          <w:szCs w:val="28"/>
          <w:lang w:bidi="ar-SA"/>
        </w:rPr>
      </w:pPr>
      <w:r w:rsidRPr="000C50A6">
        <w:rPr>
          <w:rFonts w:ascii="Times New Roman" w:eastAsia="Times New Roman" w:hAnsi="Times New Roman" w:cs="Times New Roman"/>
          <w:b/>
          <w:color w:val="auto"/>
          <w:sz w:val="28"/>
          <w:szCs w:val="28"/>
          <w:lang w:bidi="ar-SA"/>
        </w:rPr>
        <w:t>ЦИМЛЯНСКИЙ РАЙОН</w:t>
      </w:r>
    </w:p>
    <w:p w:rsidR="000C50A6" w:rsidRPr="000C50A6" w:rsidRDefault="000C50A6" w:rsidP="000C50A6">
      <w:pPr>
        <w:framePr w:w="9931" w:h="5446" w:hRule="exact" w:wrap="none" w:vAnchor="page" w:hAnchor="page" w:x="1411" w:y="736"/>
        <w:widowControl/>
        <w:jc w:val="center"/>
        <w:rPr>
          <w:rFonts w:ascii="Times New Roman" w:eastAsia="Times New Roman" w:hAnsi="Times New Roman" w:cs="Times New Roman"/>
          <w:b/>
          <w:color w:val="auto"/>
          <w:sz w:val="28"/>
          <w:szCs w:val="28"/>
          <w:lang w:bidi="ar-SA"/>
        </w:rPr>
      </w:pPr>
      <w:r w:rsidRPr="000C50A6">
        <w:rPr>
          <w:rFonts w:ascii="Times New Roman" w:eastAsia="Times New Roman" w:hAnsi="Times New Roman" w:cs="Times New Roman"/>
          <w:b/>
          <w:color w:val="auto"/>
          <w:sz w:val="28"/>
          <w:szCs w:val="28"/>
          <w:lang w:bidi="ar-SA"/>
        </w:rPr>
        <w:t>МУНИЦИПАЛЬНОЕ ОБРАЗОВАНИЕ</w:t>
      </w:r>
    </w:p>
    <w:p w:rsidR="000C50A6" w:rsidRPr="000C50A6" w:rsidRDefault="000C50A6" w:rsidP="000C50A6">
      <w:pPr>
        <w:framePr w:w="9931" w:h="5446" w:hRule="exact" w:wrap="none" w:vAnchor="page" w:hAnchor="page" w:x="1411" w:y="736"/>
        <w:widowControl/>
        <w:jc w:val="center"/>
        <w:rPr>
          <w:rFonts w:ascii="Times New Roman" w:eastAsia="Times New Roman" w:hAnsi="Times New Roman" w:cs="Times New Roman"/>
          <w:b/>
          <w:color w:val="auto"/>
          <w:sz w:val="28"/>
          <w:szCs w:val="28"/>
          <w:lang w:bidi="ar-SA"/>
        </w:rPr>
      </w:pPr>
      <w:r w:rsidRPr="000C50A6">
        <w:rPr>
          <w:rFonts w:ascii="Times New Roman" w:eastAsia="Times New Roman" w:hAnsi="Times New Roman" w:cs="Times New Roman"/>
          <w:b/>
          <w:color w:val="auto"/>
          <w:sz w:val="28"/>
          <w:szCs w:val="28"/>
          <w:lang w:bidi="ar-SA"/>
        </w:rPr>
        <w:t>«КАЛИНИНСКОЕ СЕЛЬСКОЕ ПОСЕЛЕНИЕ»</w:t>
      </w:r>
    </w:p>
    <w:p w:rsidR="000C50A6" w:rsidRPr="000C50A6" w:rsidRDefault="000C50A6" w:rsidP="000C50A6">
      <w:pPr>
        <w:framePr w:w="9931" w:h="5446" w:hRule="exact" w:wrap="none" w:vAnchor="page" w:hAnchor="page" w:x="1411" w:y="736"/>
        <w:widowControl/>
        <w:jc w:val="center"/>
        <w:rPr>
          <w:rFonts w:ascii="Times New Roman" w:eastAsia="Times New Roman" w:hAnsi="Times New Roman" w:cs="Times New Roman"/>
          <w:b/>
          <w:color w:val="auto"/>
          <w:sz w:val="28"/>
          <w:szCs w:val="28"/>
          <w:lang w:bidi="ar-SA"/>
        </w:rPr>
      </w:pPr>
      <w:r w:rsidRPr="000C50A6">
        <w:rPr>
          <w:rFonts w:ascii="Times New Roman" w:eastAsia="Times New Roman" w:hAnsi="Times New Roman" w:cs="Times New Roman"/>
          <w:b/>
          <w:color w:val="auto"/>
          <w:sz w:val="28"/>
          <w:szCs w:val="28"/>
          <w:lang w:bidi="ar-SA"/>
        </w:rPr>
        <w:t>СОБРАНИЕ ДЕПУТАТОВ КАЛИНИНСКОГО СЕЛЬСКОГО ПОСЕЛЕНИЯ</w:t>
      </w:r>
    </w:p>
    <w:p w:rsidR="000C50A6" w:rsidRPr="000E75F1" w:rsidRDefault="000C50A6" w:rsidP="000C50A6">
      <w:pPr>
        <w:framePr w:w="9931" w:h="5446" w:hRule="exact" w:wrap="none" w:vAnchor="page" w:hAnchor="page" w:x="1411" w:y="736"/>
        <w:widowControl/>
        <w:jc w:val="center"/>
        <w:rPr>
          <w:rFonts w:ascii="Times New Roman" w:eastAsia="Times New Roman" w:hAnsi="Times New Roman" w:cs="Times New Roman"/>
          <w:color w:val="auto"/>
          <w:sz w:val="28"/>
          <w:szCs w:val="28"/>
          <w:lang w:bidi="ar-SA"/>
        </w:rPr>
      </w:pPr>
    </w:p>
    <w:p w:rsidR="000C50A6" w:rsidRPr="000C50A6" w:rsidRDefault="000C50A6" w:rsidP="000C50A6">
      <w:pPr>
        <w:framePr w:w="9931" w:h="5446" w:hRule="exact" w:wrap="none" w:vAnchor="page" w:hAnchor="page" w:x="1411" w:y="736"/>
        <w:widowControl/>
        <w:jc w:val="center"/>
        <w:rPr>
          <w:rFonts w:ascii="Times New Roman" w:eastAsia="Times New Roman" w:hAnsi="Times New Roman" w:cs="Times New Roman"/>
          <w:b/>
          <w:color w:val="auto"/>
          <w:sz w:val="28"/>
          <w:szCs w:val="28"/>
          <w:lang w:bidi="ar-SA"/>
        </w:rPr>
      </w:pPr>
      <w:r w:rsidRPr="000C50A6">
        <w:rPr>
          <w:rFonts w:ascii="Times New Roman" w:eastAsia="Times New Roman" w:hAnsi="Times New Roman" w:cs="Times New Roman"/>
          <w:b/>
          <w:color w:val="auto"/>
          <w:sz w:val="28"/>
          <w:szCs w:val="28"/>
          <w:lang w:bidi="ar-SA"/>
        </w:rPr>
        <w:t>РЕШЕНИЕ</w:t>
      </w:r>
    </w:p>
    <w:p w:rsidR="000C50A6" w:rsidRPr="000E75F1" w:rsidRDefault="000C50A6" w:rsidP="000C50A6">
      <w:pPr>
        <w:framePr w:w="9931" w:h="5446" w:hRule="exact" w:wrap="none" w:vAnchor="page" w:hAnchor="page" w:x="1411" w:y="736"/>
        <w:widowControl/>
        <w:jc w:val="center"/>
        <w:rPr>
          <w:rFonts w:ascii="Times New Roman" w:eastAsia="Times New Roman" w:hAnsi="Times New Roman" w:cs="Times New Roman"/>
          <w:color w:val="auto"/>
          <w:sz w:val="28"/>
          <w:szCs w:val="28"/>
          <w:lang w:bidi="ar-SA"/>
        </w:rPr>
      </w:pPr>
    </w:p>
    <w:p w:rsidR="000C50A6" w:rsidRDefault="00CA1506" w:rsidP="000C50A6">
      <w:pPr>
        <w:framePr w:w="9931" w:h="5446" w:hRule="exact" w:wrap="none" w:vAnchor="page" w:hAnchor="page" w:x="1411" w:y="736"/>
        <w:widowControl/>
        <w:jc w:val="center"/>
      </w:pPr>
      <w:r>
        <w:rPr>
          <w:rFonts w:ascii="Times New Roman" w:eastAsia="Times New Roman" w:hAnsi="Times New Roman" w:cs="Times New Roman"/>
          <w:color w:val="auto"/>
          <w:sz w:val="28"/>
          <w:szCs w:val="28"/>
          <w:lang w:bidi="ar-SA"/>
        </w:rPr>
        <w:t>26.12.2018</w:t>
      </w:r>
      <w:r w:rsidR="000C50A6">
        <w:rPr>
          <w:rFonts w:ascii="Times New Roman" w:eastAsia="Times New Roman" w:hAnsi="Times New Roman" w:cs="Times New Roman"/>
          <w:color w:val="auto"/>
          <w:sz w:val="28"/>
          <w:szCs w:val="28"/>
          <w:lang w:bidi="ar-SA"/>
        </w:rPr>
        <w:t xml:space="preserve"> г.       </w:t>
      </w:r>
      <w:r>
        <w:rPr>
          <w:rFonts w:ascii="Times New Roman" w:eastAsia="Times New Roman" w:hAnsi="Times New Roman" w:cs="Times New Roman"/>
          <w:color w:val="auto"/>
          <w:sz w:val="28"/>
          <w:szCs w:val="28"/>
          <w:lang w:bidi="ar-SA"/>
        </w:rPr>
        <w:t xml:space="preserve">                          №  24</w:t>
      </w:r>
      <w:bookmarkStart w:id="0" w:name="_GoBack"/>
      <w:bookmarkEnd w:id="0"/>
      <w:r w:rsidR="000C50A6">
        <w:rPr>
          <w:rFonts w:ascii="Times New Roman" w:eastAsia="Times New Roman" w:hAnsi="Times New Roman" w:cs="Times New Roman"/>
          <w:color w:val="auto"/>
          <w:sz w:val="28"/>
          <w:szCs w:val="28"/>
          <w:lang w:bidi="ar-SA"/>
        </w:rPr>
        <w:t xml:space="preserve">                          ст. Калининская</w:t>
      </w:r>
    </w:p>
    <w:p w:rsidR="00A9296C" w:rsidRDefault="00A9296C" w:rsidP="00A9296C">
      <w:pPr>
        <w:pStyle w:val="20"/>
        <w:framePr w:w="9931" w:h="5446" w:hRule="exact" w:wrap="none" w:vAnchor="page" w:hAnchor="page" w:x="1411" w:y="736"/>
        <w:shd w:val="clear" w:color="auto" w:fill="auto"/>
        <w:spacing w:line="322" w:lineRule="exact"/>
        <w:jc w:val="left"/>
      </w:pPr>
    </w:p>
    <w:p w:rsidR="00A9296C" w:rsidRPr="000C50A6" w:rsidRDefault="00A9296C" w:rsidP="00A9296C">
      <w:pPr>
        <w:pStyle w:val="20"/>
        <w:framePr w:w="9931" w:h="5446" w:hRule="exact" w:wrap="none" w:vAnchor="page" w:hAnchor="page" w:x="1411" w:y="736"/>
        <w:shd w:val="clear" w:color="auto" w:fill="auto"/>
        <w:spacing w:line="322" w:lineRule="exact"/>
        <w:jc w:val="left"/>
      </w:pPr>
      <w:r w:rsidRPr="000C50A6">
        <w:t>Об утверждении Соглашения о передаче части полномочий</w:t>
      </w:r>
    </w:p>
    <w:p w:rsidR="00A9296C" w:rsidRPr="000C50A6" w:rsidRDefault="00A9296C" w:rsidP="00A9296C">
      <w:pPr>
        <w:pStyle w:val="20"/>
        <w:framePr w:w="9931" w:h="5446" w:hRule="exact" w:wrap="none" w:vAnchor="page" w:hAnchor="page" w:x="1411" w:y="736"/>
        <w:shd w:val="clear" w:color="auto" w:fill="auto"/>
        <w:spacing w:line="322" w:lineRule="exact"/>
        <w:jc w:val="left"/>
      </w:pPr>
      <w:r w:rsidRPr="000C50A6">
        <w:t>по решению вопросов местного значения по признанию и постановке</w:t>
      </w:r>
    </w:p>
    <w:p w:rsidR="00A9296C" w:rsidRPr="000C50A6" w:rsidRDefault="00A9296C" w:rsidP="00A9296C">
      <w:pPr>
        <w:pStyle w:val="20"/>
        <w:framePr w:w="9931" w:h="5446" w:hRule="exact" w:wrap="none" w:vAnchor="page" w:hAnchor="page" w:x="1411" w:y="736"/>
        <w:shd w:val="clear" w:color="auto" w:fill="auto"/>
        <w:spacing w:line="322" w:lineRule="exact"/>
        <w:jc w:val="left"/>
      </w:pPr>
      <w:r w:rsidRPr="000C50A6">
        <w:t>на учет в качестве нуждающихся в улучшении жилищных условий граждан Администрацией Цимлянского района Администрации</w:t>
      </w:r>
    </w:p>
    <w:p w:rsidR="00A9296C" w:rsidRPr="000C50A6" w:rsidRDefault="00A9296C" w:rsidP="00A9296C">
      <w:pPr>
        <w:pStyle w:val="20"/>
        <w:framePr w:w="9931" w:h="5446" w:hRule="exact" w:wrap="none" w:vAnchor="page" w:hAnchor="page" w:x="1411" w:y="736"/>
        <w:shd w:val="clear" w:color="auto" w:fill="auto"/>
        <w:spacing w:line="322" w:lineRule="exact"/>
        <w:jc w:val="left"/>
      </w:pPr>
      <w:r w:rsidRPr="000C50A6">
        <w:t>Калининского сельского поселения Цимлянского района</w:t>
      </w:r>
      <w:r>
        <w:t>.</w:t>
      </w:r>
    </w:p>
    <w:p w:rsidR="000C50A6" w:rsidRDefault="000C50A6" w:rsidP="000C50A6">
      <w:pPr>
        <w:pStyle w:val="20"/>
        <w:framePr w:w="9931" w:h="5446" w:hRule="exact" w:wrap="none" w:vAnchor="page" w:hAnchor="page" w:x="1411" w:y="736"/>
        <w:shd w:val="clear" w:color="auto" w:fill="auto"/>
        <w:spacing w:line="322" w:lineRule="exact"/>
        <w:jc w:val="center"/>
      </w:pPr>
    </w:p>
    <w:p w:rsidR="000C50A6" w:rsidRDefault="000C50A6" w:rsidP="000C50A6">
      <w:pPr>
        <w:pStyle w:val="20"/>
        <w:framePr w:w="9672" w:h="4471" w:hRule="exact" w:wrap="none" w:vAnchor="page" w:hAnchor="page" w:x="1591" w:y="6286"/>
        <w:shd w:val="clear" w:color="auto" w:fill="auto"/>
        <w:tabs>
          <w:tab w:val="left" w:pos="1531"/>
          <w:tab w:val="left" w:pos="2126"/>
        </w:tabs>
        <w:spacing w:line="317" w:lineRule="exact"/>
        <w:ind w:firstLine="720"/>
      </w:pPr>
      <w:r>
        <w:t>Руководствуясь Гражданским кодексом Российской Федерации,</w:t>
      </w:r>
      <w:r>
        <w:br/>
        <w:t>Бюджетным кодексом Российской Федерации, Федеральным законом от</w:t>
      </w:r>
      <w:r>
        <w:br/>
        <w:t>06.10.2003</w:t>
      </w:r>
      <w:r>
        <w:tab/>
        <w:t>№</w:t>
      </w:r>
      <w:r>
        <w:tab/>
        <w:t>131-ФЗ «Об общих принципах организации местного</w:t>
      </w:r>
    </w:p>
    <w:p w:rsidR="000C50A6" w:rsidRDefault="000C50A6" w:rsidP="000C50A6">
      <w:pPr>
        <w:pStyle w:val="20"/>
        <w:framePr w:w="9672" w:h="4471" w:hRule="exact" w:wrap="none" w:vAnchor="page" w:hAnchor="page" w:x="1591" w:y="6286"/>
        <w:shd w:val="clear" w:color="auto" w:fill="auto"/>
        <w:tabs>
          <w:tab w:val="left" w:pos="8477"/>
        </w:tabs>
        <w:spacing w:line="317" w:lineRule="exact"/>
      </w:pPr>
      <w:r>
        <w:t>самоуправления в Российской Федерации», областным законом от 28.12.2005</w:t>
      </w:r>
      <w:r>
        <w:br/>
        <w:t>№ 436-ЗС «О местном самоуправлении в Ростовской области», Уставом</w:t>
      </w:r>
      <w:r>
        <w:br/>
        <w:t>муниципального образования «Цимлянский район», Уставом муниципального</w:t>
      </w:r>
      <w:r>
        <w:br/>
        <w:t>образования «Калининское сельское поселение», в соответствии с решением</w:t>
      </w:r>
      <w:r>
        <w:br/>
        <w:t>Собрания депутатов Цимлянского района от 27.07.2018 №151 «Об утверждении Порядка заключения соглашений о передаче (принятии)</w:t>
      </w:r>
      <w:r>
        <w:br/>
        <w:t>осуществления части полномочий по решению вопросов местного значения</w:t>
      </w:r>
      <w:r>
        <w:br/>
        <w:t>между Администрацией Цимлянского района и Администрацией Калининского сельского поселения, входящего в состав Цимлянского района», Собрание депутатов Калининского сельского поселения,</w:t>
      </w:r>
    </w:p>
    <w:p w:rsidR="000C50A6" w:rsidRPr="000C50A6" w:rsidRDefault="000C50A6" w:rsidP="000C50A6">
      <w:pPr>
        <w:pStyle w:val="20"/>
        <w:framePr w:w="9556" w:h="4096" w:hRule="exact" w:wrap="none" w:vAnchor="page" w:hAnchor="page" w:x="1666" w:y="10786"/>
        <w:shd w:val="clear" w:color="auto" w:fill="auto"/>
        <w:spacing w:after="304" w:line="280" w:lineRule="exact"/>
        <w:jc w:val="center"/>
        <w:rPr>
          <w:b/>
        </w:rPr>
      </w:pPr>
      <w:r w:rsidRPr="000C50A6">
        <w:rPr>
          <w:b/>
        </w:rPr>
        <w:t>РЕШИЛО:</w:t>
      </w:r>
    </w:p>
    <w:p w:rsidR="000C50A6" w:rsidRDefault="000C50A6" w:rsidP="000C50A6">
      <w:pPr>
        <w:pStyle w:val="20"/>
        <w:framePr w:w="9556" w:h="4096" w:hRule="exact" w:wrap="none" w:vAnchor="page" w:hAnchor="page" w:x="1666" w:y="10786"/>
        <w:numPr>
          <w:ilvl w:val="0"/>
          <w:numId w:val="1"/>
        </w:numPr>
        <w:shd w:val="clear" w:color="auto" w:fill="auto"/>
        <w:tabs>
          <w:tab w:val="left" w:pos="920"/>
        </w:tabs>
        <w:spacing w:line="322" w:lineRule="exact"/>
        <w:ind w:firstLine="600"/>
      </w:pPr>
      <w:r>
        <w:t>Утвердить Соглашение о передаче части полномочий по решению</w:t>
      </w:r>
      <w:r>
        <w:br/>
        <w:t>вопросов местного значения по признанию и постановке на учет в качестве</w:t>
      </w:r>
      <w:r>
        <w:br/>
        <w:t>нуждающихся в улучшении жилищных условий граждан Администрацией</w:t>
      </w:r>
      <w:r>
        <w:br/>
        <w:t>Цимлянского района Администрации Калининского сельского поселения</w:t>
      </w:r>
      <w:r>
        <w:br/>
        <w:t>Цимлянского района, (прилагается) к настоящему решению.</w:t>
      </w:r>
    </w:p>
    <w:p w:rsidR="000C50A6" w:rsidRDefault="000C50A6" w:rsidP="000C50A6">
      <w:pPr>
        <w:pStyle w:val="20"/>
        <w:framePr w:w="9556" w:h="4096" w:hRule="exact" w:wrap="none" w:vAnchor="page" w:hAnchor="page" w:x="1666" w:y="10786"/>
        <w:numPr>
          <w:ilvl w:val="0"/>
          <w:numId w:val="1"/>
        </w:numPr>
        <w:shd w:val="clear" w:color="auto" w:fill="auto"/>
        <w:tabs>
          <w:tab w:val="left" w:pos="915"/>
        </w:tabs>
        <w:spacing w:line="322" w:lineRule="exact"/>
        <w:ind w:firstLine="600"/>
      </w:pPr>
      <w:r>
        <w:t>Разместить проект решения Собрания депутатов Цимлянского района</w:t>
      </w:r>
      <w:r>
        <w:br/>
        <w:t>«Об утверждении Соглашения о передаче части полномочий по решению</w:t>
      </w:r>
      <w:r>
        <w:br/>
        <w:t>вопросов местного значения по признанию и постановке на учет в качестве</w:t>
      </w:r>
      <w:r>
        <w:br/>
        <w:t>нуждающихся в улучшении жилищных условий граждан Администрацией</w:t>
      </w:r>
    </w:p>
    <w:p w:rsidR="00E1270B" w:rsidRDefault="00E1270B">
      <w:pPr>
        <w:rPr>
          <w:sz w:val="2"/>
          <w:szCs w:val="2"/>
        </w:rPr>
      </w:pPr>
    </w:p>
    <w:p w:rsidR="00E1270B" w:rsidRDefault="00E1270B">
      <w:pPr>
        <w:rPr>
          <w:sz w:val="2"/>
          <w:szCs w:val="2"/>
        </w:rPr>
        <w:sectPr w:rsidR="00E1270B">
          <w:pgSz w:w="11900" w:h="16840"/>
          <w:pgMar w:top="360" w:right="360" w:bottom="360" w:left="360" w:header="0" w:footer="3" w:gutter="0"/>
          <w:cols w:space="720"/>
          <w:noEndnote/>
          <w:docGrid w:linePitch="360"/>
        </w:sectPr>
      </w:pPr>
    </w:p>
    <w:p w:rsidR="00752D7E" w:rsidRDefault="00835064" w:rsidP="001C7DBB">
      <w:pPr>
        <w:pStyle w:val="20"/>
        <w:framePr w:w="9725" w:h="3271" w:hRule="exact" w:wrap="none" w:vAnchor="page" w:hAnchor="page" w:x="1601" w:y="1626"/>
        <w:shd w:val="clear" w:color="auto" w:fill="auto"/>
        <w:spacing w:line="322" w:lineRule="exact"/>
      </w:pPr>
      <w:r>
        <w:lastRenderedPageBreak/>
        <w:t xml:space="preserve">Цимлянского района Администрации </w:t>
      </w:r>
      <w:r w:rsidR="00E1270B">
        <w:t>Калининского</w:t>
      </w:r>
      <w:r>
        <w:t xml:space="preserve"> сельского поселения</w:t>
      </w:r>
      <w:r>
        <w:br/>
        <w:t>Цимлянского района» на официальном сайте Администрации Цимлянского</w:t>
      </w:r>
      <w:r>
        <w:br/>
        <w:t>района в сети Интернет и опубликовать в средствах массовой информации.</w:t>
      </w:r>
    </w:p>
    <w:p w:rsidR="00752D7E" w:rsidRDefault="00835064" w:rsidP="001C7DBB">
      <w:pPr>
        <w:pStyle w:val="20"/>
        <w:framePr w:w="9725" w:h="3271" w:hRule="exact" w:wrap="none" w:vAnchor="page" w:hAnchor="page" w:x="1601" w:y="1626"/>
        <w:numPr>
          <w:ilvl w:val="0"/>
          <w:numId w:val="1"/>
        </w:numPr>
        <w:shd w:val="clear" w:color="auto" w:fill="auto"/>
        <w:tabs>
          <w:tab w:val="left" w:pos="991"/>
        </w:tabs>
        <w:spacing w:line="322" w:lineRule="exact"/>
        <w:ind w:firstLine="660"/>
      </w:pPr>
      <w:r>
        <w:t>Настоящее решение вступает в силу с момента его официального</w:t>
      </w:r>
      <w:r>
        <w:br/>
        <w:t>опубликования.</w:t>
      </w:r>
    </w:p>
    <w:p w:rsidR="00752D7E" w:rsidRDefault="00835064" w:rsidP="001C7DBB">
      <w:pPr>
        <w:pStyle w:val="20"/>
        <w:framePr w:w="9725" w:h="3271" w:hRule="exact" w:wrap="none" w:vAnchor="page" w:hAnchor="page" w:x="1601" w:y="1626"/>
        <w:numPr>
          <w:ilvl w:val="0"/>
          <w:numId w:val="1"/>
        </w:numPr>
        <w:shd w:val="clear" w:color="auto" w:fill="auto"/>
        <w:tabs>
          <w:tab w:val="left" w:pos="991"/>
        </w:tabs>
        <w:spacing w:line="341" w:lineRule="exact"/>
        <w:ind w:firstLine="660"/>
      </w:pPr>
      <w:r>
        <w:t xml:space="preserve">Контроль за исполнением решения возложить на </w:t>
      </w:r>
      <w:r w:rsidR="000C50A6">
        <w:t xml:space="preserve"> мандатную комиссию </w:t>
      </w:r>
      <w:r>
        <w:t>Собрания депутатов</w:t>
      </w:r>
      <w:r w:rsidR="001C7DBB">
        <w:t xml:space="preserve"> </w:t>
      </w:r>
      <w:r w:rsidR="00E1270B">
        <w:t>Калининского</w:t>
      </w:r>
      <w:r w:rsidR="001C7DBB">
        <w:t xml:space="preserve"> сельского поселения</w:t>
      </w:r>
      <w:r>
        <w:t>.</w:t>
      </w:r>
    </w:p>
    <w:p w:rsidR="00752D7E" w:rsidRDefault="00835064" w:rsidP="0087714D">
      <w:pPr>
        <w:pStyle w:val="20"/>
        <w:framePr w:w="9725" w:h="1381" w:hRule="exact" w:wrap="none" w:vAnchor="page" w:hAnchor="page" w:x="1601" w:y="5154"/>
        <w:shd w:val="clear" w:color="auto" w:fill="auto"/>
        <w:spacing w:line="280" w:lineRule="exact"/>
      </w:pPr>
      <w:r>
        <w:t>Председатель Собрания депутатов -</w:t>
      </w:r>
    </w:p>
    <w:p w:rsidR="00752D7E" w:rsidRDefault="000C50A6" w:rsidP="0087714D">
      <w:pPr>
        <w:pStyle w:val="20"/>
        <w:framePr w:w="9725" w:h="1381" w:hRule="exact" w:wrap="none" w:vAnchor="page" w:hAnchor="page" w:x="1601" w:y="5154"/>
        <w:shd w:val="clear" w:color="auto" w:fill="auto"/>
        <w:tabs>
          <w:tab w:val="left" w:pos="7397"/>
        </w:tabs>
        <w:spacing w:line="280" w:lineRule="exact"/>
      </w:pPr>
      <w:r>
        <w:t>Г</w:t>
      </w:r>
      <w:r w:rsidR="00835064">
        <w:t xml:space="preserve">лава </w:t>
      </w:r>
      <w:r w:rsidR="00E1270B">
        <w:t>Калининского</w:t>
      </w:r>
      <w:r w:rsidR="001C7DBB">
        <w:t xml:space="preserve"> сельского поселения</w:t>
      </w:r>
      <w:r w:rsidR="00835064">
        <w:tab/>
      </w:r>
      <w:r w:rsidR="00E1270B">
        <w:t>Е.В. Кондаурова</w:t>
      </w:r>
    </w:p>
    <w:p w:rsidR="0087714D" w:rsidRDefault="0087714D" w:rsidP="0087714D">
      <w:pPr>
        <w:pStyle w:val="20"/>
        <w:framePr w:w="9725" w:h="1381" w:hRule="exact" w:wrap="none" w:vAnchor="page" w:hAnchor="page" w:x="1601" w:y="5154"/>
        <w:shd w:val="clear" w:color="auto" w:fill="auto"/>
        <w:tabs>
          <w:tab w:val="left" w:pos="7397"/>
        </w:tabs>
        <w:spacing w:line="280" w:lineRule="exact"/>
      </w:pPr>
    </w:p>
    <w:p w:rsidR="0087714D" w:rsidRDefault="0087714D" w:rsidP="0087714D">
      <w:pPr>
        <w:pStyle w:val="20"/>
        <w:framePr w:w="9725" w:h="1381" w:hRule="exact" w:wrap="none" w:vAnchor="page" w:hAnchor="page" w:x="1601" w:y="5154"/>
        <w:shd w:val="clear" w:color="auto" w:fill="auto"/>
        <w:tabs>
          <w:tab w:val="left" w:pos="7397"/>
        </w:tabs>
        <w:spacing w:line="280" w:lineRule="exact"/>
      </w:pPr>
    </w:p>
    <w:p w:rsidR="0087714D" w:rsidRDefault="0087714D" w:rsidP="0087714D">
      <w:pPr>
        <w:pStyle w:val="20"/>
        <w:framePr w:w="9725" w:h="1381" w:hRule="exact" w:wrap="none" w:vAnchor="page" w:hAnchor="page" w:x="1601" w:y="5154"/>
        <w:shd w:val="clear" w:color="auto" w:fill="auto"/>
        <w:tabs>
          <w:tab w:val="left" w:pos="7397"/>
        </w:tabs>
        <w:spacing w:line="280" w:lineRule="exact"/>
      </w:pPr>
    </w:p>
    <w:p w:rsidR="0087714D" w:rsidRDefault="0087714D" w:rsidP="0087714D">
      <w:pPr>
        <w:pStyle w:val="20"/>
        <w:framePr w:w="9725" w:h="1381" w:hRule="exact" w:wrap="none" w:vAnchor="page" w:hAnchor="page" w:x="1601" w:y="5154"/>
        <w:shd w:val="clear" w:color="auto" w:fill="auto"/>
        <w:tabs>
          <w:tab w:val="left" w:pos="7397"/>
        </w:tabs>
        <w:spacing w:line="280" w:lineRule="exact"/>
      </w:pPr>
    </w:p>
    <w:p w:rsidR="0087714D" w:rsidRDefault="0087714D" w:rsidP="0087714D">
      <w:pPr>
        <w:pStyle w:val="20"/>
        <w:framePr w:w="9725" w:h="1381" w:hRule="exact" w:wrap="none" w:vAnchor="page" w:hAnchor="page" w:x="1601" w:y="5154"/>
        <w:shd w:val="clear" w:color="auto" w:fill="auto"/>
        <w:tabs>
          <w:tab w:val="left" w:pos="7397"/>
        </w:tabs>
        <w:spacing w:line="280" w:lineRule="exact"/>
      </w:pPr>
    </w:p>
    <w:p w:rsidR="0087714D" w:rsidRDefault="0087714D" w:rsidP="0087714D">
      <w:pPr>
        <w:pStyle w:val="20"/>
        <w:framePr w:w="9725" w:h="1381" w:hRule="exact" w:wrap="none" w:vAnchor="page" w:hAnchor="page" w:x="1601" w:y="5154"/>
        <w:shd w:val="clear" w:color="auto" w:fill="auto"/>
        <w:tabs>
          <w:tab w:val="left" w:pos="7397"/>
        </w:tabs>
        <w:spacing w:line="280" w:lineRule="exact"/>
      </w:pPr>
    </w:p>
    <w:p w:rsidR="0087714D" w:rsidRDefault="0087714D" w:rsidP="0087714D">
      <w:pPr>
        <w:pStyle w:val="20"/>
        <w:framePr w:w="9725" w:h="1381" w:hRule="exact" w:wrap="none" w:vAnchor="page" w:hAnchor="page" w:x="1601" w:y="5154"/>
        <w:shd w:val="clear" w:color="auto" w:fill="auto"/>
        <w:tabs>
          <w:tab w:val="left" w:pos="7397"/>
        </w:tabs>
        <w:spacing w:line="280" w:lineRule="exact"/>
      </w:pPr>
    </w:p>
    <w:p w:rsidR="0087714D" w:rsidRDefault="0087714D" w:rsidP="0087714D">
      <w:pPr>
        <w:pStyle w:val="20"/>
        <w:framePr w:w="9725" w:h="1381" w:hRule="exact" w:wrap="none" w:vAnchor="page" w:hAnchor="page" w:x="1601" w:y="5154"/>
        <w:shd w:val="clear" w:color="auto" w:fill="auto"/>
        <w:tabs>
          <w:tab w:val="left" w:pos="7397"/>
        </w:tabs>
        <w:spacing w:line="280" w:lineRule="exact"/>
      </w:pPr>
    </w:p>
    <w:p w:rsidR="0087714D" w:rsidRDefault="0087714D" w:rsidP="0087714D">
      <w:pPr>
        <w:pStyle w:val="20"/>
        <w:framePr w:w="9725" w:h="1381" w:hRule="exact" w:wrap="none" w:vAnchor="page" w:hAnchor="page" w:x="1601" w:y="5154"/>
        <w:shd w:val="clear" w:color="auto" w:fill="auto"/>
        <w:tabs>
          <w:tab w:val="left" w:pos="7397"/>
        </w:tabs>
        <w:spacing w:line="280" w:lineRule="exact"/>
      </w:pPr>
    </w:p>
    <w:p w:rsidR="0087714D" w:rsidRDefault="0087714D" w:rsidP="0087714D">
      <w:pPr>
        <w:pStyle w:val="20"/>
        <w:framePr w:w="9725" w:h="1381" w:hRule="exact" w:wrap="none" w:vAnchor="page" w:hAnchor="page" w:x="1601" w:y="5154"/>
        <w:shd w:val="clear" w:color="auto" w:fill="auto"/>
        <w:tabs>
          <w:tab w:val="left" w:pos="7397"/>
        </w:tabs>
        <w:spacing w:line="280" w:lineRule="exact"/>
      </w:pPr>
    </w:p>
    <w:p w:rsidR="0087714D" w:rsidRDefault="0087714D" w:rsidP="0087714D">
      <w:pPr>
        <w:pStyle w:val="20"/>
        <w:framePr w:w="9725" w:h="1381" w:hRule="exact" w:wrap="none" w:vAnchor="page" w:hAnchor="page" w:x="1601" w:y="5154"/>
        <w:shd w:val="clear" w:color="auto" w:fill="auto"/>
        <w:tabs>
          <w:tab w:val="left" w:pos="7397"/>
        </w:tabs>
        <w:spacing w:line="280" w:lineRule="exact"/>
      </w:pPr>
    </w:p>
    <w:p w:rsidR="0087714D" w:rsidRDefault="0087714D" w:rsidP="0087714D">
      <w:pPr>
        <w:pStyle w:val="20"/>
        <w:framePr w:w="9725" w:h="1381" w:hRule="exact" w:wrap="none" w:vAnchor="page" w:hAnchor="page" w:x="1601" w:y="5154"/>
        <w:shd w:val="clear" w:color="auto" w:fill="auto"/>
        <w:tabs>
          <w:tab w:val="left" w:pos="7397"/>
        </w:tabs>
        <w:spacing w:line="280" w:lineRule="exact"/>
      </w:pPr>
    </w:p>
    <w:p w:rsidR="0087714D" w:rsidRDefault="0087714D" w:rsidP="0087714D">
      <w:pPr>
        <w:pStyle w:val="20"/>
        <w:framePr w:w="9725" w:h="1381" w:hRule="exact" w:wrap="none" w:vAnchor="page" w:hAnchor="page" w:x="1601" w:y="5154"/>
        <w:shd w:val="clear" w:color="auto" w:fill="auto"/>
        <w:tabs>
          <w:tab w:val="left" w:pos="7397"/>
        </w:tabs>
        <w:spacing w:line="280" w:lineRule="exact"/>
      </w:pPr>
    </w:p>
    <w:p w:rsidR="00752D7E" w:rsidRDefault="00752D7E">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87714D" w:rsidRPr="0087714D" w:rsidRDefault="0087714D" w:rsidP="0087714D">
      <w:pPr>
        <w:rPr>
          <w:sz w:val="2"/>
          <w:szCs w:val="2"/>
        </w:rPr>
      </w:pPr>
    </w:p>
    <w:p w:rsidR="00466AED" w:rsidRDefault="00466AED" w:rsidP="00466AED">
      <w:pPr>
        <w:rPr>
          <w:sz w:val="2"/>
          <w:szCs w:val="2"/>
        </w:rPr>
      </w:pPr>
    </w:p>
    <w:p w:rsidR="00466AED" w:rsidRDefault="00466AED" w:rsidP="00466AED">
      <w:pPr>
        <w:rPr>
          <w:rFonts w:ascii="Times New Roman" w:eastAsia="Times New Roman" w:hAnsi="Times New Roman" w:cs="Times New Roman"/>
          <w:lang w:bidi="ar-SA"/>
        </w:rPr>
      </w:pPr>
    </w:p>
    <w:p w:rsidR="00466AED" w:rsidRDefault="00466AED" w:rsidP="00466AED">
      <w:pPr>
        <w:rPr>
          <w:rFonts w:ascii="Times New Roman" w:eastAsia="Times New Roman" w:hAnsi="Times New Roman" w:cs="Times New Roman"/>
          <w:lang w:bidi="ar-SA"/>
        </w:rPr>
      </w:pPr>
    </w:p>
    <w:p w:rsidR="00466AED" w:rsidRDefault="00466AED" w:rsidP="00466AED">
      <w:pPr>
        <w:rPr>
          <w:rFonts w:ascii="Times New Roman" w:eastAsia="Times New Roman" w:hAnsi="Times New Roman" w:cs="Times New Roman"/>
          <w:lang w:bidi="ar-SA"/>
        </w:rPr>
      </w:pPr>
    </w:p>
    <w:p w:rsidR="00466AED" w:rsidRDefault="00466AED" w:rsidP="00466AED">
      <w:pPr>
        <w:rPr>
          <w:rFonts w:ascii="Times New Roman" w:eastAsia="Times New Roman" w:hAnsi="Times New Roman" w:cs="Times New Roman"/>
          <w:lang w:bidi="ar-SA"/>
        </w:rPr>
      </w:pPr>
    </w:p>
    <w:p w:rsidR="00466AED" w:rsidRDefault="00466AED" w:rsidP="00466AED">
      <w:pPr>
        <w:rPr>
          <w:rFonts w:ascii="Times New Roman" w:eastAsia="Times New Roman" w:hAnsi="Times New Roman" w:cs="Times New Roman"/>
          <w:lang w:bidi="ar-SA"/>
        </w:rPr>
      </w:pPr>
    </w:p>
    <w:p w:rsidR="00466AED" w:rsidRDefault="00466AED" w:rsidP="00466AED">
      <w:pPr>
        <w:rPr>
          <w:rFonts w:ascii="Times New Roman" w:eastAsia="Times New Roman" w:hAnsi="Times New Roman" w:cs="Times New Roman"/>
          <w:lang w:bidi="ar-SA"/>
        </w:rPr>
      </w:pPr>
    </w:p>
    <w:p w:rsidR="00466AED" w:rsidRDefault="00466AED" w:rsidP="00466AED">
      <w:pPr>
        <w:rPr>
          <w:rFonts w:ascii="Times New Roman" w:eastAsia="Times New Roman" w:hAnsi="Times New Roman" w:cs="Times New Roman"/>
          <w:lang w:bidi="ar-SA"/>
        </w:rPr>
      </w:pPr>
    </w:p>
    <w:p w:rsidR="00466AED" w:rsidRDefault="00466AED" w:rsidP="00466AED">
      <w:pPr>
        <w:rPr>
          <w:rFonts w:ascii="Times New Roman" w:eastAsia="Times New Roman" w:hAnsi="Times New Roman" w:cs="Times New Roman"/>
          <w:lang w:bidi="ar-SA"/>
        </w:rPr>
      </w:pPr>
    </w:p>
    <w:p w:rsidR="00466AED" w:rsidRDefault="00466AED" w:rsidP="00466AED">
      <w:pPr>
        <w:rPr>
          <w:rFonts w:ascii="Times New Roman" w:eastAsia="Times New Roman" w:hAnsi="Times New Roman" w:cs="Times New Roman"/>
          <w:lang w:bidi="ar-SA"/>
        </w:rPr>
      </w:pPr>
    </w:p>
    <w:p w:rsidR="0087714D" w:rsidRPr="0087714D" w:rsidRDefault="0087714D" w:rsidP="00466AED">
      <w:pPr>
        <w:widowControl/>
        <w:shd w:val="clear" w:color="auto" w:fill="FFFFFF"/>
        <w:spacing w:line="307" w:lineRule="exact"/>
        <w:jc w:val="both"/>
        <w:rPr>
          <w:rFonts w:ascii="Times New Roman" w:eastAsia="Times New Roman" w:hAnsi="Times New Roman" w:cs="Times New Roman"/>
          <w:sz w:val="28"/>
          <w:szCs w:val="28"/>
          <w:lang w:bidi="ar-SA"/>
        </w:rPr>
      </w:pPr>
    </w:p>
    <w:p w:rsidR="0087714D" w:rsidRPr="0087714D" w:rsidRDefault="0087714D" w:rsidP="0087714D">
      <w:pPr>
        <w:widowControl/>
        <w:jc w:val="center"/>
        <w:rPr>
          <w:rFonts w:ascii="Times New Roman" w:eastAsia="Times New Roman" w:hAnsi="Times New Roman" w:cs="Times New Roman"/>
          <w:bCs/>
          <w:color w:val="auto"/>
          <w:sz w:val="28"/>
          <w:szCs w:val="28"/>
          <w:lang w:bidi="ar-SA"/>
        </w:rPr>
      </w:pPr>
      <w:r w:rsidRPr="0087714D">
        <w:rPr>
          <w:rFonts w:ascii="Times New Roman" w:eastAsia="Times New Roman" w:hAnsi="Times New Roman" w:cs="Times New Roman"/>
          <w:bCs/>
          <w:color w:val="auto"/>
          <w:sz w:val="28"/>
          <w:szCs w:val="28"/>
          <w:lang w:bidi="ar-SA"/>
        </w:rPr>
        <w:t>СОГЛАШЕНИЕ</w:t>
      </w:r>
    </w:p>
    <w:p w:rsidR="0087714D" w:rsidRPr="0087714D" w:rsidRDefault="0087714D" w:rsidP="0087714D">
      <w:pPr>
        <w:widowControl/>
        <w:jc w:val="center"/>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bCs/>
          <w:color w:val="auto"/>
          <w:sz w:val="28"/>
          <w:szCs w:val="28"/>
          <w:lang w:bidi="ar-SA"/>
        </w:rPr>
        <w:t>о передаче части полномочий по решению вопросов местного значения п</w:t>
      </w:r>
      <w:r w:rsidRPr="0087714D">
        <w:rPr>
          <w:rFonts w:ascii="Times New Roman" w:eastAsia="Times New Roman" w:hAnsi="Times New Roman" w:cs="Times New Roman"/>
          <w:color w:val="auto"/>
          <w:sz w:val="28"/>
          <w:szCs w:val="28"/>
          <w:lang w:bidi="ar-SA"/>
        </w:rPr>
        <w:t>о признанию и постановке на учет в качестве нуждающихся в улучшении жилищных условий граждан</w:t>
      </w:r>
      <w:r w:rsidRPr="0087714D">
        <w:rPr>
          <w:rFonts w:ascii="Times New Roman" w:eastAsia="Times New Roman" w:hAnsi="Times New Roman" w:cs="Times New Roman"/>
          <w:bCs/>
          <w:color w:val="auto"/>
          <w:sz w:val="28"/>
          <w:szCs w:val="28"/>
          <w:lang w:bidi="ar-SA"/>
        </w:rPr>
        <w:t xml:space="preserve"> Администрацией Цимлянского района Администрации </w:t>
      </w:r>
      <w:r w:rsidR="00E1270B" w:rsidRPr="00E1270B">
        <w:rPr>
          <w:rFonts w:ascii="Times New Roman" w:hAnsi="Times New Roman" w:cs="Times New Roman"/>
          <w:sz w:val="28"/>
          <w:szCs w:val="28"/>
        </w:rPr>
        <w:t>Калининского</w:t>
      </w:r>
      <w:r w:rsidRPr="0087714D">
        <w:rPr>
          <w:rFonts w:ascii="Times New Roman" w:eastAsia="Times New Roman" w:hAnsi="Times New Roman" w:cs="Times New Roman"/>
          <w:bCs/>
          <w:color w:val="auto"/>
          <w:sz w:val="28"/>
          <w:szCs w:val="28"/>
          <w:lang w:bidi="ar-SA"/>
        </w:rPr>
        <w:t xml:space="preserve"> сельского поселения</w:t>
      </w:r>
      <w:r w:rsidRPr="0087714D">
        <w:rPr>
          <w:rFonts w:ascii="Times New Roman" w:eastAsia="Times New Roman" w:hAnsi="Times New Roman" w:cs="Times New Roman"/>
          <w:b/>
          <w:bCs/>
          <w:color w:val="auto"/>
          <w:sz w:val="28"/>
          <w:szCs w:val="28"/>
          <w:lang w:bidi="ar-SA"/>
        </w:rPr>
        <w:t xml:space="preserve"> </w:t>
      </w:r>
      <w:r w:rsidRPr="0087714D">
        <w:rPr>
          <w:rFonts w:ascii="Times New Roman" w:eastAsia="Times New Roman" w:hAnsi="Times New Roman" w:cs="Times New Roman"/>
          <w:bCs/>
          <w:color w:val="auto"/>
          <w:sz w:val="28"/>
          <w:szCs w:val="28"/>
          <w:lang w:bidi="ar-SA"/>
        </w:rPr>
        <w:t>Цимлянского района</w:t>
      </w:r>
    </w:p>
    <w:p w:rsidR="0087714D" w:rsidRPr="0087714D" w:rsidRDefault="0087714D" w:rsidP="0087714D">
      <w:pPr>
        <w:widowControl/>
        <w:jc w:val="both"/>
        <w:rPr>
          <w:rFonts w:ascii="Times New Roman" w:eastAsia="Times New Roman" w:hAnsi="Times New Roman" w:cs="Times New Roman"/>
          <w:color w:val="auto"/>
          <w:sz w:val="28"/>
          <w:szCs w:val="28"/>
          <w:lang w:bidi="ar-SA"/>
        </w:rPr>
      </w:pPr>
    </w:p>
    <w:p w:rsidR="0087714D" w:rsidRPr="0087714D" w:rsidRDefault="0087714D" w:rsidP="0087714D">
      <w:pPr>
        <w:widowControl/>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24.12</w:t>
      </w:r>
      <w:r w:rsidRPr="0087714D">
        <w:rPr>
          <w:rFonts w:ascii="Times New Roman" w:eastAsia="Times New Roman" w:hAnsi="Times New Roman" w:cs="Times New Roman"/>
          <w:color w:val="auto"/>
          <w:sz w:val="28"/>
          <w:szCs w:val="28"/>
          <w:lang w:bidi="ar-SA"/>
        </w:rPr>
        <w:t xml:space="preserve">.2018 года                                                                            </w:t>
      </w:r>
      <w:r>
        <w:rPr>
          <w:rFonts w:ascii="Times New Roman" w:eastAsia="Times New Roman" w:hAnsi="Times New Roman" w:cs="Times New Roman"/>
          <w:color w:val="auto"/>
          <w:sz w:val="28"/>
          <w:szCs w:val="28"/>
          <w:lang w:bidi="ar-SA"/>
        </w:rPr>
        <w:t xml:space="preserve">        </w:t>
      </w:r>
      <w:r w:rsidRPr="0087714D">
        <w:rPr>
          <w:rFonts w:ascii="Times New Roman" w:eastAsia="Times New Roman" w:hAnsi="Times New Roman" w:cs="Times New Roman"/>
          <w:color w:val="auto"/>
          <w:sz w:val="28"/>
          <w:szCs w:val="28"/>
          <w:lang w:bidi="ar-SA"/>
        </w:rPr>
        <w:t xml:space="preserve">   г. Цимлянск</w:t>
      </w:r>
    </w:p>
    <w:p w:rsidR="0087714D" w:rsidRPr="0087714D" w:rsidRDefault="0087714D" w:rsidP="0087714D">
      <w:pPr>
        <w:widowControl/>
        <w:jc w:val="both"/>
        <w:rPr>
          <w:rFonts w:ascii="Times New Roman" w:eastAsia="Times New Roman" w:hAnsi="Times New Roman" w:cs="Times New Roman"/>
          <w:b/>
          <w:bCs/>
          <w:color w:val="auto"/>
          <w:sz w:val="28"/>
          <w:szCs w:val="28"/>
          <w:lang w:bidi="ar-SA"/>
        </w:rPr>
      </w:pPr>
    </w:p>
    <w:p w:rsidR="0087714D" w:rsidRPr="0087714D" w:rsidRDefault="0087714D" w:rsidP="0087714D">
      <w:pPr>
        <w:widowControl/>
        <w:ind w:firstLine="851"/>
        <w:jc w:val="both"/>
        <w:rPr>
          <w:rFonts w:ascii="Times New Roman" w:eastAsia="Times New Roman" w:hAnsi="Times New Roman" w:cs="Times New Roman"/>
          <w:bCs/>
          <w:color w:val="auto"/>
          <w:sz w:val="28"/>
          <w:szCs w:val="28"/>
          <w:lang w:bidi="ar-SA"/>
        </w:rPr>
      </w:pPr>
      <w:r w:rsidRPr="0087714D">
        <w:rPr>
          <w:rFonts w:ascii="Times New Roman" w:eastAsia="Times New Roman" w:hAnsi="Times New Roman" w:cs="Times New Roman"/>
          <w:color w:val="auto"/>
          <w:sz w:val="28"/>
          <w:szCs w:val="28"/>
          <w:lang w:bidi="ar-SA"/>
        </w:rPr>
        <w:t xml:space="preserve">Администрация Цимлянского района, в лице главы Администрации Цимлянского района Светличного Владимира Валентиновича, действующего на основании  Устава с одной стороны, именуемая в дальнейшем «Администрация района», с одной стороны, и Администрация </w:t>
      </w:r>
      <w:r w:rsidR="00E1270B" w:rsidRPr="00E1270B">
        <w:rPr>
          <w:rFonts w:ascii="Times New Roman" w:hAnsi="Times New Roman" w:cs="Times New Roman"/>
          <w:sz w:val="28"/>
          <w:szCs w:val="28"/>
        </w:rPr>
        <w:t>Калининского</w:t>
      </w:r>
      <w:r w:rsidR="00E1270B" w:rsidRPr="00E1270B">
        <w:rPr>
          <w:rFonts w:ascii="Times New Roman" w:eastAsia="Times New Roman" w:hAnsi="Times New Roman" w:cs="Times New Roman"/>
          <w:bCs/>
          <w:color w:val="auto"/>
          <w:sz w:val="28"/>
          <w:szCs w:val="28"/>
          <w:lang w:bidi="ar-SA"/>
        </w:rPr>
        <w:t xml:space="preserve"> </w:t>
      </w:r>
      <w:r w:rsidRPr="0087714D">
        <w:rPr>
          <w:rFonts w:ascii="Times New Roman" w:eastAsia="Times New Roman" w:hAnsi="Times New Roman" w:cs="Times New Roman"/>
          <w:bCs/>
          <w:color w:val="auto"/>
          <w:sz w:val="28"/>
          <w:szCs w:val="28"/>
          <w:lang w:bidi="ar-SA"/>
        </w:rPr>
        <w:t>сельского поселения</w:t>
      </w:r>
      <w:r w:rsidRPr="0087714D">
        <w:rPr>
          <w:rFonts w:ascii="Times New Roman" w:eastAsia="Times New Roman" w:hAnsi="Times New Roman" w:cs="Times New Roman"/>
          <w:color w:val="auto"/>
          <w:sz w:val="28"/>
          <w:szCs w:val="28"/>
          <w:lang w:bidi="ar-SA"/>
        </w:rPr>
        <w:t xml:space="preserve">, в лице главы Администрации </w:t>
      </w:r>
      <w:r w:rsidR="00E1270B" w:rsidRPr="00E1270B">
        <w:rPr>
          <w:rFonts w:ascii="Times New Roman" w:hAnsi="Times New Roman" w:cs="Times New Roman"/>
          <w:sz w:val="28"/>
          <w:szCs w:val="28"/>
        </w:rPr>
        <w:t>Калининского</w:t>
      </w:r>
      <w:r w:rsidRPr="0087714D">
        <w:rPr>
          <w:rFonts w:ascii="Times New Roman" w:eastAsia="Times New Roman" w:hAnsi="Times New Roman" w:cs="Times New Roman"/>
          <w:bCs/>
          <w:color w:val="auto"/>
          <w:sz w:val="28"/>
          <w:szCs w:val="28"/>
          <w:lang w:bidi="ar-SA"/>
        </w:rPr>
        <w:t xml:space="preserve"> сельского поселения</w:t>
      </w:r>
      <w:r w:rsidRPr="0087714D">
        <w:rPr>
          <w:rFonts w:ascii="Times New Roman" w:eastAsia="Times New Roman" w:hAnsi="Times New Roman" w:cs="Times New Roman"/>
          <w:color w:val="auto"/>
          <w:sz w:val="28"/>
          <w:szCs w:val="28"/>
          <w:lang w:bidi="ar-SA"/>
        </w:rPr>
        <w:t xml:space="preserve"> </w:t>
      </w:r>
      <w:r w:rsidR="00BF5DA5">
        <w:rPr>
          <w:rFonts w:ascii="Times New Roman" w:eastAsia="Times New Roman" w:hAnsi="Times New Roman" w:cs="Times New Roman"/>
          <w:color w:val="auto"/>
          <w:sz w:val="28"/>
          <w:szCs w:val="28"/>
          <w:lang w:bidi="ar-SA"/>
        </w:rPr>
        <w:t>Савушинского Александра Гавриловича</w:t>
      </w:r>
      <w:r w:rsidRPr="0087714D">
        <w:rPr>
          <w:rFonts w:ascii="Times New Roman" w:eastAsia="Times New Roman" w:hAnsi="Times New Roman" w:cs="Times New Roman"/>
          <w:color w:val="auto"/>
          <w:sz w:val="28"/>
          <w:szCs w:val="28"/>
          <w:lang w:bidi="ar-SA"/>
        </w:rPr>
        <w:t>, действующего на основании Устава, с другой стороны, именуемая в дальнейшем «Администрация поселения», совместно именуемые «Стороны», руководствуясь Гражданским кодексом Российской Федерации,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областным законом от 28.12.2005 № 436-ЗС «О местном самоуправлении в Ростовской области», Уставом муниципального образования «Цимлянский район», Уставом муниципального образования «</w:t>
      </w:r>
      <w:r w:rsidR="00BF5DA5" w:rsidRPr="00E1270B">
        <w:rPr>
          <w:rFonts w:ascii="Times New Roman" w:hAnsi="Times New Roman" w:cs="Times New Roman"/>
          <w:sz w:val="28"/>
          <w:szCs w:val="28"/>
        </w:rPr>
        <w:t>Калининского</w:t>
      </w:r>
      <w:r w:rsidR="00BF5DA5" w:rsidRPr="00E1270B">
        <w:rPr>
          <w:rFonts w:ascii="Times New Roman" w:eastAsia="Times New Roman" w:hAnsi="Times New Roman" w:cs="Times New Roman"/>
          <w:bCs/>
          <w:color w:val="auto"/>
          <w:sz w:val="28"/>
          <w:szCs w:val="28"/>
          <w:lang w:bidi="ar-SA"/>
        </w:rPr>
        <w:t xml:space="preserve"> </w:t>
      </w:r>
      <w:r w:rsidRPr="0087714D">
        <w:rPr>
          <w:rFonts w:ascii="Times New Roman" w:eastAsia="Times New Roman" w:hAnsi="Times New Roman" w:cs="Times New Roman"/>
          <w:bCs/>
          <w:color w:val="auto"/>
          <w:sz w:val="28"/>
          <w:szCs w:val="28"/>
          <w:lang w:bidi="ar-SA"/>
        </w:rPr>
        <w:t>сельское поселение</w:t>
      </w:r>
      <w:r w:rsidRPr="0087714D">
        <w:rPr>
          <w:rFonts w:ascii="Times New Roman" w:eastAsia="Times New Roman" w:hAnsi="Times New Roman" w:cs="Times New Roman"/>
          <w:color w:val="auto"/>
          <w:sz w:val="28"/>
          <w:szCs w:val="28"/>
          <w:lang w:bidi="ar-SA"/>
        </w:rPr>
        <w:t xml:space="preserve">», в соответствии с решением Собрания депутатов Цимлянского района от 27.07.2018 № 151 «Об утверждении Порядка заключения соглашений о передаче (принятии) осуществления части полномочий по решению вопросов местного значения между Администрацией Цимлянского района и Администрацией отдельного поселения, входящего в состав Цимлянского района», с целью эффективного решения вопросов местного значения, заключили настоящее Соглашение о передаче части полномочий по решению вопросов местного значения Администрацией Цимлянского района Администрации </w:t>
      </w:r>
      <w:r w:rsidR="00BF5DA5">
        <w:rPr>
          <w:rFonts w:ascii="Times New Roman" w:hAnsi="Times New Roman" w:cs="Times New Roman"/>
          <w:sz w:val="28"/>
          <w:szCs w:val="28"/>
        </w:rPr>
        <w:t>Калининское</w:t>
      </w:r>
      <w:r w:rsidRPr="0087714D">
        <w:rPr>
          <w:rFonts w:ascii="Times New Roman" w:eastAsia="Times New Roman" w:hAnsi="Times New Roman" w:cs="Times New Roman"/>
          <w:bCs/>
          <w:color w:val="auto"/>
          <w:sz w:val="28"/>
          <w:szCs w:val="28"/>
          <w:lang w:bidi="ar-SA"/>
        </w:rPr>
        <w:t xml:space="preserve"> сельское поселение.</w:t>
      </w:r>
    </w:p>
    <w:p w:rsidR="0087714D" w:rsidRPr="0087714D" w:rsidRDefault="0087714D" w:rsidP="0087714D">
      <w:pPr>
        <w:widowControl/>
        <w:ind w:firstLine="851"/>
        <w:jc w:val="both"/>
        <w:rPr>
          <w:rFonts w:ascii="Times New Roman" w:eastAsia="Times New Roman" w:hAnsi="Times New Roman" w:cs="Times New Roman"/>
          <w:color w:val="auto"/>
          <w:sz w:val="28"/>
          <w:szCs w:val="28"/>
          <w:lang w:bidi="ar-SA"/>
        </w:rPr>
      </w:pPr>
    </w:p>
    <w:p w:rsidR="0087714D" w:rsidRPr="0087714D" w:rsidRDefault="0087714D" w:rsidP="0087714D">
      <w:pPr>
        <w:widowControl/>
        <w:numPr>
          <w:ilvl w:val="0"/>
          <w:numId w:val="2"/>
        </w:numPr>
        <w:tabs>
          <w:tab w:val="left" w:pos="2385"/>
        </w:tabs>
        <w:contextualSpacing/>
        <w:jc w:val="both"/>
        <w:rPr>
          <w:rFonts w:ascii="Times New Roman" w:eastAsia="Calibri" w:hAnsi="Times New Roman" w:cs="Times New Roman"/>
          <w:bCs/>
          <w:color w:val="auto"/>
          <w:sz w:val="28"/>
          <w:szCs w:val="28"/>
          <w:lang w:eastAsia="en-US" w:bidi="ar-SA"/>
        </w:rPr>
      </w:pPr>
      <w:r w:rsidRPr="0087714D">
        <w:rPr>
          <w:rFonts w:ascii="Times New Roman" w:eastAsia="Calibri" w:hAnsi="Times New Roman" w:cs="Times New Roman"/>
          <w:bCs/>
          <w:color w:val="auto"/>
          <w:sz w:val="28"/>
          <w:szCs w:val="28"/>
          <w:lang w:eastAsia="en-US" w:bidi="ar-SA"/>
        </w:rPr>
        <w:t>Общие положения</w:t>
      </w:r>
    </w:p>
    <w:p w:rsidR="0087714D" w:rsidRPr="0087714D" w:rsidRDefault="0087714D" w:rsidP="0087714D">
      <w:pPr>
        <w:widowControl/>
        <w:tabs>
          <w:tab w:val="left" w:pos="2385"/>
        </w:tabs>
        <w:ind w:left="720"/>
        <w:contextualSpacing/>
        <w:jc w:val="both"/>
        <w:rPr>
          <w:rFonts w:ascii="Times New Roman" w:eastAsia="Calibri" w:hAnsi="Times New Roman" w:cs="Times New Roman"/>
          <w:bCs/>
          <w:color w:val="auto"/>
          <w:sz w:val="28"/>
          <w:szCs w:val="28"/>
          <w:lang w:eastAsia="en-US" w:bidi="ar-SA"/>
        </w:rPr>
      </w:pPr>
    </w:p>
    <w:p w:rsidR="0087714D" w:rsidRPr="0087714D" w:rsidRDefault="0087714D" w:rsidP="0087714D">
      <w:pPr>
        <w:widowControl/>
        <w:ind w:firstLine="709"/>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t>1.1. Администрация района передает, а Администрация поселения принимает и осуществляет полномочия, перечисленные в пункте 2.1 настоящего Соглашения.</w:t>
      </w:r>
    </w:p>
    <w:p w:rsidR="0087714D" w:rsidRPr="0087714D" w:rsidRDefault="0087714D" w:rsidP="0087714D">
      <w:pPr>
        <w:widowControl/>
        <w:ind w:firstLine="709"/>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t>1.2. Передача полномочий производится в интересах социально-экономического развития Цимлянского района и с учетом возможности эффективного их осуществления Администрацией поселения.</w:t>
      </w:r>
    </w:p>
    <w:p w:rsidR="0087714D" w:rsidRPr="0087714D" w:rsidRDefault="0087714D" w:rsidP="0087714D">
      <w:pPr>
        <w:widowControl/>
        <w:ind w:firstLine="709"/>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t>1.3. Для осуществления передаваемых полномочий Администрация района из бюджета муниципального района предоставляет бюджету поселения межбюджетные трансферты, определяемые в соответствии с пунктом 4 настоящего Соглашения.</w:t>
      </w:r>
    </w:p>
    <w:p w:rsidR="0087714D" w:rsidRPr="0087714D" w:rsidRDefault="0087714D" w:rsidP="0087714D">
      <w:pPr>
        <w:widowControl/>
        <w:ind w:firstLine="709"/>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lastRenderedPageBreak/>
        <w:t>1.4. Полномочия считаются переданными с момента подписания настоящего Соглашения Сторонами.</w:t>
      </w:r>
    </w:p>
    <w:p w:rsidR="0087714D" w:rsidRPr="0087714D" w:rsidRDefault="0087714D" w:rsidP="0087714D">
      <w:pPr>
        <w:widowControl/>
        <w:jc w:val="both"/>
        <w:rPr>
          <w:rFonts w:ascii="Times New Roman" w:eastAsia="Times New Roman" w:hAnsi="Times New Roman" w:cs="Times New Roman"/>
          <w:color w:val="auto"/>
          <w:sz w:val="28"/>
          <w:szCs w:val="28"/>
          <w:lang w:bidi="ar-SA"/>
        </w:rPr>
      </w:pPr>
    </w:p>
    <w:p w:rsidR="0087714D" w:rsidRPr="0087714D" w:rsidRDefault="0087714D" w:rsidP="0087714D">
      <w:pPr>
        <w:widowControl/>
        <w:jc w:val="center"/>
        <w:rPr>
          <w:rFonts w:ascii="Times New Roman" w:eastAsia="Times New Roman" w:hAnsi="Times New Roman" w:cs="Times New Roman"/>
          <w:bCs/>
          <w:color w:val="auto"/>
          <w:sz w:val="28"/>
          <w:szCs w:val="28"/>
          <w:lang w:bidi="ar-SA"/>
        </w:rPr>
      </w:pPr>
      <w:r w:rsidRPr="0087714D">
        <w:rPr>
          <w:rFonts w:ascii="Times New Roman" w:eastAsia="Times New Roman" w:hAnsi="Times New Roman" w:cs="Times New Roman"/>
          <w:bCs/>
          <w:color w:val="auto"/>
          <w:sz w:val="28"/>
          <w:szCs w:val="28"/>
          <w:lang w:bidi="ar-SA"/>
        </w:rPr>
        <w:t>2. Предмет Соглашения</w:t>
      </w:r>
    </w:p>
    <w:p w:rsidR="0087714D" w:rsidRPr="0087714D" w:rsidRDefault="0087714D" w:rsidP="0087714D">
      <w:pPr>
        <w:widowControl/>
        <w:jc w:val="both"/>
        <w:rPr>
          <w:rFonts w:ascii="Times New Roman" w:eastAsia="Times New Roman" w:hAnsi="Times New Roman" w:cs="Times New Roman"/>
          <w:bCs/>
          <w:color w:val="auto"/>
          <w:sz w:val="28"/>
          <w:szCs w:val="28"/>
          <w:lang w:bidi="ar-SA"/>
        </w:rPr>
      </w:pPr>
    </w:p>
    <w:p w:rsidR="0087714D" w:rsidRPr="0087714D" w:rsidRDefault="0087714D" w:rsidP="0087714D">
      <w:pPr>
        <w:widowControl/>
        <w:ind w:firstLine="709"/>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t>2.1. Предметом настоящего Соглашения является передача Администрацией района части полномочий по решению вопросов местного значения (далее – передаваемые полномочия) Администрации поселения:</w:t>
      </w:r>
    </w:p>
    <w:p w:rsidR="0087714D" w:rsidRPr="0087714D" w:rsidRDefault="0087714D" w:rsidP="0087714D">
      <w:pPr>
        <w:widowControl/>
        <w:ind w:firstLine="709"/>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t>2.1.1. По признанию и постановке на учет в качестве нуждающихся в улучшении жилищных условий граждан, установленных законодательством Российской Федерации.</w:t>
      </w:r>
    </w:p>
    <w:p w:rsidR="0087714D" w:rsidRDefault="0087714D" w:rsidP="0087714D">
      <w:pPr>
        <w:widowControl/>
        <w:jc w:val="both"/>
        <w:rPr>
          <w:rFonts w:ascii="Times New Roman" w:eastAsia="Times New Roman" w:hAnsi="Times New Roman" w:cs="Times New Roman"/>
          <w:color w:val="auto"/>
          <w:sz w:val="28"/>
          <w:szCs w:val="28"/>
          <w:lang w:bidi="ar-SA"/>
        </w:rPr>
      </w:pPr>
    </w:p>
    <w:p w:rsidR="00466AED" w:rsidRPr="0087714D" w:rsidRDefault="00466AED" w:rsidP="0087714D">
      <w:pPr>
        <w:widowControl/>
        <w:jc w:val="both"/>
        <w:rPr>
          <w:rFonts w:ascii="Times New Roman" w:eastAsia="Times New Roman" w:hAnsi="Times New Roman" w:cs="Times New Roman"/>
          <w:color w:val="auto"/>
          <w:sz w:val="28"/>
          <w:szCs w:val="28"/>
          <w:lang w:bidi="ar-SA"/>
        </w:rPr>
      </w:pPr>
    </w:p>
    <w:p w:rsidR="0087714D" w:rsidRPr="0087714D" w:rsidRDefault="0087714D" w:rsidP="0087714D">
      <w:pPr>
        <w:widowControl/>
        <w:jc w:val="center"/>
        <w:rPr>
          <w:rFonts w:ascii="Times New Roman" w:eastAsia="Times New Roman" w:hAnsi="Times New Roman" w:cs="Times New Roman"/>
          <w:bCs/>
          <w:color w:val="auto"/>
          <w:sz w:val="28"/>
          <w:szCs w:val="28"/>
          <w:lang w:bidi="ar-SA"/>
        </w:rPr>
      </w:pPr>
      <w:r w:rsidRPr="0087714D">
        <w:rPr>
          <w:rFonts w:ascii="Times New Roman" w:eastAsia="Times New Roman" w:hAnsi="Times New Roman" w:cs="Times New Roman"/>
          <w:bCs/>
          <w:color w:val="auto"/>
          <w:sz w:val="28"/>
          <w:szCs w:val="28"/>
          <w:lang w:bidi="ar-SA"/>
        </w:rPr>
        <w:t>3. Права и обязанности Сторон</w:t>
      </w:r>
    </w:p>
    <w:p w:rsidR="0087714D" w:rsidRPr="0087714D" w:rsidRDefault="0087714D" w:rsidP="0087714D">
      <w:pPr>
        <w:widowControl/>
        <w:jc w:val="both"/>
        <w:rPr>
          <w:rFonts w:ascii="Times New Roman" w:eastAsia="Times New Roman" w:hAnsi="Times New Roman" w:cs="Times New Roman"/>
          <w:bCs/>
          <w:color w:val="auto"/>
          <w:sz w:val="28"/>
          <w:szCs w:val="28"/>
          <w:lang w:bidi="ar-SA"/>
        </w:rPr>
      </w:pPr>
    </w:p>
    <w:p w:rsidR="0087714D" w:rsidRPr="0087714D" w:rsidRDefault="0087714D" w:rsidP="0087714D">
      <w:pPr>
        <w:widowControl/>
        <w:ind w:firstLine="709"/>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t>3.1. Администрация района имеет право:</w:t>
      </w:r>
    </w:p>
    <w:p w:rsidR="0087714D" w:rsidRPr="0087714D" w:rsidRDefault="0087714D" w:rsidP="0087714D">
      <w:pPr>
        <w:widowControl/>
        <w:ind w:firstLine="709"/>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t>3.1.1. Осуществлять контроль за исполнением Администрацией поселения полномочий, а также за целевым использованием предоставленных финансовых средств (межбюджетных трансфертов).</w:t>
      </w:r>
    </w:p>
    <w:p w:rsidR="0087714D" w:rsidRPr="0087714D" w:rsidRDefault="0087714D" w:rsidP="0087714D">
      <w:pPr>
        <w:widowControl/>
        <w:ind w:firstLine="709"/>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t>3.1.2. Получать от Администрации поселения информацию об использовании финансовых средств (межбюджетных трансфертов).</w:t>
      </w:r>
    </w:p>
    <w:p w:rsidR="0087714D" w:rsidRPr="0087714D" w:rsidRDefault="0087714D" w:rsidP="0087714D">
      <w:pPr>
        <w:widowControl/>
        <w:ind w:firstLine="709"/>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t>3.1.3. Требовать возврата суммы перечисленных финансовых средств (межбюджетных трансфертов) в случае их нецелевого использования.</w:t>
      </w:r>
    </w:p>
    <w:p w:rsidR="0087714D" w:rsidRPr="0087714D" w:rsidRDefault="0087714D" w:rsidP="0087714D">
      <w:pPr>
        <w:widowControl/>
        <w:ind w:firstLine="709"/>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t>3.1.4. Требовать возврата суммы перечисленных финансовых средств (межбюджетных трансфертов) в случае неисполнения Администрацией поселения полномочий, предусмотренных пунктом 2.1 настоящего Соглашения.</w:t>
      </w:r>
    </w:p>
    <w:p w:rsidR="0087714D" w:rsidRPr="0087714D" w:rsidRDefault="0087714D" w:rsidP="0087714D">
      <w:pPr>
        <w:widowControl/>
        <w:ind w:firstLine="709"/>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t>3.2. Администрация района обязана:</w:t>
      </w:r>
    </w:p>
    <w:p w:rsidR="0087714D" w:rsidRPr="0087714D" w:rsidRDefault="0087714D" w:rsidP="0087714D">
      <w:pPr>
        <w:widowControl/>
        <w:ind w:firstLine="709"/>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t>3.2.1. Передать Администрации поселения в порядке, установленном пунктом 4 настоящего Соглашения, финансовые средства (межбюджетные трансферты) на реализацию полномочий, предусмотренных пунктом 2.1 настоящего Соглашения из бюджета Цимлянского района ежемесячно в размере, определенном пунктом 4.2 настоящего Соглашения.</w:t>
      </w:r>
    </w:p>
    <w:p w:rsidR="0087714D" w:rsidRPr="0087714D" w:rsidRDefault="0087714D" w:rsidP="0087714D">
      <w:pPr>
        <w:widowControl/>
        <w:ind w:firstLine="709"/>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t>3.2.2. Предоставлять Администрации поселения информацию, необходимую для осуществления полномочий, предусмотренных пунктом 2.1 настоящего Соглашения и оказывать методическую помощь в осуществлении переданных полномочий.</w:t>
      </w:r>
    </w:p>
    <w:p w:rsidR="0087714D" w:rsidRPr="0087714D" w:rsidRDefault="0087714D" w:rsidP="0087714D">
      <w:pPr>
        <w:widowControl/>
        <w:ind w:firstLine="709"/>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t>3.3. Администрация поселения имеет право:</w:t>
      </w:r>
    </w:p>
    <w:p w:rsidR="0087714D" w:rsidRPr="0087714D" w:rsidRDefault="0087714D" w:rsidP="0087714D">
      <w:pPr>
        <w:widowControl/>
        <w:ind w:firstLine="709"/>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t>3.3.1. На финансовое обеспечение полномочий, предусмотренных пунктом 2.1 настоящего Соглашения, за счет межбюджетных трансфертов, предоставляемых Администрацией района в порядке, предусмотренном пунктом 4 настоящего Соглашения.</w:t>
      </w:r>
    </w:p>
    <w:p w:rsidR="0087714D" w:rsidRPr="0087714D" w:rsidRDefault="0087714D" w:rsidP="0087714D">
      <w:pPr>
        <w:widowControl/>
        <w:ind w:firstLine="709"/>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t>3.3.2. Запрашивать у Администрации района информацию, необходимую для осуществления полномочий, предусмотренных пунктом 2.1 настоящего Соглашения.</w:t>
      </w:r>
    </w:p>
    <w:p w:rsidR="0087714D" w:rsidRPr="0087714D" w:rsidRDefault="0087714D" w:rsidP="00383720">
      <w:pPr>
        <w:widowControl/>
        <w:ind w:firstLine="709"/>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lastRenderedPageBreak/>
        <w:t>3.3.3. Приостановить на срок до 1 месяца, а по окончании указанного срока прекратить исполнение полномочий, предусмотренных пунктом 2.1 настоящего Соглашения, при не предоставлении финансовых средств (межбюджетных трансфертов) из бюджета муниципального района в течение тр</w:t>
      </w:r>
      <w:r>
        <w:rPr>
          <w:rFonts w:ascii="Times New Roman" w:eastAsia="Times New Roman" w:hAnsi="Times New Roman" w:cs="Times New Roman"/>
          <w:color w:val="auto"/>
          <w:sz w:val="28"/>
          <w:szCs w:val="28"/>
          <w:lang w:bidi="ar-SA"/>
        </w:rPr>
        <w:t>ё</w:t>
      </w:r>
      <w:r w:rsidRPr="0087714D">
        <w:rPr>
          <w:rFonts w:ascii="Times New Roman" w:eastAsia="Times New Roman" w:hAnsi="Times New Roman" w:cs="Times New Roman"/>
          <w:color w:val="auto"/>
          <w:sz w:val="28"/>
          <w:szCs w:val="28"/>
          <w:lang w:bidi="ar-SA"/>
        </w:rPr>
        <w:t>х месяцев с момента последнего перечисления.</w:t>
      </w:r>
    </w:p>
    <w:p w:rsidR="0087714D" w:rsidRPr="0087714D" w:rsidRDefault="0087714D" w:rsidP="00383720">
      <w:pPr>
        <w:widowControl/>
        <w:ind w:firstLine="709"/>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t>3.3.4. Осуществлять взаимодействие с заинтересованными органами, в том числе заключать Соглашения о взаимодействии по вопросам реализации полномочий, предусмотренных в пункте 2.1 настоящего Соглашения.</w:t>
      </w:r>
    </w:p>
    <w:p w:rsidR="0087714D" w:rsidRPr="0087714D" w:rsidRDefault="0087714D" w:rsidP="00383720">
      <w:pPr>
        <w:widowControl/>
        <w:ind w:firstLine="709"/>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t>3.3.5. Дополнительно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случаях и порядке, предусмотренных решением представительного органа поселения.</w:t>
      </w:r>
    </w:p>
    <w:p w:rsidR="0087714D" w:rsidRPr="0087714D" w:rsidRDefault="0087714D" w:rsidP="00383720">
      <w:pPr>
        <w:widowControl/>
        <w:ind w:firstLine="709"/>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t>3.4. Администрация поселения обязана:</w:t>
      </w:r>
    </w:p>
    <w:p w:rsidR="0087714D" w:rsidRPr="0087714D" w:rsidRDefault="0087714D" w:rsidP="00383720">
      <w:pPr>
        <w:widowControl/>
        <w:ind w:firstLine="709"/>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t>3.4.1. Осуществлять полномочия, предусмотренные пунктом 2.1 настоящего Соглашения, в соответствии с требованиями действующего законодательства.</w:t>
      </w:r>
    </w:p>
    <w:p w:rsidR="0087714D" w:rsidRPr="0087714D" w:rsidRDefault="0087714D" w:rsidP="00383720">
      <w:pPr>
        <w:widowControl/>
        <w:ind w:firstLine="709"/>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t>3.4.2. Обеспечивать целевое использование финансовых средств (межбюджетных трансфертов), предоставленных бюджетом муниципального района, исключительно на осуществление полномочий, предусмотренных пунктом 2.1 настоящего Соглашения.</w:t>
      </w:r>
    </w:p>
    <w:p w:rsidR="0087714D" w:rsidRPr="0087714D" w:rsidRDefault="0087714D" w:rsidP="00383720">
      <w:pPr>
        <w:widowControl/>
        <w:ind w:firstLine="709"/>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t>3.4.3. Предоставлять Администрации района ежеквартальный отчёт о ходе исполнения полномочий, использовании финансовых средств (межбюджетных трансфертов), а также иную информацию.</w:t>
      </w:r>
    </w:p>
    <w:p w:rsidR="0087714D" w:rsidRPr="0087714D" w:rsidRDefault="0087714D" w:rsidP="00383720">
      <w:pPr>
        <w:widowControl/>
        <w:jc w:val="both"/>
        <w:rPr>
          <w:rFonts w:ascii="Times New Roman" w:eastAsia="Times New Roman" w:hAnsi="Times New Roman" w:cs="Times New Roman"/>
          <w:color w:val="auto"/>
          <w:sz w:val="28"/>
          <w:szCs w:val="28"/>
          <w:lang w:bidi="ar-SA"/>
        </w:rPr>
      </w:pPr>
    </w:p>
    <w:p w:rsidR="00466AED" w:rsidRDefault="00466AED" w:rsidP="0087714D">
      <w:pPr>
        <w:widowControl/>
        <w:jc w:val="center"/>
        <w:rPr>
          <w:rFonts w:ascii="Times New Roman" w:eastAsia="Times New Roman" w:hAnsi="Times New Roman" w:cs="Times New Roman"/>
          <w:bCs/>
          <w:color w:val="auto"/>
          <w:sz w:val="28"/>
          <w:szCs w:val="28"/>
          <w:lang w:bidi="ar-SA"/>
        </w:rPr>
      </w:pPr>
    </w:p>
    <w:p w:rsidR="00383720" w:rsidRPr="00383720" w:rsidRDefault="0087714D" w:rsidP="00383720">
      <w:pPr>
        <w:pStyle w:val="a9"/>
        <w:widowControl/>
        <w:numPr>
          <w:ilvl w:val="0"/>
          <w:numId w:val="4"/>
        </w:numPr>
        <w:jc w:val="center"/>
        <w:rPr>
          <w:rFonts w:ascii="Times New Roman" w:eastAsia="Times New Roman" w:hAnsi="Times New Roman" w:cs="Times New Roman"/>
          <w:bCs/>
          <w:color w:val="auto"/>
          <w:sz w:val="28"/>
          <w:szCs w:val="28"/>
          <w:lang w:bidi="ar-SA"/>
        </w:rPr>
      </w:pPr>
      <w:r w:rsidRPr="00383720">
        <w:rPr>
          <w:rFonts w:ascii="Times New Roman" w:eastAsia="Times New Roman" w:hAnsi="Times New Roman" w:cs="Times New Roman"/>
          <w:bCs/>
          <w:color w:val="auto"/>
          <w:sz w:val="28"/>
          <w:szCs w:val="28"/>
          <w:lang w:bidi="ar-SA"/>
        </w:rPr>
        <w:t xml:space="preserve">Порядок </w:t>
      </w:r>
      <w:r w:rsidR="00383720" w:rsidRPr="00383720">
        <w:rPr>
          <w:rFonts w:ascii="Times New Roman" w:eastAsia="Times New Roman" w:hAnsi="Times New Roman" w:cs="Times New Roman"/>
          <w:bCs/>
          <w:color w:val="auto"/>
          <w:sz w:val="28"/>
          <w:szCs w:val="28"/>
          <w:lang w:bidi="ar-SA"/>
        </w:rPr>
        <w:t>определения и предоставления ежегодного объема</w:t>
      </w:r>
    </w:p>
    <w:p w:rsidR="0087714D" w:rsidRPr="00383720" w:rsidRDefault="00383720" w:rsidP="00383720">
      <w:pPr>
        <w:pStyle w:val="a9"/>
        <w:widowControl/>
        <w:jc w:val="both"/>
        <w:rPr>
          <w:rFonts w:ascii="Times New Roman" w:eastAsia="Times New Roman" w:hAnsi="Times New Roman" w:cs="Times New Roman"/>
          <w:bCs/>
          <w:color w:val="auto"/>
          <w:sz w:val="28"/>
          <w:szCs w:val="28"/>
          <w:lang w:bidi="ar-SA"/>
        </w:rPr>
      </w:pPr>
      <w:r>
        <w:rPr>
          <w:rFonts w:ascii="Times New Roman" w:eastAsia="Times New Roman" w:hAnsi="Times New Roman" w:cs="Times New Roman"/>
          <w:bCs/>
          <w:color w:val="auto"/>
          <w:sz w:val="28"/>
          <w:szCs w:val="28"/>
          <w:lang w:bidi="ar-SA"/>
        </w:rPr>
        <w:t xml:space="preserve">                 </w:t>
      </w:r>
      <w:r w:rsidRPr="00383720">
        <w:rPr>
          <w:rFonts w:ascii="Times New Roman" w:eastAsia="Times New Roman" w:hAnsi="Times New Roman" w:cs="Times New Roman"/>
          <w:bCs/>
          <w:color w:val="auto"/>
          <w:sz w:val="28"/>
          <w:szCs w:val="28"/>
          <w:lang w:bidi="ar-SA"/>
        </w:rPr>
        <w:t>межбюджетных трансфертов</w:t>
      </w:r>
    </w:p>
    <w:p w:rsidR="0087714D" w:rsidRPr="0087714D" w:rsidRDefault="0087714D" w:rsidP="00383720">
      <w:pPr>
        <w:widowControl/>
        <w:jc w:val="both"/>
        <w:rPr>
          <w:rFonts w:ascii="Times New Roman" w:eastAsia="Times New Roman" w:hAnsi="Times New Roman" w:cs="Times New Roman"/>
          <w:b/>
          <w:bCs/>
          <w:color w:val="auto"/>
          <w:sz w:val="28"/>
          <w:szCs w:val="28"/>
          <w:lang w:bidi="ar-SA"/>
        </w:rPr>
      </w:pPr>
    </w:p>
    <w:p w:rsidR="0087714D" w:rsidRPr="0087714D" w:rsidRDefault="0087714D" w:rsidP="00383720">
      <w:pPr>
        <w:widowControl/>
        <w:ind w:firstLine="709"/>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t>4.1. Исполнение передаваемой части полномочий, указанных в пункте 2.1 настоящего Соглашения, осуществляется за</w:t>
      </w:r>
      <w:r>
        <w:rPr>
          <w:rFonts w:ascii="Times New Roman" w:eastAsia="Times New Roman" w:hAnsi="Times New Roman" w:cs="Times New Roman"/>
          <w:color w:val="auto"/>
          <w:sz w:val="28"/>
          <w:szCs w:val="28"/>
          <w:lang w:bidi="ar-SA"/>
        </w:rPr>
        <w:t xml:space="preserve"> </w:t>
      </w:r>
      <w:r w:rsidRPr="0087714D">
        <w:rPr>
          <w:rFonts w:ascii="Times New Roman" w:eastAsia="Times New Roman" w:hAnsi="Times New Roman" w:cs="Times New Roman"/>
          <w:color w:val="auto"/>
          <w:sz w:val="28"/>
          <w:szCs w:val="28"/>
          <w:lang w:bidi="ar-SA"/>
        </w:rPr>
        <w:t>сч</w:t>
      </w:r>
      <w:r w:rsidR="00383720">
        <w:rPr>
          <w:rFonts w:ascii="Times New Roman" w:eastAsia="Times New Roman" w:hAnsi="Times New Roman" w:cs="Times New Roman"/>
          <w:color w:val="auto"/>
          <w:sz w:val="28"/>
          <w:szCs w:val="28"/>
          <w:lang w:bidi="ar-SA"/>
        </w:rPr>
        <w:t>ё</w:t>
      </w:r>
      <w:r w:rsidRPr="0087714D">
        <w:rPr>
          <w:rFonts w:ascii="Times New Roman" w:eastAsia="Times New Roman" w:hAnsi="Times New Roman" w:cs="Times New Roman"/>
          <w:color w:val="auto"/>
          <w:sz w:val="28"/>
          <w:szCs w:val="28"/>
          <w:lang w:bidi="ar-SA"/>
        </w:rPr>
        <w:t>т иных межбюджетных трансфертов, предоставляемых ежегодно из бюджета Цимлянского района в бюджет поселения.</w:t>
      </w:r>
    </w:p>
    <w:p w:rsidR="0087714D" w:rsidRPr="0087714D" w:rsidRDefault="0087714D" w:rsidP="00383720">
      <w:pPr>
        <w:widowControl/>
        <w:ind w:firstLine="709"/>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t>4.2. Стороны ежегодно определяют объем иных межбюджетных трансфертов, необходимых для осуществления передаваемых полномочий, указанных в пункте 2.1 настоящего Соглашения, при принятии бюджета Цимлянского района на очередной финансовый год с расшифровкой выделяемых средств отдельно на каждое исполняемое полномочие.</w:t>
      </w:r>
    </w:p>
    <w:p w:rsidR="0087714D" w:rsidRPr="0087714D" w:rsidRDefault="0087714D" w:rsidP="00383720">
      <w:pPr>
        <w:widowControl/>
        <w:ind w:firstLine="709"/>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t>При этом ежегодный объём иных межбюджетных трансфертов может изменяться при уточнении бюджета района в соответствии с Бюджетным кодексом Российской Федерации.</w:t>
      </w:r>
    </w:p>
    <w:p w:rsidR="00383720" w:rsidRDefault="0087714D" w:rsidP="00383720">
      <w:pPr>
        <w:widowControl/>
        <w:ind w:firstLine="709"/>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t xml:space="preserve">4.3. </w:t>
      </w:r>
      <w:r w:rsidR="00383720">
        <w:rPr>
          <w:rFonts w:ascii="Times New Roman" w:eastAsia="Times New Roman" w:hAnsi="Times New Roman" w:cs="Times New Roman"/>
          <w:color w:val="auto"/>
          <w:sz w:val="28"/>
          <w:szCs w:val="28"/>
          <w:lang w:bidi="ar-SA"/>
        </w:rPr>
        <w:t>Годовой объем межбюджетных трансфертов, необходимых для осуществления передаваемых полномочий, определяется по формуле:</w:t>
      </w:r>
    </w:p>
    <w:p w:rsidR="00383720" w:rsidRDefault="00383720" w:rsidP="00383720">
      <w:pPr>
        <w:widowControl/>
        <w:ind w:firstLine="709"/>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Мт=ДС х Ч</w:t>
      </w:r>
      <w:r>
        <w:rPr>
          <w:rFonts w:ascii="Times New Roman" w:eastAsia="Times New Roman" w:hAnsi="Times New Roman" w:cs="Times New Roman"/>
          <w:color w:val="auto"/>
          <w:sz w:val="28"/>
          <w:szCs w:val="28"/>
          <w:lang w:val="en-US" w:bidi="ar-SA"/>
        </w:rPr>
        <w:t>i</w:t>
      </w:r>
      <w:r w:rsidRPr="00393AF1">
        <w:rPr>
          <w:rFonts w:ascii="Times New Roman" w:eastAsia="Times New Roman" w:hAnsi="Times New Roman" w:cs="Times New Roman"/>
          <w:color w:val="auto"/>
          <w:sz w:val="28"/>
          <w:szCs w:val="28"/>
          <w:lang w:bidi="ar-SA"/>
        </w:rPr>
        <w:t>/</w:t>
      </w:r>
      <w:r>
        <w:rPr>
          <w:rFonts w:ascii="Times New Roman" w:eastAsia="Times New Roman" w:hAnsi="Times New Roman" w:cs="Times New Roman"/>
          <w:color w:val="auto"/>
          <w:sz w:val="28"/>
          <w:szCs w:val="28"/>
          <w:lang w:bidi="ar-SA"/>
        </w:rPr>
        <w:t>Ч</w:t>
      </w:r>
    </w:p>
    <w:p w:rsidR="00383720" w:rsidRPr="00383720" w:rsidRDefault="00383720" w:rsidP="00383720">
      <w:pPr>
        <w:widowControl/>
        <w:ind w:firstLine="709"/>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где:</w:t>
      </w:r>
    </w:p>
    <w:p w:rsidR="00383720" w:rsidRDefault="00383720" w:rsidP="00383720">
      <w:pPr>
        <w:widowControl/>
        <w:ind w:firstLine="709"/>
        <w:jc w:val="both"/>
        <w:rPr>
          <w:rFonts w:ascii="Times New Roman" w:eastAsia="Times New Roman" w:hAnsi="Times New Roman" w:cs="Times New Roman"/>
          <w:color w:val="auto"/>
          <w:sz w:val="28"/>
          <w:szCs w:val="28"/>
          <w:lang w:bidi="ar-SA"/>
        </w:rPr>
      </w:pPr>
    </w:p>
    <w:p w:rsidR="00383720" w:rsidRDefault="00383720" w:rsidP="00383720">
      <w:pPr>
        <w:widowControl/>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lastRenderedPageBreak/>
        <w:t>Мт- объем межбюджетных тран</w:t>
      </w:r>
      <w:r w:rsidR="007D449C">
        <w:rPr>
          <w:rFonts w:ascii="Times New Roman" w:eastAsia="Times New Roman" w:hAnsi="Times New Roman" w:cs="Times New Roman"/>
          <w:color w:val="auto"/>
          <w:sz w:val="28"/>
          <w:szCs w:val="28"/>
          <w:lang w:bidi="ar-SA"/>
        </w:rPr>
        <w:t>с</w:t>
      </w:r>
      <w:r>
        <w:rPr>
          <w:rFonts w:ascii="Times New Roman" w:eastAsia="Times New Roman" w:hAnsi="Times New Roman" w:cs="Times New Roman"/>
          <w:color w:val="auto"/>
          <w:sz w:val="28"/>
          <w:szCs w:val="28"/>
          <w:lang w:bidi="ar-SA"/>
        </w:rPr>
        <w:t>фертов, передаваемых Администрацией района из бюджета Цимлянского района в бю</w:t>
      </w:r>
      <w:r w:rsidR="007D449C">
        <w:rPr>
          <w:rFonts w:ascii="Times New Roman" w:eastAsia="Times New Roman" w:hAnsi="Times New Roman" w:cs="Times New Roman"/>
          <w:color w:val="auto"/>
          <w:sz w:val="28"/>
          <w:szCs w:val="28"/>
          <w:lang w:bidi="ar-SA"/>
        </w:rPr>
        <w:t>д</w:t>
      </w:r>
      <w:r>
        <w:rPr>
          <w:rFonts w:ascii="Times New Roman" w:eastAsia="Times New Roman" w:hAnsi="Times New Roman" w:cs="Times New Roman"/>
          <w:color w:val="auto"/>
          <w:sz w:val="28"/>
          <w:szCs w:val="28"/>
          <w:lang w:bidi="ar-SA"/>
        </w:rPr>
        <w:t>жет поселения на исполнение передаваемых полномочий;</w:t>
      </w:r>
    </w:p>
    <w:p w:rsidR="007D449C" w:rsidRDefault="007D449C" w:rsidP="00383720">
      <w:pPr>
        <w:widowControl/>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Дс- 0,25 ставки денежного содержания ведущего специ</w:t>
      </w:r>
      <w:r w:rsidR="006649A4">
        <w:rPr>
          <w:rFonts w:ascii="Times New Roman" w:eastAsia="Times New Roman" w:hAnsi="Times New Roman" w:cs="Times New Roman"/>
          <w:color w:val="auto"/>
          <w:sz w:val="28"/>
          <w:szCs w:val="28"/>
          <w:lang w:bidi="ar-SA"/>
        </w:rPr>
        <w:t>алиста Администрации поселения,</w:t>
      </w:r>
      <w:r>
        <w:rPr>
          <w:rFonts w:ascii="Times New Roman" w:eastAsia="Times New Roman" w:hAnsi="Times New Roman" w:cs="Times New Roman"/>
          <w:color w:val="auto"/>
          <w:sz w:val="28"/>
          <w:szCs w:val="28"/>
          <w:lang w:bidi="ar-SA"/>
        </w:rPr>
        <w:t xml:space="preserve"> осуществляющего переданные полномочия;</w:t>
      </w:r>
    </w:p>
    <w:p w:rsidR="007D449C" w:rsidRDefault="007D449C" w:rsidP="00383720">
      <w:pPr>
        <w:widowControl/>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Ч</w:t>
      </w:r>
      <w:r>
        <w:rPr>
          <w:rFonts w:ascii="Times New Roman" w:eastAsia="Times New Roman" w:hAnsi="Times New Roman" w:cs="Times New Roman"/>
          <w:color w:val="auto"/>
          <w:sz w:val="28"/>
          <w:szCs w:val="28"/>
          <w:lang w:val="en-US" w:bidi="ar-SA"/>
        </w:rPr>
        <w:t>i</w:t>
      </w:r>
      <w:r>
        <w:rPr>
          <w:rFonts w:ascii="Times New Roman" w:eastAsia="Times New Roman" w:hAnsi="Times New Roman" w:cs="Times New Roman"/>
          <w:color w:val="auto"/>
          <w:sz w:val="28"/>
          <w:szCs w:val="28"/>
          <w:lang w:bidi="ar-SA"/>
        </w:rPr>
        <w:t>-     численность населения соответствующего поселения;</w:t>
      </w:r>
    </w:p>
    <w:p w:rsidR="007D449C" w:rsidRDefault="007D449C" w:rsidP="007D449C">
      <w:pPr>
        <w:pStyle w:val="a9"/>
        <w:widowControl/>
        <w:numPr>
          <w:ilvl w:val="0"/>
          <w:numId w:val="5"/>
        </w:numPr>
        <w:ind w:left="0" w:firstLine="851"/>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соответствующее муниципальное образование (поселение);</w:t>
      </w:r>
    </w:p>
    <w:p w:rsidR="007D449C" w:rsidRPr="007D449C" w:rsidRDefault="007D449C" w:rsidP="007D449C">
      <w:pPr>
        <w:pStyle w:val="a9"/>
        <w:widowControl/>
        <w:ind w:left="0"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Ч-  численность населения всех сельских поселений Цимлянского района.</w:t>
      </w:r>
    </w:p>
    <w:p w:rsidR="007D449C" w:rsidRDefault="0087714D" w:rsidP="00383720">
      <w:pPr>
        <w:widowControl/>
        <w:ind w:firstLine="709"/>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t xml:space="preserve">4.4. </w:t>
      </w:r>
      <w:r w:rsidR="007D449C">
        <w:rPr>
          <w:rFonts w:ascii="Times New Roman" w:eastAsia="Times New Roman" w:hAnsi="Times New Roman" w:cs="Times New Roman"/>
          <w:color w:val="auto"/>
          <w:sz w:val="28"/>
          <w:szCs w:val="28"/>
          <w:lang w:bidi="ar-SA"/>
        </w:rPr>
        <w:t xml:space="preserve">На 2019 год объем межбюджетных трансфертов устанавливается в размере </w:t>
      </w:r>
      <w:r w:rsidR="006649A4">
        <w:rPr>
          <w:rFonts w:ascii="Times New Roman" w:eastAsia="Times New Roman" w:hAnsi="Times New Roman" w:cs="Times New Roman"/>
          <w:color w:val="auto"/>
          <w:sz w:val="28"/>
          <w:szCs w:val="28"/>
          <w:lang w:bidi="ar-SA"/>
        </w:rPr>
        <w:t>8,9</w:t>
      </w:r>
      <w:r w:rsidR="007D449C">
        <w:rPr>
          <w:rFonts w:ascii="Times New Roman" w:eastAsia="Times New Roman" w:hAnsi="Times New Roman" w:cs="Times New Roman"/>
          <w:color w:val="auto"/>
          <w:sz w:val="28"/>
          <w:szCs w:val="28"/>
          <w:lang w:bidi="ar-SA"/>
        </w:rPr>
        <w:t xml:space="preserve"> тыс. рублей.</w:t>
      </w:r>
    </w:p>
    <w:p w:rsidR="0087714D" w:rsidRDefault="007D449C" w:rsidP="00383720">
      <w:pPr>
        <w:widowControl/>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4.5   </w:t>
      </w:r>
      <w:r w:rsidR="0087714D" w:rsidRPr="0087714D">
        <w:rPr>
          <w:rFonts w:ascii="Times New Roman" w:eastAsia="Times New Roman" w:hAnsi="Times New Roman" w:cs="Times New Roman"/>
          <w:color w:val="auto"/>
          <w:sz w:val="28"/>
          <w:szCs w:val="28"/>
          <w:lang w:bidi="ar-SA"/>
        </w:rPr>
        <w:t>Перечисление иных межбюджетных трансфертов, предоставляемых из бюджета Цимлянского района в бюджет поселения, на реализацию полномочий, указанных в пункте 2.1 настоящего Соглашения, осуществляется в соответствии с бюджетным законодательством РФ на основании утверждённой сводной бюджетной росписи по расходам бюджета Цимлянского района ежемесячно в размере 1/12 до 20 числа.</w:t>
      </w:r>
    </w:p>
    <w:p w:rsidR="007D449C" w:rsidRPr="0087714D" w:rsidRDefault="007D449C" w:rsidP="00383720">
      <w:pPr>
        <w:widowControl/>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4.6</w:t>
      </w:r>
      <w:r w:rsidR="00897440">
        <w:rPr>
          <w:rFonts w:ascii="Times New Roman" w:eastAsia="Times New Roman" w:hAnsi="Times New Roman" w:cs="Times New Roman"/>
          <w:color w:val="auto"/>
          <w:sz w:val="28"/>
          <w:szCs w:val="28"/>
          <w:lang w:bidi="ar-SA"/>
        </w:rPr>
        <w:t xml:space="preserve"> </w:t>
      </w:r>
      <w:r>
        <w:rPr>
          <w:rFonts w:ascii="Times New Roman" w:eastAsia="Times New Roman" w:hAnsi="Times New Roman" w:cs="Times New Roman"/>
          <w:color w:val="auto"/>
          <w:sz w:val="28"/>
          <w:szCs w:val="28"/>
          <w:lang w:bidi="ar-SA"/>
        </w:rPr>
        <w:t>Межбюджетные трансферты направляются на осуществление следующих видов расходов; заработная плата, начисление на заработную плату, материальные затраты на выпол</w:t>
      </w:r>
      <w:r w:rsidR="00897440">
        <w:rPr>
          <w:rFonts w:ascii="Times New Roman" w:eastAsia="Times New Roman" w:hAnsi="Times New Roman" w:cs="Times New Roman"/>
          <w:color w:val="auto"/>
          <w:sz w:val="28"/>
          <w:szCs w:val="28"/>
          <w:lang w:bidi="ar-SA"/>
        </w:rPr>
        <w:t>н</w:t>
      </w:r>
      <w:r>
        <w:rPr>
          <w:rFonts w:ascii="Times New Roman" w:eastAsia="Times New Roman" w:hAnsi="Times New Roman" w:cs="Times New Roman"/>
          <w:color w:val="auto"/>
          <w:sz w:val="28"/>
          <w:szCs w:val="28"/>
          <w:lang w:bidi="ar-SA"/>
        </w:rPr>
        <w:t>ение переданных полномочий.</w:t>
      </w:r>
    </w:p>
    <w:p w:rsidR="0087714D" w:rsidRPr="0087714D" w:rsidRDefault="0087714D" w:rsidP="0087714D">
      <w:pPr>
        <w:widowControl/>
        <w:ind w:firstLine="709"/>
        <w:jc w:val="both"/>
        <w:rPr>
          <w:rFonts w:ascii="Times New Roman" w:eastAsia="Times New Roman" w:hAnsi="Times New Roman" w:cs="Times New Roman"/>
          <w:color w:val="auto"/>
          <w:sz w:val="28"/>
          <w:szCs w:val="28"/>
          <w:lang w:bidi="ar-SA"/>
        </w:rPr>
      </w:pPr>
    </w:p>
    <w:p w:rsidR="0087714D" w:rsidRPr="0087714D" w:rsidRDefault="0087714D" w:rsidP="0087714D">
      <w:pPr>
        <w:widowControl/>
        <w:jc w:val="center"/>
        <w:rPr>
          <w:rFonts w:ascii="Times New Roman" w:eastAsia="Times New Roman" w:hAnsi="Times New Roman" w:cs="Times New Roman"/>
          <w:bCs/>
          <w:color w:val="auto"/>
          <w:sz w:val="28"/>
          <w:szCs w:val="28"/>
          <w:lang w:bidi="ar-SA"/>
        </w:rPr>
      </w:pPr>
      <w:r w:rsidRPr="0087714D">
        <w:rPr>
          <w:rFonts w:ascii="Times New Roman" w:eastAsia="Times New Roman" w:hAnsi="Times New Roman" w:cs="Times New Roman"/>
          <w:bCs/>
          <w:color w:val="auto"/>
          <w:sz w:val="28"/>
          <w:szCs w:val="28"/>
          <w:lang w:bidi="ar-SA"/>
        </w:rPr>
        <w:t>5. Контроль за исполнением полномочий</w:t>
      </w:r>
    </w:p>
    <w:p w:rsidR="0087714D" w:rsidRPr="0087714D" w:rsidRDefault="0087714D" w:rsidP="0087714D">
      <w:pPr>
        <w:widowControl/>
        <w:jc w:val="both"/>
        <w:rPr>
          <w:rFonts w:ascii="Times New Roman" w:eastAsia="Times New Roman" w:hAnsi="Times New Roman" w:cs="Times New Roman"/>
          <w:b/>
          <w:bCs/>
          <w:color w:val="auto"/>
          <w:sz w:val="28"/>
          <w:szCs w:val="28"/>
          <w:lang w:bidi="ar-SA"/>
        </w:rPr>
      </w:pPr>
    </w:p>
    <w:p w:rsidR="0087714D" w:rsidRPr="0087714D" w:rsidRDefault="0087714D" w:rsidP="0087714D">
      <w:pPr>
        <w:widowControl/>
        <w:ind w:firstLine="709"/>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t>5.1. Контроль за исполнением Администрацией поселения полномочий, предусмотренных пунктом 2.1 настоящего Соглашения, осуществляется путем предоставления Администрации района ежеквартальных отчетов об осуществлении полномочий и использовании финансовых средств (межбюджетных трансфертов).</w:t>
      </w:r>
    </w:p>
    <w:p w:rsidR="0087714D" w:rsidRPr="0087714D" w:rsidRDefault="0087714D" w:rsidP="0087714D">
      <w:pPr>
        <w:widowControl/>
        <w:ind w:firstLine="709"/>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t>5.2. Форма отчетов и порядок их предоставления устанавливаются правовыми актами Администрации района.</w:t>
      </w:r>
    </w:p>
    <w:p w:rsidR="0087714D" w:rsidRPr="0087714D" w:rsidRDefault="0087714D" w:rsidP="0087714D">
      <w:pPr>
        <w:widowControl/>
        <w:ind w:firstLine="709"/>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t>5.3. При обнаружении фактов ненадлежащего осуществления (или неосуществления) Администрацией поселения переданных полномочий, Администрация района назначает комиссию для составления соответствующего протокола. Администрация поселения должна быть письменно уведомлена об этом не позднее, чем за 3 дня до начала работы соответствующей комиссии, и имеет право направить своих представителей для участия в работе комиссии.</w:t>
      </w:r>
    </w:p>
    <w:p w:rsidR="0087714D" w:rsidRDefault="0087714D" w:rsidP="0087714D">
      <w:pPr>
        <w:widowControl/>
        <w:ind w:firstLine="709"/>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t>5.4. Установление факта ненадлежащего осуществления (или неосуществления) Администрацией поселения переданных полномочий является основанием для одностороннего расторжения данного Соглашения. Расторжение Соглашения влеч</w:t>
      </w:r>
      <w:r w:rsidR="006649A4">
        <w:rPr>
          <w:rFonts w:ascii="Times New Roman" w:eastAsia="Times New Roman" w:hAnsi="Times New Roman" w:cs="Times New Roman"/>
          <w:color w:val="auto"/>
          <w:sz w:val="28"/>
          <w:szCs w:val="28"/>
          <w:lang w:bidi="ar-SA"/>
        </w:rPr>
        <w:t>е</w:t>
      </w:r>
      <w:r w:rsidRPr="0087714D">
        <w:rPr>
          <w:rFonts w:ascii="Times New Roman" w:eastAsia="Times New Roman" w:hAnsi="Times New Roman" w:cs="Times New Roman"/>
          <w:color w:val="auto"/>
          <w:sz w:val="28"/>
          <w:szCs w:val="28"/>
          <w:lang w:bidi="ar-SA"/>
        </w:rPr>
        <w:t>т за собой возврат перечисленных финансовых средств (межбюджетных трансфертов), за вычетом фактических расходов, подтвержденных документально, в 3-х дневный срок с момента подписания Соглашения о расторжении или получения письменного уведомления о расторжении Соглашения.</w:t>
      </w:r>
    </w:p>
    <w:p w:rsidR="00897440" w:rsidRPr="0087714D" w:rsidRDefault="00897440" w:rsidP="0087714D">
      <w:pPr>
        <w:widowControl/>
        <w:ind w:firstLine="709"/>
        <w:jc w:val="both"/>
        <w:rPr>
          <w:rFonts w:ascii="Times New Roman" w:eastAsia="Times New Roman" w:hAnsi="Times New Roman" w:cs="Times New Roman"/>
          <w:color w:val="auto"/>
          <w:sz w:val="28"/>
          <w:szCs w:val="28"/>
          <w:lang w:bidi="ar-SA"/>
        </w:rPr>
      </w:pPr>
    </w:p>
    <w:p w:rsidR="0087714D" w:rsidRPr="0087714D" w:rsidRDefault="0087714D" w:rsidP="0087714D">
      <w:pPr>
        <w:widowControl/>
        <w:ind w:firstLine="709"/>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lastRenderedPageBreak/>
        <w:t>5.5. Администрация поселения нес</w:t>
      </w:r>
      <w:r w:rsidR="006649A4">
        <w:rPr>
          <w:rFonts w:ascii="Times New Roman" w:eastAsia="Times New Roman" w:hAnsi="Times New Roman" w:cs="Times New Roman"/>
          <w:color w:val="auto"/>
          <w:sz w:val="28"/>
          <w:szCs w:val="28"/>
          <w:lang w:bidi="ar-SA"/>
        </w:rPr>
        <w:t>е</w:t>
      </w:r>
      <w:r w:rsidRPr="0087714D">
        <w:rPr>
          <w:rFonts w:ascii="Times New Roman" w:eastAsia="Times New Roman" w:hAnsi="Times New Roman" w:cs="Times New Roman"/>
          <w:color w:val="auto"/>
          <w:sz w:val="28"/>
          <w:szCs w:val="28"/>
          <w:lang w:bidi="ar-SA"/>
        </w:rPr>
        <w:t>т ответственность за осуществление переданных ей полномочий.</w:t>
      </w:r>
    </w:p>
    <w:p w:rsidR="0087714D" w:rsidRPr="0087714D" w:rsidRDefault="0087714D" w:rsidP="0087714D">
      <w:pPr>
        <w:widowControl/>
        <w:ind w:firstLine="709"/>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t>5.6. В случае неисполнения Администрацией района обязательств, вытекающих из настоящего Соглашения, по финансированию осуществления Администрацией поселения переданных ей полномочий, Администрация поселения вправе требовать расторжения данного Соглашения.</w:t>
      </w:r>
    </w:p>
    <w:p w:rsidR="0087714D" w:rsidRPr="0087714D" w:rsidRDefault="0087714D" w:rsidP="0087714D">
      <w:pPr>
        <w:widowControl/>
        <w:ind w:firstLine="709"/>
        <w:jc w:val="both"/>
        <w:rPr>
          <w:rFonts w:ascii="Times New Roman" w:eastAsia="Times New Roman" w:hAnsi="Times New Roman" w:cs="Times New Roman"/>
          <w:color w:val="auto"/>
          <w:sz w:val="28"/>
          <w:szCs w:val="28"/>
          <w:lang w:bidi="ar-SA"/>
        </w:rPr>
      </w:pPr>
    </w:p>
    <w:p w:rsidR="0087714D" w:rsidRPr="0087714D" w:rsidRDefault="0087714D" w:rsidP="0087714D">
      <w:pPr>
        <w:widowControl/>
        <w:jc w:val="center"/>
        <w:rPr>
          <w:rFonts w:ascii="Times New Roman" w:eastAsia="Times New Roman" w:hAnsi="Times New Roman" w:cs="Times New Roman"/>
          <w:bCs/>
          <w:color w:val="auto"/>
          <w:sz w:val="28"/>
          <w:szCs w:val="28"/>
          <w:lang w:bidi="ar-SA"/>
        </w:rPr>
      </w:pPr>
      <w:r w:rsidRPr="0087714D">
        <w:rPr>
          <w:rFonts w:ascii="Times New Roman" w:eastAsia="Times New Roman" w:hAnsi="Times New Roman" w:cs="Times New Roman"/>
          <w:bCs/>
          <w:color w:val="auto"/>
          <w:sz w:val="28"/>
          <w:szCs w:val="28"/>
          <w:lang w:bidi="ar-SA"/>
        </w:rPr>
        <w:t>6. Срок действия</w:t>
      </w:r>
    </w:p>
    <w:p w:rsidR="0087714D" w:rsidRPr="0087714D" w:rsidRDefault="0087714D" w:rsidP="0087714D">
      <w:pPr>
        <w:widowControl/>
        <w:jc w:val="both"/>
        <w:rPr>
          <w:rFonts w:ascii="Times New Roman" w:eastAsia="Times New Roman" w:hAnsi="Times New Roman" w:cs="Times New Roman"/>
          <w:b/>
          <w:bCs/>
          <w:color w:val="auto"/>
          <w:sz w:val="28"/>
          <w:szCs w:val="28"/>
          <w:lang w:bidi="ar-SA"/>
        </w:rPr>
      </w:pPr>
    </w:p>
    <w:p w:rsidR="0087714D" w:rsidRPr="0087714D" w:rsidRDefault="0087714D" w:rsidP="0087714D">
      <w:pPr>
        <w:widowControl/>
        <w:ind w:firstLine="709"/>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t>6.1. Настоящее Соглашение вступает в силу с 01.01.2019 года и заключается на срок до 31.12.2019 года.</w:t>
      </w:r>
    </w:p>
    <w:p w:rsidR="0087714D" w:rsidRPr="0087714D" w:rsidRDefault="0087714D" w:rsidP="0087714D">
      <w:pPr>
        <w:widowControl/>
        <w:ind w:firstLine="709"/>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t>6.2. Настоящее Соглашение ежегодно пролонгируется на следующий год, если одна из сторон до начала формирования соответствующих бюджетов на предстоящий финансовый год не заявит письменно о его расторжении.</w:t>
      </w:r>
    </w:p>
    <w:p w:rsidR="0087714D" w:rsidRPr="0087714D" w:rsidRDefault="0087714D" w:rsidP="0087714D">
      <w:pPr>
        <w:widowControl/>
        <w:ind w:firstLine="709"/>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t>6.3. Осуществление полномочий может быть прекращено досрочно по инициативе одной из Сторон в случае, если их осуществление становится невозможным, либо при сложившихся условиях эти полномочия могут быть наиболее эффективно осуществлены Администрацией района самостоятельно, при условии уведомления второй Стороны не менее, чем за 1 календарный месяц, и возврата ранее предоставленных Администрации поселения финансовых средств.</w:t>
      </w:r>
    </w:p>
    <w:p w:rsidR="0087714D" w:rsidRPr="0087714D" w:rsidRDefault="0087714D" w:rsidP="0087714D">
      <w:pPr>
        <w:widowControl/>
        <w:jc w:val="both"/>
        <w:rPr>
          <w:rFonts w:ascii="Times New Roman" w:eastAsia="Times New Roman" w:hAnsi="Times New Roman" w:cs="Times New Roman"/>
          <w:color w:val="auto"/>
          <w:sz w:val="28"/>
          <w:szCs w:val="28"/>
          <w:lang w:bidi="ar-SA"/>
        </w:rPr>
      </w:pPr>
    </w:p>
    <w:p w:rsidR="0087714D" w:rsidRPr="0087714D" w:rsidRDefault="0087714D" w:rsidP="0087714D">
      <w:pPr>
        <w:widowControl/>
        <w:jc w:val="center"/>
        <w:rPr>
          <w:rFonts w:ascii="Times New Roman" w:eastAsia="Times New Roman" w:hAnsi="Times New Roman" w:cs="Times New Roman"/>
          <w:bCs/>
          <w:color w:val="auto"/>
          <w:sz w:val="28"/>
          <w:szCs w:val="28"/>
          <w:lang w:bidi="ar-SA"/>
        </w:rPr>
      </w:pPr>
      <w:r w:rsidRPr="0087714D">
        <w:rPr>
          <w:rFonts w:ascii="Times New Roman" w:eastAsia="Times New Roman" w:hAnsi="Times New Roman" w:cs="Times New Roman"/>
          <w:bCs/>
          <w:color w:val="auto"/>
          <w:sz w:val="28"/>
          <w:szCs w:val="28"/>
          <w:lang w:bidi="ar-SA"/>
        </w:rPr>
        <w:t>7. Прекращение действия</w:t>
      </w:r>
    </w:p>
    <w:p w:rsidR="0087714D" w:rsidRPr="0087714D" w:rsidRDefault="0087714D" w:rsidP="0087714D">
      <w:pPr>
        <w:widowControl/>
        <w:jc w:val="both"/>
        <w:rPr>
          <w:rFonts w:ascii="Times New Roman" w:eastAsia="Times New Roman" w:hAnsi="Times New Roman" w:cs="Times New Roman"/>
          <w:b/>
          <w:bCs/>
          <w:color w:val="auto"/>
          <w:sz w:val="28"/>
          <w:szCs w:val="28"/>
          <w:lang w:bidi="ar-SA"/>
        </w:rPr>
      </w:pPr>
    </w:p>
    <w:p w:rsidR="0087714D" w:rsidRPr="0087714D" w:rsidRDefault="0087714D" w:rsidP="0087714D">
      <w:pPr>
        <w:widowControl/>
        <w:ind w:firstLine="709"/>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t>7.1. Действие настоящего Соглашения прекращается в случаях:</w:t>
      </w:r>
    </w:p>
    <w:p w:rsidR="0087714D" w:rsidRPr="0087714D" w:rsidRDefault="0087714D" w:rsidP="0087714D">
      <w:pPr>
        <w:widowControl/>
        <w:ind w:firstLine="709"/>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t>7.1.1. Истечения сроков настоящего Соглашения.</w:t>
      </w:r>
    </w:p>
    <w:p w:rsidR="0087714D" w:rsidRPr="0087714D" w:rsidRDefault="0087714D" w:rsidP="0087714D">
      <w:pPr>
        <w:widowControl/>
        <w:ind w:firstLine="709"/>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t>7.1.2. Неосуществления или ненадлежащего осуществления Администрацией поселения полномочий, предусмотренных пунктом 2.1 настоящего Соглашения.</w:t>
      </w:r>
    </w:p>
    <w:p w:rsidR="0087714D" w:rsidRPr="0087714D" w:rsidRDefault="0087714D" w:rsidP="0087714D">
      <w:pPr>
        <w:widowControl/>
        <w:ind w:firstLine="709"/>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t>7.1.3. Нецелевого использования Администрацией поселения финансовых средств (межбюджетных трансфертов), предоставляемых в порядке, предусмотренном настоящим Соглашением.</w:t>
      </w:r>
    </w:p>
    <w:p w:rsidR="0087714D" w:rsidRPr="0087714D" w:rsidRDefault="0087714D" w:rsidP="0087714D">
      <w:pPr>
        <w:widowControl/>
        <w:ind w:firstLine="709"/>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t>7.1.4. Не предоставления Администрацией района финансовых средств (межбюджетных трансфертов), предусмотренных пунктом 4 настоящего Соглашения, из бюджета района в течение трёх месяцев с момента последнего перечисления.</w:t>
      </w:r>
    </w:p>
    <w:p w:rsidR="0087714D" w:rsidRPr="0087714D" w:rsidRDefault="0087714D" w:rsidP="0087714D">
      <w:pPr>
        <w:widowControl/>
        <w:ind w:firstLine="709"/>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t>7.1.5. В случае прекращения переданных полномочий в силу закона.</w:t>
      </w:r>
    </w:p>
    <w:p w:rsidR="0087714D" w:rsidRPr="0087714D" w:rsidRDefault="0087714D" w:rsidP="0087714D">
      <w:pPr>
        <w:widowControl/>
        <w:ind w:firstLine="709"/>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t>7.1.6. По Соглашению Сторон:</w:t>
      </w:r>
    </w:p>
    <w:p w:rsidR="0087714D" w:rsidRPr="0087714D" w:rsidRDefault="0087714D" w:rsidP="0087714D">
      <w:pPr>
        <w:widowControl/>
        <w:ind w:firstLine="709"/>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t>- при условии уведомления Стороны о расторжении Соглашения в письменной форме.</w:t>
      </w:r>
    </w:p>
    <w:p w:rsidR="0087714D" w:rsidRPr="0087714D" w:rsidRDefault="0087714D" w:rsidP="0087714D">
      <w:pPr>
        <w:widowControl/>
        <w:ind w:firstLine="709"/>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t>7.2. При расторжении Соглашения Администрация поселения обеспечивает возврат неиспользованных финансовых средств.</w:t>
      </w:r>
    </w:p>
    <w:p w:rsidR="0087714D" w:rsidRPr="0087714D" w:rsidRDefault="0087714D" w:rsidP="0087714D">
      <w:pPr>
        <w:widowControl/>
        <w:ind w:firstLine="709"/>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t>7.3. При наличии споров между Сторонами настоящее Соглашение может быть расторгнуто в судебном порядке.</w:t>
      </w:r>
    </w:p>
    <w:p w:rsidR="0087714D" w:rsidRPr="0087714D" w:rsidRDefault="0087714D" w:rsidP="0087714D">
      <w:pPr>
        <w:widowControl/>
        <w:ind w:firstLine="709"/>
        <w:jc w:val="both"/>
        <w:rPr>
          <w:rFonts w:ascii="Times New Roman" w:eastAsia="Times New Roman" w:hAnsi="Times New Roman" w:cs="Times New Roman"/>
          <w:color w:val="auto"/>
          <w:sz w:val="28"/>
          <w:szCs w:val="28"/>
          <w:lang w:bidi="ar-SA"/>
        </w:rPr>
      </w:pPr>
    </w:p>
    <w:p w:rsidR="0087714D" w:rsidRPr="0087714D" w:rsidRDefault="0087714D" w:rsidP="0087714D">
      <w:pPr>
        <w:widowControl/>
        <w:jc w:val="center"/>
        <w:rPr>
          <w:rFonts w:ascii="Times New Roman" w:eastAsia="Times New Roman" w:hAnsi="Times New Roman" w:cs="Times New Roman"/>
          <w:bCs/>
          <w:color w:val="auto"/>
          <w:sz w:val="28"/>
          <w:szCs w:val="28"/>
          <w:lang w:bidi="ar-SA"/>
        </w:rPr>
      </w:pPr>
      <w:r w:rsidRPr="0087714D">
        <w:rPr>
          <w:rFonts w:ascii="Times New Roman" w:eastAsia="Times New Roman" w:hAnsi="Times New Roman" w:cs="Times New Roman"/>
          <w:bCs/>
          <w:color w:val="auto"/>
          <w:sz w:val="28"/>
          <w:szCs w:val="28"/>
          <w:lang w:bidi="ar-SA"/>
        </w:rPr>
        <w:lastRenderedPageBreak/>
        <w:t>8. Ответственность сторон</w:t>
      </w:r>
    </w:p>
    <w:p w:rsidR="0087714D" w:rsidRPr="0087714D" w:rsidRDefault="0087714D" w:rsidP="0087714D">
      <w:pPr>
        <w:widowControl/>
        <w:jc w:val="both"/>
        <w:rPr>
          <w:rFonts w:ascii="Times New Roman" w:eastAsia="Times New Roman" w:hAnsi="Times New Roman" w:cs="Times New Roman"/>
          <w:b/>
          <w:bCs/>
          <w:color w:val="auto"/>
          <w:sz w:val="28"/>
          <w:szCs w:val="28"/>
          <w:lang w:bidi="ar-SA"/>
        </w:rPr>
      </w:pPr>
    </w:p>
    <w:p w:rsidR="0087714D" w:rsidRPr="0087714D" w:rsidRDefault="0087714D" w:rsidP="0087714D">
      <w:pPr>
        <w:widowControl/>
        <w:ind w:firstLine="709"/>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t>8.1. 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 Российской Федерации.</w:t>
      </w:r>
    </w:p>
    <w:p w:rsidR="0087714D" w:rsidRPr="0087714D" w:rsidRDefault="0087714D" w:rsidP="0087714D">
      <w:pPr>
        <w:widowControl/>
        <w:ind w:firstLine="709"/>
        <w:jc w:val="both"/>
        <w:rPr>
          <w:rFonts w:ascii="Times New Roman" w:eastAsia="Times New Roman" w:hAnsi="Times New Roman" w:cs="Times New Roman"/>
          <w:color w:val="auto"/>
          <w:sz w:val="28"/>
          <w:szCs w:val="28"/>
          <w:lang w:bidi="ar-SA"/>
        </w:rPr>
      </w:pPr>
    </w:p>
    <w:p w:rsidR="0087714D" w:rsidRPr="0087714D" w:rsidRDefault="0087714D" w:rsidP="0087714D">
      <w:pPr>
        <w:widowControl/>
        <w:ind w:firstLine="709"/>
        <w:jc w:val="both"/>
        <w:rPr>
          <w:rFonts w:ascii="Times New Roman" w:eastAsia="Times New Roman" w:hAnsi="Times New Roman" w:cs="Times New Roman"/>
          <w:color w:val="auto"/>
          <w:sz w:val="28"/>
          <w:szCs w:val="28"/>
          <w:lang w:bidi="ar-SA"/>
        </w:rPr>
      </w:pPr>
    </w:p>
    <w:p w:rsidR="0087714D" w:rsidRPr="0087714D" w:rsidRDefault="0087714D" w:rsidP="0087714D">
      <w:pPr>
        <w:widowControl/>
        <w:jc w:val="center"/>
        <w:rPr>
          <w:rFonts w:ascii="Times New Roman" w:eastAsia="Times New Roman" w:hAnsi="Times New Roman" w:cs="Times New Roman"/>
          <w:bCs/>
          <w:color w:val="auto"/>
          <w:sz w:val="28"/>
          <w:szCs w:val="28"/>
          <w:lang w:bidi="ar-SA"/>
        </w:rPr>
      </w:pPr>
      <w:r w:rsidRPr="0087714D">
        <w:rPr>
          <w:rFonts w:ascii="Times New Roman" w:eastAsia="Times New Roman" w:hAnsi="Times New Roman" w:cs="Times New Roman"/>
          <w:bCs/>
          <w:color w:val="auto"/>
          <w:sz w:val="28"/>
          <w:szCs w:val="28"/>
          <w:lang w:bidi="ar-SA"/>
        </w:rPr>
        <w:t>9. Заключительные положения</w:t>
      </w:r>
    </w:p>
    <w:p w:rsidR="0087714D" w:rsidRPr="0087714D" w:rsidRDefault="0087714D" w:rsidP="0087714D">
      <w:pPr>
        <w:widowControl/>
        <w:jc w:val="both"/>
        <w:rPr>
          <w:rFonts w:ascii="Times New Roman" w:eastAsia="Times New Roman" w:hAnsi="Times New Roman" w:cs="Times New Roman"/>
          <w:b/>
          <w:bCs/>
          <w:color w:val="auto"/>
          <w:sz w:val="28"/>
          <w:szCs w:val="28"/>
          <w:lang w:bidi="ar-SA"/>
        </w:rPr>
      </w:pPr>
    </w:p>
    <w:p w:rsidR="0087714D" w:rsidRPr="0087714D" w:rsidRDefault="0087714D" w:rsidP="0087714D">
      <w:pPr>
        <w:widowControl/>
        <w:ind w:firstLine="709"/>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t>9.1. Все споры, связанные с исполнением настоящего Соглашения, разрешаются путём проведения переговоров и согласительных процедур. При не достижении соглашения спор разрешается судом в установленном законодательством порядке.</w:t>
      </w:r>
    </w:p>
    <w:p w:rsidR="0087714D" w:rsidRPr="0087714D" w:rsidRDefault="0087714D" w:rsidP="0087714D">
      <w:pPr>
        <w:widowControl/>
        <w:ind w:firstLine="709"/>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t>9.2. Все изменения и дополнения к настоящему Соглашению оформляются в письменной форме в виде дополнительных Соглашений, подписываемых уполномоченными представителями Сторон. Все дополнительные Соглашения являются неотъемлемой частью настоящего Соглашения.</w:t>
      </w:r>
    </w:p>
    <w:p w:rsidR="0087714D" w:rsidRPr="0087714D" w:rsidRDefault="0087714D" w:rsidP="0087714D">
      <w:pPr>
        <w:widowControl/>
        <w:ind w:firstLine="709"/>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t>9.3. По всем вопросам, неурегулированным настоящим Соглашением, но возникающим в ходе его реализации, Стороны обязуются руководствоваться действующим законодательством.</w:t>
      </w:r>
    </w:p>
    <w:p w:rsidR="0087714D" w:rsidRPr="0087714D" w:rsidRDefault="0087714D" w:rsidP="0087714D">
      <w:pPr>
        <w:widowControl/>
        <w:ind w:firstLine="709"/>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t>9.4. Настоящее Соглашение составлено в трёх экземплярах, имеющих равную юридическую силу.</w:t>
      </w:r>
    </w:p>
    <w:p w:rsidR="0087714D" w:rsidRPr="0087714D" w:rsidRDefault="0087714D" w:rsidP="0087714D">
      <w:pPr>
        <w:widowControl/>
        <w:ind w:firstLine="709"/>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t>9.5. В случае изменения юридических адресов, банковских реквизитов Сторона обязана сообщить об этом другой Стороне в течение десятидневного срока в письменном виде.</w:t>
      </w:r>
    </w:p>
    <w:p w:rsidR="0087714D" w:rsidRPr="0087714D" w:rsidRDefault="0087714D" w:rsidP="0087714D">
      <w:pPr>
        <w:widowControl/>
        <w:ind w:firstLine="709"/>
        <w:jc w:val="both"/>
        <w:rPr>
          <w:rFonts w:ascii="Times New Roman" w:eastAsia="Times New Roman" w:hAnsi="Times New Roman" w:cs="Times New Roman"/>
          <w:color w:val="auto"/>
          <w:sz w:val="28"/>
          <w:szCs w:val="28"/>
          <w:lang w:bidi="ar-SA"/>
        </w:rPr>
      </w:pPr>
    </w:p>
    <w:p w:rsidR="0087714D" w:rsidRPr="0087714D" w:rsidRDefault="0087714D" w:rsidP="0087714D">
      <w:pPr>
        <w:widowControl/>
        <w:jc w:val="center"/>
        <w:rPr>
          <w:rFonts w:ascii="Times New Roman" w:eastAsia="Times New Roman" w:hAnsi="Times New Roman" w:cs="Times New Roman"/>
          <w:bCs/>
          <w:color w:val="auto"/>
          <w:sz w:val="28"/>
          <w:szCs w:val="28"/>
          <w:lang w:bidi="ar-SA"/>
        </w:rPr>
      </w:pPr>
      <w:r w:rsidRPr="0087714D">
        <w:rPr>
          <w:rFonts w:ascii="Times New Roman" w:eastAsia="Times New Roman" w:hAnsi="Times New Roman" w:cs="Times New Roman"/>
          <w:bCs/>
          <w:color w:val="auto"/>
          <w:sz w:val="28"/>
          <w:szCs w:val="28"/>
          <w:lang w:bidi="ar-SA"/>
        </w:rPr>
        <w:t>10. Реквизиты сторон</w:t>
      </w:r>
    </w:p>
    <w:p w:rsidR="0087714D" w:rsidRPr="0087714D" w:rsidRDefault="0087714D" w:rsidP="0087714D">
      <w:pPr>
        <w:widowControl/>
        <w:jc w:val="both"/>
        <w:rPr>
          <w:rFonts w:ascii="Times New Roman" w:eastAsia="Times New Roman" w:hAnsi="Times New Roman" w:cs="Times New Roman"/>
          <w:b/>
          <w:bCs/>
          <w:color w:val="auto"/>
          <w:sz w:val="28"/>
          <w:szCs w:val="28"/>
          <w:lang w:bidi="ar-SA"/>
        </w:rPr>
      </w:pPr>
    </w:p>
    <w:p w:rsidR="0087714D" w:rsidRDefault="0087714D" w:rsidP="0087714D">
      <w:pPr>
        <w:widowControl/>
        <w:jc w:val="both"/>
        <w:rPr>
          <w:rFonts w:ascii="Times New Roman" w:eastAsia="Times New Roman" w:hAnsi="Times New Roman" w:cs="Times New Roman"/>
          <w:color w:val="auto"/>
          <w:sz w:val="28"/>
          <w:szCs w:val="28"/>
          <w:lang w:bidi="ar-SA"/>
        </w:rPr>
      </w:pPr>
      <w:r w:rsidRPr="0087714D">
        <w:rPr>
          <w:rFonts w:ascii="Times New Roman" w:eastAsia="Times New Roman" w:hAnsi="Times New Roman" w:cs="Times New Roman"/>
          <w:color w:val="auto"/>
          <w:sz w:val="28"/>
          <w:szCs w:val="28"/>
          <w:lang w:bidi="ar-SA"/>
        </w:rPr>
        <w:t>10.1. Юридические адреса и банковские реквизиты Сторон:</w:t>
      </w:r>
    </w:p>
    <w:p w:rsidR="00B31B7D" w:rsidRPr="0087714D" w:rsidRDefault="00B31B7D" w:rsidP="0087714D">
      <w:pPr>
        <w:widowControl/>
        <w:jc w:val="both"/>
        <w:rPr>
          <w:rFonts w:ascii="Times New Roman" w:eastAsia="Times New Roman" w:hAnsi="Times New Roman" w:cs="Times New Roman"/>
          <w:color w:val="auto"/>
          <w:sz w:val="28"/>
          <w:szCs w:val="28"/>
          <w:lang w:bidi="ar-SA"/>
        </w:rPr>
      </w:pPr>
    </w:p>
    <w:tbl>
      <w:tblPr>
        <w:tblStyle w:val="a4"/>
        <w:tblW w:w="9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28"/>
      </w:tblGrid>
      <w:tr w:rsidR="0087714D" w:rsidRPr="0087714D" w:rsidTr="00AF571A">
        <w:tc>
          <w:tcPr>
            <w:tcW w:w="4928" w:type="dxa"/>
          </w:tcPr>
          <w:p w:rsidR="0087714D" w:rsidRPr="0087714D" w:rsidRDefault="0087714D" w:rsidP="0087714D">
            <w:pPr>
              <w:tabs>
                <w:tab w:val="left" w:pos="5042"/>
                <w:tab w:val="left" w:pos="10076"/>
                <w:tab w:val="left" w:pos="10992"/>
                <w:tab w:val="left" w:pos="11908"/>
                <w:tab w:val="left" w:pos="12824"/>
                <w:tab w:val="left" w:pos="13740"/>
                <w:tab w:val="left" w:pos="14656"/>
              </w:tabs>
              <w:suppressAutoHyphens/>
              <w:autoSpaceDE w:val="0"/>
              <w:autoSpaceDN w:val="0"/>
              <w:adjustRightInd w:val="0"/>
              <w:jc w:val="both"/>
              <w:rPr>
                <w:color w:val="auto"/>
                <w:sz w:val="24"/>
                <w:szCs w:val="24"/>
              </w:rPr>
            </w:pPr>
            <w:r w:rsidRPr="0087714D">
              <w:rPr>
                <w:color w:val="auto"/>
                <w:sz w:val="24"/>
                <w:szCs w:val="24"/>
              </w:rPr>
              <w:t>Администрация Цимлянского района:</w:t>
            </w:r>
          </w:p>
          <w:p w:rsidR="0087714D" w:rsidRPr="0087714D" w:rsidRDefault="0087714D" w:rsidP="0087714D">
            <w:pPr>
              <w:tabs>
                <w:tab w:val="left" w:pos="5042"/>
                <w:tab w:val="left" w:pos="10076"/>
                <w:tab w:val="left" w:pos="10992"/>
                <w:tab w:val="left" w:pos="11908"/>
                <w:tab w:val="left" w:pos="12824"/>
                <w:tab w:val="left" w:pos="13740"/>
                <w:tab w:val="left" w:pos="14656"/>
              </w:tabs>
              <w:suppressAutoHyphens/>
              <w:autoSpaceDE w:val="0"/>
              <w:autoSpaceDN w:val="0"/>
              <w:adjustRightInd w:val="0"/>
              <w:jc w:val="both"/>
              <w:rPr>
                <w:color w:val="auto"/>
                <w:sz w:val="24"/>
                <w:szCs w:val="24"/>
              </w:rPr>
            </w:pPr>
            <w:r w:rsidRPr="0087714D">
              <w:rPr>
                <w:color w:val="auto"/>
                <w:sz w:val="24"/>
                <w:szCs w:val="24"/>
              </w:rPr>
              <w:t xml:space="preserve">347320, Ростовская область, </w:t>
            </w:r>
          </w:p>
          <w:p w:rsidR="0087714D" w:rsidRPr="0087714D" w:rsidRDefault="0087714D" w:rsidP="0087714D">
            <w:pPr>
              <w:tabs>
                <w:tab w:val="left" w:pos="5042"/>
                <w:tab w:val="left" w:pos="10076"/>
                <w:tab w:val="left" w:pos="10992"/>
                <w:tab w:val="left" w:pos="11908"/>
                <w:tab w:val="left" w:pos="12824"/>
                <w:tab w:val="left" w:pos="13740"/>
                <w:tab w:val="left" w:pos="14656"/>
              </w:tabs>
              <w:suppressAutoHyphens/>
              <w:autoSpaceDE w:val="0"/>
              <w:autoSpaceDN w:val="0"/>
              <w:adjustRightInd w:val="0"/>
              <w:jc w:val="both"/>
              <w:rPr>
                <w:color w:val="auto"/>
                <w:sz w:val="24"/>
                <w:szCs w:val="24"/>
              </w:rPr>
            </w:pPr>
            <w:r w:rsidRPr="0087714D">
              <w:rPr>
                <w:color w:val="auto"/>
                <w:sz w:val="24"/>
                <w:szCs w:val="24"/>
              </w:rPr>
              <w:t>г. Цимлянск, ул. Ленина, д.24</w:t>
            </w:r>
          </w:p>
          <w:p w:rsidR="0087714D" w:rsidRPr="0087714D" w:rsidRDefault="0087714D" w:rsidP="0087714D">
            <w:pPr>
              <w:tabs>
                <w:tab w:val="left" w:pos="5042"/>
                <w:tab w:val="left" w:pos="10076"/>
                <w:tab w:val="left" w:pos="10992"/>
                <w:tab w:val="left" w:pos="11908"/>
                <w:tab w:val="left" w:pos="12824"/>
                <w:tab w:val="left" w:pos="13740"/>
                <w:tab w:val="left" w:pos="14656"/>
              </w:tabs>
              <w:suppressAutoHyphens/>
              <w:autoSpaceDE w:val="0"/>
              <w:autoSpaceDN w:val="0"/>
              <w:adjustRightInd w:val="0"/>
              <w:jc w:val="both"/>
              <w:rPr>
                <w:color w:val="auto"/>
                <w:sz w:val="24"/>
                <w:szCs w:val="24"/>
              </w:rPr>
            </w:pPr>
            <w:r w:rsidRPr="0087714D">
              <w:rPr>
                <w:color w:val="auto"/>
                <w:sz w:val="24"/>
                <w:szCs w:val="24"/>
              </w:rPr>
              <w:t>ИНН 6137002930</w:t>
            </w:r>
          </w:p>
          <w:p w:rsidR="0087714D" w:rsidRPr="0087714D" w:rsidRDefault="0087714D" w:rsidP="0087714D">
            <w:pPr>
              <w:tabs>
                <w:tab w:val="left" w:pos="5042"/>
                <w:tab w:val="left" w:pos="10076"/>
                <w:tab w:val="left" w:pos="10992"/>
                <w:tab w:val="left" w:pos="11908"/>
                <w:tab w:val="left" w:pos="12824"/>
                <w:tab w:val="left" w:pos="13740"/>
                <w:tab w:val="left" w:pos="14656"/>
              </w:tabs>
              <w:suppressAutoHyphens/>
              <w:autoSpaceDE w:val="0"/>
              <w:autoSpaceDN w:val="0"/>
              <w:adjustRightInd w:val="0"/>
              <w:jc w:val="both"/>
              <w:rPr>
                <w:color w:val="auto"/>
                <w:sz w:val="24"/>
                <w:szCs w:val="24"/>
              </w:rPr>
            </w:pPr>
            <w:r w:rsidRPr="0087714D">
              <w:rPr>
                <w:color w:val="auto"/>
                <w:sz w:val="24"/>
                <w:szCs w:val="24"/>
              </w:rPr>
              <w:t>КПП 613701001</w:t>
            </w:r>
          </w:p>
          <w:p w:rsidR="0087714D" w:rsidRPr="0087714D" w:rsidRDefault="0087714D" w:rsidP="0087714D">
            <w:pPr>
              <w:tabs>
                <w:tab w:val="left" w:pos="5042"/>
                <w:tab w:val="left" w:pos="10076"/>
                <w:tab w:val="left" w:pos="10992"/>
                <w:tab w:val="left" w:pos="11908"/>
                <w:tab w:val="left" w:pos="12824"/>
                <w:tab w:val="left" w:pos="13740"/>
                <w:tab w:val="left" w:pos="14656"/>
              </w:tabs>
              <w:suppressAutoHyphens/>
              <w:autoSpaceDE w:val="0"/>
              <w:autoSpaceDN w:val="0"/>
              <w:adjustRightInd w:val="0"/>
              <w:jc w:val="both"/>
              <w:rPr>
                <w:color w:val="auto"/>
                <w:sz w:val="24"/>
                <w:szCs w:val="24"/>
              </w:rPr>
            </w:pPr>
            <w:r w:rsidRPr="0087714D">
              <w:rPr>
                <w:color w:val="auto"/>
                <w:sz w:val="24"/>
                <w:szCs w:val="24"/>
              </w:rPr>
              <w:t>ОКПО 04039772</w:t>
            </w:r>
          </w:p>
          <w:p w:rsidR="0087714D" w:rsidRPr="0087714D" w:rsidRDefault="0087714D" w:rsidP="0087714D">
            <w:pPr>
              <w:tabs>
                <w:tab w:val="left" w:pos="5042"/>
                <w:tab w:val="left" w:pos="10076"/>
                <w:tab w:val="left" w:pos="10992"/>
                <w:tab w:val="left" w:pos="11908"/>
                <w:tab w:val="left" w:pos="12824"/>
                <w:tab w:val="left" w:pos="13740"/>
                <w:tab w:val="left" w:pos="14656"/>
              </w:tabs>
              <w:suppressAutoHyphens/>
              <w:autoSpaceDE w:val="0"/>
              <w:autoSpaceDN w:val="0"/>
              <w:adjustRightInd w:val="0"/>
              <w:jc w:val="both"/>
              <w:rPr>
                <w:color w:val="auto"/>
                <w:sz w:val="24"/>
                <w:szCs w:val="24"/>
              </w:rPr>
            </w:pPr>
            <w:r w:rsidRPr="0087714D">
              <w:rPr>
                <w:color w:val="auto"/>
                <w:sz w:val="24"/>
                <w:szCs w:val="24"/>
              </w:rPr>
              <w:t>БИК 046015001</w:t>
            </w:r>
          </w:p>
          <w:p w:rsidR="0087714D" w:rsidRPr="0087714D" w:rsidRDefault="0087714D" w:rsidP="0087714D">
            <w:pPr>
              <w:tabs>
                <w:tab w:val="left" w:pos="5042"/>
                <w:tab w:val="left" w:pos="10076"/>
                <w:tab w:val="left" w:pos="10992"/>
                <w:tab w:val="left" w:pos="11908"/>
                <w:tab w:val="left" w:pos="12824"/>
                <w:tab w:val="left" w:pos="13740"/>
                <w:tab w:val="left" w:pos="14656"/>
              </w:tabs>
              <w:suppressAutoHyphens/>
              <w:autoSpaceDE w:val="0"/>
              <w:autoSpaceDN w:val="0"/>
              <w:adjustRightInd w:val="0"/>
              <w:jc w:val="both"/>
              <w:rPr>
                <w:color w:val="auto"/>
                <w:sz w:val="24"/>
                <w:szCs w:val="24"/>
              </w:rPr>
            </w:pPr>
            <w:r w:rsidRPr="0087714D">
              <w:rPr>
                <w:color w:val="auto"/>
                <w:sz w:val="24"/>
                <w:szCs w:val="24"/>
              </w:rPr>
              <w:t>р/с 40204810600000000463</w:t>
            </w:r>
          </w:p>
          <w:p w:rsidR="0087714D" w:rsidRPr="0087714D" w:rsidRDefault="0087714D" w:rsidP="0087714D">
            <w:pPr>
              <w:tabs>
                <w:tab w:val="left" w:pos="5042"/>
                <w:tab w:val="left" w:pos="10076"/>
                <w:tab w:val="left" w:pos="10992"/>
                <w:tab w:val="left" w:pos="11908"/>
                <w:tab w:val="left" w:pos="12824"/>
                <w:tab w:val="left" w:pos="13740"/>
                <w:tab w:val="left" w:pos="14656"/>
              </w:tabs>
              <w:suppressAutoHyphens/>
              <w:autoSpaceDE w:val="0"/>
              <w:autoSpaceDN w:val="0"/>
              <w:adjustRightInd w:val="0"/>
              <w:jc w:val="both"/>
              <w:rPr>
                <w:color w:val="auto"/>
                <w:sz w:val="24"/>
                <w:szCs w:val="24"/>
              </w:rPr>
            </w:pPr>
            <w:r w:rsidRPr="0087714D">
              <w:rPr>
                <w:color w:val="auto"/>
                <w:sz w:val="24"/>
                <w:szCs w:val="24"/>
              </w:rPr>
              <w:t>Отделение Ростов-на-Дону</w:t>
            </w:r>
          </w:p>
          <w:p w:rsidR="0087714D" w:rsidRPr="0087714D" w:rsidRDefault="0087714D" w:rsidP="0087714D">
            <w:pPr>
              <w:tabs>
                <w:tab w:val="left" w:pos="5042"/>
                <w:tab w:val="left" w:pos="10076"/>
                <w:tab w:val="left" w:pos="10992"/>
                <w:tab w:val="left" w:pos="11908"/>
                <w:tab w:val="left" w:pos="12824"/>
                <w:tab w:val="left" w:pos="13740"/>
                <w:tab w:val="left" w:pos="14656"/>
              </w:tabs>
              <w:suppressAutoHyphens/>
              <w:autoSpaceDE w:val="0"/>
              <w:autoSpaceDN w:val="0"/>
              <w:adjustRightInd w:val="0"/>
              <w:jc w:val="both"/>
              <w:rPr>
                <w:color w:val="auto"/>
                <w:sz w:val="24"/>
                <w:szCs w:val="24"/>
              </w:rPr>
            </w:pPr>
            <w:r w:rsidRPr="0087714D">
              <w:rPr>
                <w:color w:val="auto"/>
                <w:sz w:val="24"/>
                <w:szCs w:val="24"/>
              </w:rPr>
              <w:t xml:space="preserve"> г. Ростов-на-Дону</w:t>
            </w:r>
          </w:p>
          <w:p w:rsidR="0087714D" w:rsidRPr="0087714D" w:rsidRDefault="0087714D" w:rsidP="0087714D">
            <w:pPr>
              <w:tabs>
                <w:tab w:val="left" w:pos="5042"/>
                <w:tab w:val="left" w:pos="10076"/>
                <w:tab w:val="left" w:pos="10992"/>
                <w:tab w:val="left" w:pos="11908"/>
                <w:tab w:val="left" w:pos="12824"/>
                <w:tab w:val="left" w:pos="13740"/>
                <w:tab w:val="left" w:pos="14656"/>
              </w:tabs>
              <w:suppressAutoHyphens/>
              <w:autoSpaceDE w:val="0"/>
              <w:autoSpaceDN w:val="0"/>
              <w:adjustRightInd w:val="0"/>
              <w:jc w:val="both"/>
              <w:rPr>
                <w:color w:val="auto"/>
                <w:sz w:val="24"/>
                <w:szCs w:val="24"/>
              </w:rPr>
            </w:pPr>
            <w:r w:rsidRPr="0087714D">
              <w:rPr>
                <w:color w:val="auto"/>
                <w:sz w:val="24"/>
                <w:szCs w:val="24"/>
              </w:rPr>
              <w:t>Тел.+7 (86391) 2-27-51</w:t>
            </w:r>
          </w:p>
        </w:tc>
        <w:tc>
          <w:tcPr>
            <w:tcW w:w="4928" w:type="dxa"/>
          </w:tcPr>
          <w:p w:rsidR="0087714D" w:rsidRPr="00B31B7D" w:rsidRDefault="0087714D" w:rsidP="0087714D">
            <w:pPr>
              <w:tabs>
                <w:tab w:val="left" w:pos="5042"/>
                <w:tab w:val="left" w:pos="10076"/>
                <w:tab w:val="left" w:pos="10992"/>
                <w:tab w:val="left" w:pos="11908"/>
                <w:tab w:val="left" w:pos="12824"/>
                <w:tab w:val="left" w:pos="13740"/>
                <w:tab w:val="left" w:pos="14656"/>
              </w:tabs>
              <w:suppressAutoHyphens/>
              <w:autoSpaceDE w:val="0"/>
              <w:autoSpaceDN w:val="0"/>
              <w:adjustRightInd w:val="0"/>
              <w:jc w:val="both"/>
              <w:rPr>
                <w:color w:val="auto"/>
                <w:sz w:val="24"/>
                <w:szCs w:val="24"/>
              </w:rPr>
            </w:pPr>
            <w:r w:rsidRPr="0087714D">
              <w:rPr>
                <w:color w:val="auto"/>
                <w:sz w:val="24"/>
                <w:szCs w:val="24"/>
              </w:rPr>
              <w:t xml:space="preserve">Администрация </w:t>
            </w:r>
            <w:r w:rsidR="006649A4">
              <w:rPr>
                <w:color w:val="auto"/>
                <w:sz w:val="24"/>
                <w:szCs w:val="24"/>
              </w:rPr>
              <w:t>Калининского</w:t>
            </w:r>
            <w:r w:rsidRPr="0087714D">
              <w:rPr>
                <w:color w:val="auto"/>
                <w:sz w:val="24"/>
                <w:szCs w:val="24"/>
              </w:rPr>
              <w:t xml:space="preserve"> сельского поселения Цимлянского района:</w:t>
            </w:r>
          </w:p>
          <w:p w:rsidR="00B31B7D" w:rsidRPr="00B31B7D" w:rsidRDefault="00B31B7D" w:rsidP="0087714D">
            <w:pPr>
              <w:tabs>
                <w:tab w:val="left" w:pos="5042"/>
                <w:tab w:val="left" w:pos="10076"/>
                <w:tab w:val="left" w:pos="10992"/>
                <w:tab w:val="left" w:pos="11908"/>
                <w:tab w:val="left" w:pos="12824"/>
                <w:tab w:val="left" w:pos="13740"/>
                <w:tab w:val="left" w:pos="14656"/>
              </w:tabs>
              <w:suppressAutoHyphens/>
              <w:autoSpaceDE w:val="0"/>
              <w:autoSpaceDN w:val="0"/>
              <w:adjustRightInd w:val="0"/>
              <w:jc w:val="both"/>
              <w:rPr>
                <w:color w:val="auto"/>
                <w:sz w:val="24"/>
                <w:szCs w:val="24"/>
              </w:rPr>
            </w:pPr>
            <w:r w:rsidRPr="00B31B7D">
              <w:rPr>
                <w:color w:val="auto"/>
                <w:sz w:val="24"/>
                <w:szCs w:val="24"/>
              </w:rPr>
              <w:t>3473</w:t>
            </w:r>
            <w:r w:rsidR="006649A4">
              <w:rPr>
                <w:color w:val="auto"/>
                <w:sz w:val="24"/>
                <w:szCs w:val="24"/>
              </w:rPr>
              <w:t>27</w:t>
            </w:r>
            <w:r w:rsidRPr="00B31B7D">
              <w:rPr>
                <w:color w:val="auto"/>
                <w:sz w:val="24"/>
                <w:szCs w:val="24"/>
              </w:rPr>
              <w:t xml:space="preserve">, ст. </w:t>
            </w:r>
            <w:r w:rsidR="006649A4">
              <w:rPr>
                <w:color w:val="auto"/>
                <w:sz w:val="24"/>
                <w:szCs w:val="24"/>
              </w:rPr>
              <w:t>Калининская</w:t>
            </w:r>
            <w:r w:rsidRPr="00B31B7D">
              <w:rPr>
                <w:color w:val="auto"/>
                <w:sz w:val="24"/>
                <w:szCs w:val="24"/>
              </w:rPr>
              <w:t xml:space="preserve">, ул. </w:t>
            </w:r>
            <w:r w:rsidR="006649A4">
              <w:rPr>
                <w:color w:val="auto"/>
                <w:sz w:val="24"/>
                <w:szCs w:val="24"/>
              </w:rPr>
              <w:t>Центральная</w:t>
            </w:r>
            <w:r w:rsidRPr="00B31B7D">
              <w:rPr>
                <w:color w:val="auto"/>
                <w:sz w:val="24"/>
                <w:szCs w:val="24"/>
              </w:rPr>
              <w:t xml:space="preserve"> д.3</w:t>
            </w:r>
            <w:r w:rsidR="006649A4">
              <w:rPr>
                <w:color w:val="auto"/>
                <w:sz w:val="24"/>
                <w:szCs w:val="24"/>
              </w:rPr>
              <w:t>4</w:t>
            </w:r>
          </w:p>
          <w:p w:rsidR="00B31B7D" w:rsidRPr="00B31B7D" w:rsidRDefault="00B31B7D" w:rsidP="0087714D">
            <w:pPr>
              <w:tabs>
                <w:tab w:val="left" w:pos="5042"/>
                <w:tab w:val="left" w:pos="10076"/>
                <w:tab w:val="left" w:pos="10992"/>
                <w:tab w:val="left" w:pos="11908"/>
                <w:tab w:val="left" w:pos="12824"/>
                <w:tab w:val="left" w:pos="13740"/>
                <w:tab w:val="left" w:pos="14656"/>
              </w:tabs>
              <w:suppressAutoHyphens/>
              <w:autoSpaceDE w:val="0"/>
              <w:autoSpaceDN w:val="0"/>
              <w:adjustRightInd w:val="0"/>
              <w:jc w:val="both"/>
              <w:rPr>
                <w:color w:val="auto"/>
                <w:sz w:val="24"/>
                <w:szCs w:val="24"/>
              </w:rPr>
            </w:pPr>
            <w:r w:rsidRPr="00B31B7D">
              <w:rPr>
                <w:color w:val="auto"/>
                <w:sz w:val="24"/>
                <w:szCs w:val="24"/>
              </w:rPr>
              <w:t>Цимлянский р-н Ростовская обл.</w:t>
            </w:r>
          </w:p>
          <w:p w:rsidR="0087714D" w:rsidRPr="0087714D" w:rsidRDefault="0087714D" w:rsidP="0087714D">
            <w:pPr>
              <w:tabs>
                <w:tab w:val="left" w:pos="5042"/>
                <w:tab w:val="left" w:pos="10076"/>
                <w:tab w:val="left" w:pos="10992"/>
                <w:tab w:val="left" w:pos="11908"/>
                <w:tab w:val="left" w:pos="12824"/>
                <w:tab w:val="left" w:pos="13740"/>
                <w:tab w:val="left" w:pos="14656"/>
              </w:tabs>
              <w:suppressAutoHyphens/>
              <w:autoSpaceDE w:val="0"/>
              <w:autoSpaceDN w:val="0"/>
              <w:adjustRightInd w:val="0"/>
              <w:jc w:val="both"/>
              <w:rPr>
                <w:color w:val="auto"/>
                <w:sz w:val="24"/>
                <w:szCs w:val="24"/>
              </w:rPr>
            </w:pPr>
            <w:r w:rsidRPr="00B31B7D">
              <w:rPr>
                <w:color w:val="auto"/>
                <w:sz w:val="24"/>
                <w:szCs w:val="24"/>
              </w:rPr>
              <w:t xml:space="preserve">ИНН </w:t>
            </w:r>
            <w:r w:rsidR="006649A4">
              <w:rPr>
                <w:color w:val="auto"/>
                <w:sz w:val="24"/>
                <w:szCs w:val="24"/>
              </w:rPr>
              <w:t>6137906981</w:t>
            </w:r>
          </w:p>
          <w:p w:rsidR="0087714D" w:rsidRPr="00B31B7D" w:rsidRDefault="0087714D" w:rsidP="0087714D">
            <w:pPr>
              <w:tabs>
                <w:tab w:val="left" w:pos="5042"/>
                <w:tab w:val="left" w:pos="10076"/>
                <w:tab w:val="left" w:pos="10992"/>
                <w:tab w:val="left" w:pos="11908"/>
                <w:tab w:val="left" w:pos="12824"/>
                <w:tab w:val="left" w:pos="13740"/>
                <w:tab w:val="left" w:pos="14656"/>
              </w:tabs>
              <w:suppressAutoHyphens/>
              <w:autoSpaceDE w:val="0"/>
              <w:autoSpaceDN w:val="0"/>
              <w:adjustRightInd w:val="0"/>
              <w:jc w:val="both"/>
              <w:rPr>
                <w:color w:val="auto"/>
                <w:sz w:val="24"/>
                <w:szCs w:val="24"/>
              </w:rPr>
            </w:pPr>
            <w:r w:rsidRPr="00B31B7D">
              <w:rPr>
                <w:color w:val="auto"/>
                <w:sz w:val="24"/>
                <w:szCs w:val="24"/>
              </w:rPr>
              <w:t>КПП 613701001</w:t>
            </w:r>
          </w:p>
          <w:p w:rsidR="0087714D" w:rsidRPr="00B31B7D" w:rsidRDefault="0087714D" w:rsidP="0087714D">
            <w:pPr>
              <w:tabs>
                <w:tab w:val="left" w:pos="5042"/>
                <w:tab w:val="left" w:pos="10076"/>
                <w:tab w:val="left" w:pos="10992"/>
                <w:tab w:val="left" w:pos="11908"/>
                <w:tab w:val="left" w:pos="12824"/>
                <w:tab w:val="left" w:pos="13740"/>
                <w:tab w:val="left" w:pos="14656"/>
              </w:tabs>
              <w:suppressAutoHyphens/>
              <w:autoSpaceDE w:val="0"/>
              <w:autoSpaceDN w:val="0"/>
              <w:adjustRightInd w:val="0"/>
              <w:jc w:val="both"/>
              <w:rPr>
                <w:color w:val="auto"/>
                <w:sz w:val="24"/>
                <w:szCs w:val="24"/>
              </w:rPr>
            </w:pPr>
            <w:r w:rsidRPr="00B31B7D">
              <w:rPr>
                <w:color w:val="auto"/>
                <w:sz w:val="24"/>
                <w:szCs w:val="24"/>
              </w:rPr>
              <w:t xml:space="preserve">ОКПО </w:t>
            </w:r>
            <w:r w:rsidR="006649A4">
              <w:rPr>
                <w:color w:val="auto"/>
                <w:sz w:val="24"/>
                <w:szCs w:val="24"/>
              </w:rPr>
              <w:t>04229633</w:t>
            </w:r>
          </w:p>
          <w:p w:rsidR="0087714D" w:rsidRPr="00B31B7D" w:rsidRDefault="0087714D" w:rsidP="0087714D">
            <w:pPr>
              <w:tabs>
                <w:tab w:val="left" w:pos="5042"/>
                <w:tab w:val="left" w:pos="10076"/>
                <w:tab w:val="left" w:pos="10992"/>
                <w:tab w:val="left" w:pos="11908"/>
                <w:tab w:val="left" w:pos="12824"/>
                <w:tab w:val="left" w:pos="13740"/>
                <w:tab w:val="left" w:pos="14656"/>
              </w:tabs>
              <w:suppressAutoHyphens/>
              <w:autoSpaceDE w:val="0"/>
              <w:autoSpaceDN w:val="0"/>
              <w:adjustRightInd w:val="0"/>
              <w:jc w:val="both"/>
              <w:rPr>
                <w:color w:val="auto"/>
                <w:sz w:val="24"/>
                <w:szCs w:val="24"/>
              </w:rPr>
            </w:pPr>
            <w:r w:rsidRPr="00B31B7D">
              <w:rPr>
                <w:color w:val="auto"/>
                <w:sz w:val="24"/>
                <w:szCs w:val="24"/>
              </w:rPr>
              <w:t xml:space="preserve">БИК </w:t>
            </w:r>
            <w:r w:rsidR="00B31B7D" w:rsidRPr="00B31B7D">
              <w:rPr>
                <w:color w:val="auto"/>
                <w:sz w:val="24"/>
                <w:szCs w:val="24"/>
              </w:rPr>
              <w:t>046015001</w:t>
            </w:r>
          </w:p>
          <w:p w:rsidR="0087714D" w:rsidRPr="00B31B7D" w:rsidRDefault="0087714D" w:rsidP="0087714D">
            <w:pPr>
              <w:tabs>
                <w:tab w:val="left" w:pos="5042"/>
                <w:tab w:val="left" w:pos="10076"/>
                <w:tab w:val="left" w:pos="10992"/>
                <w:tab w:val="left" w:pos="11908"/>
                <w:tab w:val="left" w:pos="12824"/>
                <w:tab w:val="left" w:pos="13740"/>
                <w:tab w:val="left" w:pos="14656"/>
              </w:tabs>
              <w:suppressAutoHyphens/>
              <w:autoSpaceDE w:val="0"/>
              <w:autoSpaceDN w:val="0"/>
              <w:adjustRightInd w:val="0"/>
              <w:jc w:val="both"/>
              <w:rPr>
                <w:color w:val="auto"/>
                <w:sz w:val="24"/>
                <w:szCs w:val="24"/>
              </w:rPr>
            </w:pPr>
            <w:r w:rsidRPr="00B31B7D">
              <w:rPr>
                <w:color w:val="auto"/>
                <w:sz w:val="24"/>
                <w:szCs w:val="24"/>
              </w:rPr>
              <w:t>р/с</w:t>
            </w:r>
            <w:r w:rsidR="00B31B7D" w:rsidRPr="00B31B7D">
              <w:rPr>
                <w:color w:val="auto"/>
                <w:sz w:val="24"/>
                <w:szCs w:val="24"/>
              </w:rPr>
              <w:t xml:space="preserve"> 40204810</w:t>
            </w:r>
            <w:r w:rsidR="006649A4">
              <w:rPr>
                <w:color w:val="auto"/>
                <w:sz w:val="24"/>
                <w:szCs w:val="24"/>
              </w:rPr>
              <w:t>3</w:t>
            </w:r>
            <w:r w:rsidR="00B31B7D" w:rsidRPr="00B31B7D">
              <w:rPr>
                <w:color w:val="auto"/>
                <w:sz w:val="24"/>
                <w:szCs w:val="24"/>
              </w:rPr>
              <w:t>0000000040</w:t>
            </w:r>
            <w:r w:rsidR="006649A4">
              <w:rPr>
                <w:color w:val="auto"/>
                <w:sz w:val="24"/>
                <w:szCs w:val="24"/>
              </w:rPr>
              <w:t>4</w:t>
            </w:r>
          </w:p>
          <w:p w:rsidR="00B31B7D" w:rsidRPr="0087714D" w:rsidRDefault="00B31B7D" w:rsidP="00B31B7D">
            <w:pPr>
              <w:rPr>
                <w:sz w:val="24"/>
                <w:szCs w:val="24"/>
              </w:rPr>
            </w:pPr>
            <w:r w:rsidRPr="00B31B7D">
              <w:rPr>
                <w:sz w:val="24"/>
                <w:szCs w:val="24"/>
              </w:rPr>
              <w:t>Отделение Ростов-на-Дону</w:t>
            </w:r>
          </w:p>
        </w:tc>
      </w:tr>
      <w:tr w:rsidR="0087714D" w:rsidRPr="0087714D" w:rsidTr="00AF571A">
        <w:tc>
          <w:tcPr>
            <w:tcW w:w="4928" w:type="dxa"/>
          </w:tcPr>
          <w:p w:rsidR="0087714D" w:rsidRPr="0087714D" w:rsidRDefault="0087714D" w:rsidP="0087714D">
            <w:pPr>
              <w:tabs>
                <w:tab w:val="left" w:pos="5042"/>
                <w:tab w:val="left" w:pos="10076"/>
                <w:tab w:val="left" w:pos="10992"/>
                <w:tab w:val="left" w:pos="11908"/>
                <w:tab w:val="left" w:pos="12824"/>
                <w:tab w:val="left" w:pos="13740"/>
                <w:tab w:val="left" w:pos="14656"/>
              </w:tabs>
              <w:suppressAutoHyphens/>
              <w:autoSpaceDE w:val="0"/>
              <w:autoSpaceDN w:val="0"/>
              <w:adjustRightInd w:val="0"/>
              <w:jc w:val="both"/>
              <w:rPr>
                <w:color w:val="auto"/>
                <w:sz w:val="24"/>
                <w:szCs w:val="24"/>
              </w:rPr>
            </w:pPr>
          </w:p>
        </w:tc>
        <w:tc>
          <w:tcPr>
            <w:tcW w:w="4928" w:type="dxa"/>
          </w:tcPr>
          <w:p w:rsidR="0087714D" w:rsidRPr="0087714D" w:rsidRDefault="0087714D" w:rsidP="0087714D">
            <w:pPr>
              <w:tabs>
                <w:tab w:val="left" w:pos="5042"/>
                <w:tab w:val="left" w:pos="10076"/>
                <w:tab w:val="left" w:pos="10992"/>
                <w:tab w:val="left" w:pos="11908"/>
                <w:tab w:val="left" w:pos="12824"/>
                <w:tab w:val="left" w:pos="13740"/>
                <w:tab w:val="left" w:pos="14656"/>
              </w:tabs>
              <w:suppressAutoHyphens/>
              <w:autoSpaceDE w:val="0"/>
              <w:autoSpaceDN w:val="0"/>
              <w:adjustRightInd w:val="0"/>
              <w:jc w:val="both"/>
              <w:rPr>
                <w:color w:val="auto"/>
                <w:sz w:val="24"/>
                <w:szCs w:val="24"/>
              </w:rPr>
            </w:pPr>
          </w:p>
        </w:tc>
      </w:tr>
      <w:tr w:rsidR="0087714D" w:rsidRPr="0087714D" w:rsidTr="00AF571A">
        <w:tc>
          <w:tcPr>
            <w:tcW w:w="4928" w:type="dxa"/>
          </w:tcPr>
          <w:p w:rsidR="0087714D" w:rsidRPr="0087714D" w:rsidRDefault="0087714D" w:rsidP="0087714D">
            <w:pPr>
              <w:tabs>
                <w:tab w:val="left" w:pos="5042"/>
                <w:tab w:val="left" w:pos="10076"/>
                <w:tab w:val="left" w:pos="10992"/>
                <w:tab w:val="left" w:pos="11908"/>
                <w:tab w:val="left" w:pos="12824"/>
                <w:tab w:val="left" w:pos="13740"/>
                <w:tab w:val="left" w:pos="14656"/>
              </w:tabs>
              <w:suppressAutoHyphens/>
              <w:autoSpaceDE w:val="0"/>
              <w:autoSpaceDN w:val="0"/>
              <w:adjustRightInd w:val="0"/>
              <w:jc w:val="both"/>
              <w:rPr>
                <w:color w:val="auto"/>
                <w:sz w:val="24"/>
                <w:szCs w:val="24"/>
              </w:rPr>
            </w:pPr>
            <w:r w:rsidRPr="0087714D">
              <w:rPr>
                <w:bCs/>
                <w:color w:val="auto"/>
                <w:sz w:val="24"/>
                <w:szCs w:val="24"/>
              </w:rPr>
              <w:t>Глава Администрации Цимлянского района</w:t>
            </w:r>
          </w:p>
        </w:tc>
        <w:tc>
          <w:tcPr>
            <w:tcW w:w="4928" w:type="dxa"/>
          </w:tcPr>
          <w:p w:rsidR="0087714D" w:rsidRPr="0087714D" w:rsidRDefault="0087714D" w:rsidP="006649A4">
            <w:pPr>
              <w:tabs>
                <w:tab w:val="left" w:pos="5042"/>
                <w:tab w:val="left" w:pos="10076"/>
                <w:tab w:val="left" w:pos="10992"/>
                <w:tab w:val="left" w:pos="11908"/>
                <w:tab w:val="left" w:pos="12824"/>
                <w:tab w:val="left" w:pos="13740"/>
                <w:tab w:val="left" w:pos="14656"/>
              </w:tabs>
              <w:suppressAutoHyphens/>
              <w:autoSpaceDE w:val="0"/>
              <w:autoSpaceDN w:val="0"/>
              <w:adjustRightInd w:val="0"/>
              <w:jc w:val="both"/>
              <w:rPr>
                <w:color w:val="auto"/>
                <w:sz w:val="24"/>
                <w:szCs w:val="24"/>
              </w:rPr>
            </w:pPr>
            <w:r w:rsidRPr="0087714D">
              <w:rPr>
                <w:bCs/>
                <w:color w:val="auto"/>
                <w:sz w:val="24"/>
                <w:szCs w:val="24"/>
              </w:rPr>
              <w:t xml:space="preserve">Глава Администрации </w:t>
            </w:r>
            <w:r w:rsidR="006649A4">
              <w:rPr>
                <w:bCs/>
                <w:color w:val="auto"/>
                <w:sz w:val="24"/>
                <w:szCs w:val="24"/>
              </w:rPr>
              <w:t>Калининского</w:t>
            </w:r>
            <w:r w:rsidRPr="0087714D">
              <w:rPr>
                <w:bCs/>
                <w:color w:val="auto"/>
                <w:sz w:val="24"/>
                <w:szCs w:val="24"/>
              </w:rPr>
              <w:t xml:space="preserve"> сельского поселения Цимлянского района</w:t>
            </w:r>
          </w:p>
        </w:tc>
      </w:tr>
      <w:tr w:rsidR="0087714D" w:rsidRPr="0087714D" w:rsidTr="00AF571A">
        <w:tc>
          <w:tcPr>
            <w:tcW w:w="4928" w:type="dxa"/>
          </w:tcPr>
          <w:p w:rsidR="0087714D" w:rsidRPr="0087714D" w:rsidRDefault="0087714D" w:rsidP="0087714D">
            <w:pPr>
              <w:tabs>
                <w:tab w:val="left" w:pos="5042"/>
                <w:tab w:val="left" w:pos="10076"/>
                <w:tab w:val="left" w:pos="10992"/>
                <w:tab w:val="left" w:pos="11908"/>
                <w:tab w:val="left" w:pos="12824"/>
                <w:tab w:val="left" w:pos="13740"/>
                <w:tab w:val="left" w:pos="14656"/>
              </w:tabs>
              <w:suppressAutoHyphens/>
              <w:autoSpaceDE w:val="0"/>
              <w:autoSpaceDN w:val="0"/>
              <w:adjustRightInd w:val="0"/>
              <w:jc w:val="both"/>
              <w:rPr>
                <w:color w:val="auto"/>
                <w:sz w:val="24"/>
                <w:szCs w:val="24"/>
              </w:rPr>
            </w:pPr>
            <w:r w:rsidRPr="0087714D">
              <w:rPr>
                <w:color w:val="auto"/>
                <w:sz w:val="24"/>
                <w:szCs w:val="24"/>
              </w:rPr>
              <w:t>___________________В.В. Светличный</w:t>
            </w:r>
          </w:p>
        </w:tc>
        <w:tc>
          <w:tcPr>
            <w:tcW w:w="4928" w:type="dxa"/>
          </w:tcPr>
          <w:p w:rsidR="0087714D" w:rsidRPr="0087714D" w:rsidRDefault="0087714D" w:rsidP="006649A4">
            <w:pPr>
              <w:tabs>
                <w:tab w:val="left" w:pos="5042"/>
                <w:tab w:val="left" w:pos="10076"/>
                <w:tab w:val="left" w:pos="10992"/>
                <w:tab w:val="left" w:pos="11908"/>
                <w:tab w:val="left" w:pos="12824"/>
                <w:tab w:val="left" w:pos="13740"/>
                <w:tab w:val="left" w:pos="14656"/>
              </w:tabs>
              <w:suppressAutoHyphens/>
              <w:autoSpaceDE w:val="0"/>
              <w:autoSpaceDN w:val="0"/>
              <w:adjustRightInd w:val="0"/>
              <w:jc w:val="both"/>
              <w:rPr>
                <w:color w:val="auto"/>
                <w:sz w:val="24"/>
                <w:szCs w:val="24"/>
              </w:rPr>
            </w:pPr>
            <w:r w:rsidRPr="0087714D">
              <w:rPr>
                <w:color w:val="auto"/>
                <w:sz w:val="24"/>
                <w:szCs w:val="24"/>
              </w:rPr>
              <w:t xml:space="preserve">___________________ </w:t>
            </w:r>
            <w:r w:rsidR="006649A4">
              <w:rPr>
                <w:color w:val="auto"/>
                <w:sz w:val="24"/>
                <w:szCs w:val="24"/>
              </w:rPr>
              <w:t>А.Г.Савушинский</w:t>
            </w:r>
          </w:p>
        </w:tc>
      </w:tr>
      <w:tr w:rsidR="0087714D" w:rsidRPr="0087714D" w:rsidTr="00AF571A">
        <w:tc>
          <w:tcPr>
            <w:tcW w:w="4928" w:type="dxa"/>
          </w:tcPr>
          <w:p w:rsidR="0087714D" w:rsidRPr="0087714D" w:rsidRDefault="0087714D" w:rsidP="0087714D">
            <w:pPr>
              <w:tabs>
                <w:tab w:val="left" w:pos="5042"/>
                <w:tab w:val="left" w:pos="10076"/>
                <w:tab w:val="left" w:pos="10992"/>
                <w:tab w:val="left" w:pos="11908"/>
                <w:tab w:val="left" w:pos="12824"/>
                <w:tab w:val="left" w:pos="13740"/>
                <w:tab w:val="left" w:pos="14656"/>
              </w:tabs>
              <w:suppressAutoHyphens/>
              <w:autoSpaceDE w:val="0"/>
              <w:autoSpaceDN w:val="0"/>
              <w:adjustRightInd w:val="0"/>
              <w:jc w:val="both"/>
              <w:rPr>
                <w:color w:val="auto"/>
                <w:sz w:val="24"/>
                <w:szCs w:val="24"/>
              </w:rPr>
            </w:pPr>
            <w:r w:rsidRPr="0087714D">
              <w:rPr>
                <w:color w:val="auto"/>
                <w:sz w:val="24"/>
                <w:szCs w:val="24"/>
              </w:rPr>
              <w:t>М.п.</w:t>
            </w:r>
          </w:p>
        </w:tc>
        <w:tc>
          <w:tcPr>
            <w:tcW w:w="4928" w:type="dxa"/>
          </w:tcPr>
          <w:p w:rsidR="0087714D" w:rsidRPr="0087714D" w:rsidRDefault="0087714D" w:rsidP="0087714D">
            <w:pPr>
              <w:tabs>
                <w:tab w:val="left" w:pos="5042"/>
                <w:tab w:val="left" w:pos="10076"/>
                <w:tab w:val="left" w:pos="10992"/>
                <w:tab w:val="left" w:pos="11908"/>
                <w:tab w:val="left" w:pos="12824"/>
                <w:tab w:val="left" w:pos="13740"/>
                <w:tab w:val="left" w:pos="14656"/>
              </w:tabs>
              <w:suppressAutoHyphens/>
              <w:autoSpaceDE w:val="0"/>
              <w:autoSpaceDN w:val="0"/>
              <w:adjustRightInd w:val="0"/>
              <w:jc w:val="both"/>
              <w:rPr>
                <w:color w:val="auto"/>
                <w:sz w:val="24"/>
                <w:szCs w:val="24"/>
              </w:rPr>
            </w:pPr>
            <w:r w:rsidRPr="0087714D">
              <w:rPr>
                <w:color w:val="auto"/>
                <w:sz w:val="24"/>
                <w:szCs w:val="24"/>
              </w:rPr>
              <w:t>М.п.</w:t>
            </w:r>
          </w:p>
        </w:tc>
      </w:tr>
    </w:tbl>
    <w:p w:rsidR="0087714D" w:rsidRPr="0087714D" w:rsidRDefault="0087714D" w:rsidP="0087714D">
      <w:pPr>
        <w:rPr>
          <w:sz w:val="2"/>
          <w:szCs w:val="2"/>
        </w:rPr>
      </w:pPr>
    </w:p>
    <w:sectPr w:rsidR="0087714D" w:rsidRPr="0087714D" w:rsidSect="00466AED">
      <w:pgSz w:w="11900" w:h="16840" w:code="9"/>
      <w:pgMar w:top="1134" w:right="851" w:bottom="1134"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562" w:rsidRDefault="000C5562">
      <w:r>
        <w:separator/>
      </w:r>
    </w:p>
  </w:endnote>
  <w:endnote w:type="continuationSeparator" w:id="0">
    <w:p w:rsidR="000C5562" w:rsidRDefault="000C5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562" w:rsidRDefault="000C5562"/>
  </w:footnote>
  <w:footnote w:type="continuationSeparator" w:id="0">
    <w:p w:rsidR="000C5562" w:rsidRDefault="000C556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FC0C3B"/>
    <w:multiLevelType w:val="multilevel"/>
    <w:tmpl w:val="B38A69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BBB483F"/>
    <w:multiLevelType w:val="multilevel"/>
    <w:tmpl w:val="B38A69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43A79AF"/>
    <w:multiLevelType w:val="multilevel"/>
    <w:tmpl w:val="1ECCD70C"/>
    <w:lvl w:ilvl="0">
      <w:start w:val="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74A35C7E"/>
    <w:multiLevelType w:val="hybridMultilevel"/>
    <w:tmpl w:val="ABFA4A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AB84600"/>
    <w:multiLevelType w:val="hybridMultilevel"/>
    <w:tmpl w:val="522610E8"/>
    <w:lvl w:ilvl="0" w:tplc="49AA534E">
      <w:start w:val="1"/>
      <w:numFmt w:val="lowerRoman"/>
      <w:lvlText w:val="%1-"/>
      <w:lvlJc w:val="left"/>
      <w:pPr>
        <w:ind w:left="1504" w:hanging="72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D7E"/>
    <w:rsid w:val="000A783B"/>
    <w:rsid w:val="000A7CD8"/>
    <w:rsid w:val="000C50A6"/>
    <w:rsid w:val="000C5562"/>
    <w:rsid w:val="000E75F1"/>
    <w:rsid w:val="0010315C"/>
    <w:rsid w:val="001C7DBB"/>
    <w:rsid w:val="00383720"/>
    <w:rsid w:val="00393AF1"/>
    <w:rsid w:val="003B3014"/>
    <w:rsid w:val="00466AED"/>
    <w:rsid w:val="00503EA6"/>
    <w:rsid w:val="006649A4"/>
    <w:rsid w:val="00752D7E"/>
    <w:rsid w:val="007D449C"/>
    <w:rsid w:val="00835064"/>
    <w:rsid w:val="0087714D"/>
    <w:rsid w:val="00897440"/>
    <w:rsid w:val="008B3278"/>
    <w:rsid w:val="008E09B6"/>
    <w:rsid w:val="009A3A4A"/>
    <w:rsid w:val="009C611A"/>
    <w:rsid w:val="00A646C0"/>
    <w:rsid w:val="00A9296C"/>
    <w:rsid w:val="00AB7EA5"/>
    <w:rsid w:val="00B31B7D"/>
    <w:rsid w:val="00BF1C7B"/>
    <w:rsid w:val="00BF5DA5"/>
    <w:rsid w:val="00C66193"/>
    <w:rsid w:val="00CA1506"/>
    <w:rsid w:val="00E0537B"/>
    <w:rsid w:val="00E1270B"/>
    <w:rsid w:val="00EF17E3"/>
    <w:rsid w:val="00EF59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43F527-CF1B-4732-B39A-16D9F820F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paragraph" w:customStyle="1" w:styleId="10">
    <w:name w:val="Заголовок №1"/>
    <w:basedOn w:val="a"/>
    <w:link w:val="1"/>
    <w:pPr>
      <w:shd w:val="clear" w:color="auto" w:fill="FFFFFF"/>
      <w:spacing w:line="638" w:lineRule="exact"/>
      <w:jc w:val="center"/>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pPr>
      <w:shd w:val="clear" w:color="auto" w:fill="FFFFFF"/>
      <w:spacing w:line="638" w:lineRule="exact"/>
      <w:jc w:val="both"/>
    </w:pPr>
    <w:rPr>
      <w:rFonts w:ascii="Times New Roman" w:eastAsia="Times New Roman" w:hAnsi="Times New Roman" w:cs="Times New Roman"/>
      <w:sz w:val="28"/>
      <w:szCs w:val="28"/>
    </w:rPr>
  </w:style>
  <w:style w:type="table" w:styleId="a4">
    <w:name w:val="Table Grid"/>
    <w:basedOn w:val="a1"/>
    <w:rsid w:val="0087714D"/>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66AED"/>
    <w:pPr>
      <w:tabs>
        <w:tab w:val="center" w:pos="4677"/>
        <w:tab w:val="right" w:pos="9355"/>
      </w:tabs>
    </w:pPr>
  </w:style>
  <w:style w:type="character" w:customStyle="1" w:styleId="a6">
    <w:name w:val="Верхний колонтитул Знак"/>
    <w:basedOn w:val="a0"/>
    <w:link w:val="a5"/>
    <w:uiPriority w:val="99"/>
    <w:rsid w:val="00466AED"/>
    <w:rPr>
      <w:color w:val="000000"/>
    </w:rPr>
  </w:style>
  <w:style w:type="paragraph" w:styleId="a7">
    <w:name w:val="footer"/>
    <w:basedOn w:val="a"/>
    <w:link w:val="a8"/>
    <w:uiPriority w:val="99"/>
    <w:unhideWhenUsed/>
    <w:rsid w:val="00466AED"/>
    <w:pPr>
      <w:tabs>
        <w:tab w:val="center" w:pos="4677"/>
        <w:tab w:val="right" w:pos="9355"/>
      </w:tabs>
    </w:pPr>
  </w:style>
  <w:style w:type="character" w:customStyle="1" w:styleId="a8">
    <w:name w:val="Нижний колонтитул Знак"/>
    <w:basedOn w:val="a0"/>
    <w:link w:val="a7"/>
    <w:uiPriority w:val="99"/>
    <w:rsid w:val="00466AED"/>
    <w:rPr>
      <w:color w:val="000000"/>
    </w:rPr>
  </w:style>
  <w:style w:type="paragraph" w:styleId="a9">
    <w:name w:val="List Paragraph"/>
    <w:basedOn w:val="a"/>
    <w:uiPriority w:val="34"/>
    <w:qFormat/>
    <w:rsid w:val="00383720"/>
    <w:pPr>
      <w:ind w:left="720"/>
      <w:contextualSpacing/>
    </w:pPr>
  </w:style>
  <w:style w:type="paragraph" w:styleId="aa">
    <w:name w:val="Balloon Text"/>
    <w:basedOn w:val="a"/>
    <w:link w:val="ab"/>
    <w:uiPriority w:val="99"/>
    <w:semiHidden/>
    <w:unhideWhenUsed/>
    <w:rsid w:val="00CA1506"/>
    <w:rPr>
      <w:rFonts w:ascii="Segoe UI" w:hAnsi="Segoe UI" w:cs="Segoe UI"/>
      <w:sz w:val="18"/>
      <w:szCs w:val="18"/>
    </w:rPr>
  </w:style>
  <w:style w:type="character" w:customStyle="1" w:styleId="ab">
    <w:name w:val="Текст выноски Знак"/>
    <w:basedOn w:val="a0"/>
    <w:link w:val="aa"/>
    <w:uiPriority w:val="99"/>
    <w:semiHidden/>
    <w:rsid w:val="00CA1506"/>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85487-31E6-497C-A139-F5710D0B0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2466</Words>
  <Characters>14062</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ЛЕНА</cp:lastModifiedBy>
  <cp:revision>9</cp:revision>
  <cp:lastPrinted>2019-01-10T08:30:00Z</cp:lastPrinted>
  <dcterms:created xsi:type="dcterms:W3CDTF">2019-01-10T06:09:00Z</dcterms:created>
  <dcterms:modified xsi:type="dcterms:W3CDTF">2019-01-10T08:34:00Z</dcterms:modified>
</cp:coreProperties>
</file>