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A0" w:rsidRDefault="00007CA0" w:rsidP="00B6357F">
      <w:pPr>
        <w:jc w:val="center"/>
        <w:rPr>
          <w:b/>
          <w:sz w:val="28"/>
          <w:szCs w:val="28"/>
        </w:rPr>
      </w:pPr>
    </w:p>
    <w:p w:rsidR="00007CA0" w:rsidRDefault="00B6357F" w:rsidP="00B635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52296A">
        <w:rPr>
          <w:b/>
          <w:sz w:val="28"/>
          <w:szCs w:val="28"/>
        </w:rPr>
        <w:t xml:space="preserve">                   </w:t>
      </w:r>
      <w:r w:rsidR="00B43B8D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 </w:t>
      </w:r>
      <w:r w:rsidR="00E81465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      </w:t>
      </w:r>
    </w:p>
    <w:p w:rsidR="00007CA0" w:rsidRDefault="00845526" w:rsidP="0041354B">
      <w:pPr>
        <w:tabs>
          <w:tab w:val="left" w:pos="75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07CA0" w:rsidRPr="009E2015" w:rsidRDefault="00E01707" w:rsidP="00B6357F">
      <w:pPr>
        <w:jc w:val="center"/>
        <w:rPr>
          <w:b/>
        </w:rPr>
      </w:pPr>
      <w:r w:rsidRPr="009E2015">
        <w:rPr>
          <w:b/>
        </w:rPr>
        <w:t>РОСТОВСКАЯ ОБЛАСТЬ</w:t>
      </w:r>
    </w:p>
    <w:p w:rsidR="009E2015" w:rsidRPr="009E2015" w:rsidRDefault="00894EA3" w:rsidP="00B6357F">
      <w:pPr>
        <w:jc w:val="center"/>
        <w:rPr>
          <w:b/>
        </w:rPr>
      </w:pPr>
      <w:r>
        <w:rPr>
          <w:b/>
        </w:rPr>
        <w:t>ЦИМЛЯНСКИЙ</w:t>
      </w:r>
      <w:r w:rsidR="00E01707" w:rsidRPr="009E2015">
        <w:rPr>
          <w:b/>
        </w:rPr>
        <w:t xml:space="preserve"> РАЙОН</w:t>
      </w:r>
    </w:p>
    <w:p w:rsidR="009E2015" w:rsidRPr="009E2015" w:rsidRDefault="00E01707" w:rsidP="00B6357F">
      <w:pPr>
        <w:jc w:val="center"/>
        <w:rPr>
          <w:b/>
        </w:rPr>
      </w:pPr>
      <w:r w:rsidRPr="009E2015">
        <w:rPr>
          <w:b/>
        </w:rPr>
        <w:t xml:space="preserve">МУНИЦИПАЛЬНОЕ ОБРАЗОВАНИЕ </w:t>
      </w:r>
    </w:p>
    <w:p w:rsidR="009E2015" w:rsidRPr="009E2015" w:rsidRDefault="00E01707" w:rsidP="00B6357F">
      <w:pPr>
        <w:jc w:val="center"/>
        <w:rPr>
          <w:b/>
        </w:rPr>
      </w:pPr>
      <w:r w:rsidRPr="009E2015">
        <w:rPr>
          <w:b/>
        </w:rPr>
        <w:t>«</w:t>
      </w:r>
      <w:r w:rsidR="00894EA3">
        <w:rPr>
          <w:b/>
        </w:rPr>
        <w:t>КАЛИНИНСКОЕ</w:t>
      </w:r>
      <w:r w:rsidRPr="009E2015">
        <w:rPr>
          <w:b/>
        </w:rPr>
        <w:t xml:space="preserve"> СЕЛЬСКОЕ ПОСЕЛЕНИЕ</w:t>
      </w:r>
      <w:r w:rsidR="009E2015" w:rsidRPr="009E2015">
        <w:rPr>
          <w:b/>
        </w:rPr>
        <w:t>»</w:t>
      </w:r>
    </w:p>
    <w:p w:rsidR="00007CA0" w:rsidRPr="009E2015" w:rsidRDefault="00007CA0" w:rsidP="00B6357F">
      <w:pPr>
        <w:rPr>
          <w:color w:val="FF0000"/>
          <w:lang w:eastAsia="ru-RU"/>
        </w:rPr>
      </w:pPr>
    </w:p>
    <w:p w:rsidR="00D40FB8" w:rsidRPr="00D40FB8" w:rsidRDefault="00B6357F" w:rsidP="00D40FB8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</w:rPr>
      </w:pPr>
      <w:r w:rsidRPr="009E2015">
        <w:rPr>
          <w:rFonts w:cs="Arial"/>
          <w:b/>
          <w:bCs/>
          <w:color w:val="FF0000"/>
          <w:lang w:eastAsia="ru-RU"/>
        </w:rPr>
        <w:t xml:space="preserve">   </w:t>
      </w:r>
      <w:r w:rsidR="00D40FB8" w:rsidRPr="00D40FB8">
        <w:rPr>
          <w:b/>
          <w:bCs/>
          <w:color w:val="000000"/>
          <w:spacing w:val="-2"/>
        </w:rPr>
        <w:t>СОБРАНИЕ ДЕПУТАТОВ</w:t>
      </w:r>
    </w:p>
    <w:p w:rsidR="00D40FB8" w:rsidRPr="00D40FB8" w:rsidRDefault="00D40FB8" w:rsidP="00D40FB8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</w:rPr>
      </w:pPr>
      <w:r w:rsidRPr="00D40FB8">
        <w:rPr>
          <w:b/>
          <w:bCs/>
          <w:color w:val="000000"/>
          <w:spacing w:val="-2"/>
        </w:rPr>
        <w:t>КАЛИНИНСКОГО  СЕЛЬСКОГО ПОСЕЛЕНИЯ</w:t>
      </w:r>
    </w:p>
    <w:p w:rsidR="00007CA0" w:rsidRPr="00D40FB8" w:rsidRDefault="00007CA0" w:rsidP="00D40FB8">
      <w:pPr>
        <w:tabs>
          <w:tab w:val="left" w:pos="2749"/>
        </w:tabs>
        <w:suppressAutoHyphens w:val="0"/>
        <w:autoSpaceDE w:val="0"/>
        <w:autoSpaceDN w:val="0"/>
        <w:adjustRightInd w:val="0"/>
        <w:outlineLvl w:val="0"/>
        <w:rPr>
          <w:rFonts w:cs="Arial"/>
          <w:b/>
          <w:bCs/>
          <w:lang w:eastAsia="ru-RU"/>
        </w:rPr>
      </w:pPr>
    </w:p>
    <w:p w:rsidR="00007CA0" w:rsidRPr="00187671" w:rsidRDefault="00007CA0" w:rsidP="00007CA0">
      <w:pPr>
        <w:suppressAutoHyphens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lang w:eastAsia="ru-RU"/>
        </w:rPr>
      </w:pPr>
      <w:r w:rsidRPr="00187671">
        <w:rPr>
          <w:rFonts w:cs="Arial"/>
          <w:b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52296A" w:rsidRDefault="0052296A" w:rsidP="0052296A">
      <w:pPr>
        <w:jc w:val="center"/>
        <w:rPr>
          <w:sz w:val="28"/>
          <w:szCs w:val="28"/>
        </w:rPr>
      </w:pPr>
    </w:p>
    <w:p w:rsidR="0052296A" w:rsidRDefault="00B43B8D" w:rsidP="005229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DC1837">
        <w:rPr>
          <w:sz w:val="28"/>
          <w:szCs w:val="28"/>
        </w:rPr>
        <w:t xml:space="preserve">                     РЕШЕНИЕ  </w:t>
      </w:r>
      <w:r>
        <w:rPr>
          <w:sz w:val="28"/>
          <w:szCs w:val="28"/>
        </w:rPr>
        <w:t xml:space="preserve"> №</w:t>
      </w:r>
      <w:r w:rsidR="00DC1837">
        <w:rPr>
          <w:sz w:val="28"/>
          <w:szCs w:val="28"/>
        </w:rPr>
        <w:t>9</w:t>
      </w:r>
      <w:r>
        <w:rPr>
          <w:sz w:val="28"/>
          <w:szCs w:val="28"/>
        </w:rPr>
        <w:t xml:space="preserve">                           </w:t>
      </w:r>
    </w:p>
    <w:p w:rsidR="00B43B8D" w:rsidRDefault="00B43B8D" w:rsidP="0052296A">
      <w:pPr>
        <w:jc w:val="center"/>
        <w:rPr>
          <w:sz w:val="28"/>
          <w:szCs w:val="28"/>
        </w:rPr>
      </w:pPr>
    </w:p>
    <w:p w:rsidR="0052296A" w:rsidRDefault="00DC1837" w:rsidP="00B43B8D">
      <w:pPr>
        <w:rPr>
          <w:sz w:val="28"/>
          <w:szCs w:val="28"/>
        </w:rPr>
      </w:pPr>
      <w:r>
        <w:rPr>
          <w:sz w:val="28"/>
          <w:szCs w:val="28"/>
        </w:rPr>
        <w:t>30. 08.</w:t>
      </w:r>
      <w:r w:rsidR="0052296A">
        <w:rPr>
          <w:sz w:val="28"/>
          <w:szCs w:val="28"/>
        </w:rPr>
        <w:t xml:space="preserve"> 2018 г.         </w:t>
      </w:r>
      <w:r w:rsidR="00B43B8D">
        <w:rPr>
          <w:sz w:val="28"/>
          <w:szCs w:val="28"/>
        </w:rPr>
        <w:t xml:space="preserve">                                                  </w:t>
      </w:r>
      <w:r w:rsidR="005229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="00B43B8D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proofErr w:type="gramStart"/>
      <w:r w:rsidR="00B43B8D">
        <w:rPr>
          <w:sz w:val="28"/>
          <w:szCs w:val="28"/>
        </w:rPr>
        <w:t>Калининская</w:t>
      </w:r>
      <w:proofErr w:type="gramEnd"/>
    </w:p>
    <w:p w:rsidR="0052296A" w:rsidRDefault="0052296A" w:rsidP="0052296A">
      <w:pPr>
        <w:tabs>
          <w:tab w:val="left" w:pos="5143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52296A" w:rsidRDefault="0052296A" w:rsidP="0052296A">
      <w:pPr>
        <w:ind w:right="3683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муниципального образования «Калининское сельское поселение»</w:t>
      </w:r>
    </w:p>
    <w:p w:rsidR="0052296A" w:rsidRDefault="0052296A" w:rsidP="0052296A">
      <w:pPr>
        <w:jc w:val="both"/>
        <w:rPr>
          <w:sz w:val="28"/>
          <w:szCs w:val="28"/>
        </w:rPr>
      </w:pPr>
    </w:p>
    <w:p w:rsidR="0052296A" w:rsidRDefault="0052296A" w:rsidP="0052296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статьи 39.28 Земельного кодекса Российской Федерации, пунктом 5 статьи 6 Областного закона от 22.07.2003 № 19-ЗС «О регулировании земельных отношений в Ростовской области», руководствуясь статьей 25 Устава муниципального образования «Калининское сельское поселение», Собрание депутатов Калининского сельского поселения,</w:t>
      </w:r>
    </w:p>
    <w:p w:rsidR="0052296A" w:rsidRDefault="0052296A" w:rsidP="0052296A">
      <w:pPr>
        <w:ind w:firstLine="561"/>
        <w:jc w:val="both"/>
        <w:rPr>
          <w:sz w:val="28"/>
          <w:szCs w:val="28"/>
        </w:rPr>
      </w:pPr>
    </w:p>
    <w:p w:rsidR="0052296A" w:rsidRDefault="0052296A" w:rsidP="0052296A">
      <w:pPr>
        <w:ind w:firstLine="561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52296A" w:rsidRDefault="0052296A" w:rsidP="0052296A">
      <w:pPr>
        <w:ind w:firstLine="561"/>
        <w:jc w:val="center"/>
        <w:rPr>
          <w:sz w:val="28"/>
          <w:szCs w:val="28"/>
        </w:rPr>
      </w:pPr>
    </w:p>
    <w:p w:rsidR="0052296A" w:rsidRDefault="0052296A" w:rsidP="005229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муниципального образования  «Калининское сельское поселение» согласно приложению.</w:t>
      </w:r>
    </w:p>
    <w:p w:rsidR="0052296A" w:rsidRDefault="0052296A" w:rsidP="005229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его официального опубликования.</w:t>
      </w:r>
    </w:p>
    <w:p w:rsidR="0052296A" w:rsidRDefault="0052296A" w:rsidP="005229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 специалиста 1 категории по вопросам земельных и имущественных отношений Администрации Калининского сельского поселения</w:t>
      </w:r>
    </w:p>
    <w:p w:rsidR="0052296A" w:rsidRDefault="0052296A" w:rsidP="0052296A">
      <w:pPr>
        <w:rPr>
          <w:sz w:val="28"/>
          <w:szCs w:val="28"/>
        </w:rPr>
      </w:pPr>
    </w:p>
    <w:p w:rsidR="0052296A" w:rsidRDefault="0052296A" w:rsidP="0052296A">
      <w:pPr>
        <w:rPr>
          <w:sz w:val="28"/>
          <w:szCs w:val="28"/>
        </w:rPr>
      </w:pPr>
    </w:p>
    <w:p w:rsidR="0052296A" w:rsidRDefault="0052296A" w:rsidP="0052296A">
      <w:pPr>
        <w:rPr>
          <w:sz w:val="28"/>
          <w:szCs w:val="28"/>
        </w:rPr>
      </w:pPr>
    </w:p>
    <w:p w:rsidR="0052296A" w:rsidRDefault="0052296A" w:rsidP="0052296A">
      <w:pPr>
        <w:jc w:val="both"/>
        <w:rPr>
          <w:sz w:val="28"/>
        </w:rPr>
      </w:pPr>
      <w:r>
        <w:rPr>
          <w:sz w:val="28"/>
        </w:rPr>
        <w:t xml:space="preserve">Председатель Собрания депутатов - </w:t>
      </w:r>
    </w:p>
    <w:p w:rsidR="0052296A" w:rsidRDefault="0052296A" w:rsidP="0052296A">
      <w:pPr>
        <w:jc w:val="both"/>
        <w:rPr>
          <w:sz w:val="28"/>
        </w:rPr>
      </w:pPr>
      <w:r>
        <w:rPr>
          <w:sz w:val="28"/>
        </w:rPr>
        <w:t xml:space="preserve">глава Калининского сельского поселения                    Е.В. Кондаурова </w:t>
      </w:r>
    </w:p>
    <w:p w:rsidR="0052296A" w:rsidRDefault="0052296A" w:rsidP="0052296A">
      <w:pPr>
        <w:jc w:val="both"/>
        <w:rPr>
          <w:sz w:val="28"/>
        </w:rPr>
      </w:pPr>
    </w:p>
    <w:p w:rsidR="0052296A" w:rsidRDefault="0052296A" w:rsidP="0052296A">
      <w:pPr>
        <w:jc w:val="both"/>
        <w:rPr>
          <w:sz w:val="28"/>
        </w:rPr>
      </w:pPr>
    </w:p>
    <w:p w:rsidR="0052296A" w:rsidRDefault="0052296A" w:rsidP="0052296A">
      <w:pPr>
        <w:jc w:val="both"/>
        <w:rPr>
          <w:sz w:val="28"/>
        </w:rPr>
      </w:pPr>
    </w:p>
    <w:p w:rsidR="0052296A" w:rsidRDefault="0052296A" w:rsidP="0052296A">
      <w:pPr>
        <w:shd w:val="clear" w:color="auto" w:fill="FFFFFF"/>
        <w:spacing w:line="307" w:lineRule="exact"/>
        <w:ind w:left="998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Приложение к решению </w:t>
      </w:r>
    </w:p>
    <w:p w:rsidR="0052296A" w:rsidRDefault="0052296A" w:rsidP="0052296A">
      <w:pPr>
        <w:shd w:val="clear" w:color="auto" w:fill="FFFFFF"/>
        <w:spacing w:line="307" w:lineRule="exact"/>
        <w:ind w:left="998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собрания депутатов</w:t>
      </w:r>
    </w:p>
    <w:p w:rsidR="0052296A" w:rsidRDefault="0052296A" w:rsidP="0052296A">
      <w:pPr>
        <w:shd w:val="clear" w:color="auto" w:fill="FFFFFF"/>
        <w:spacing w:line="307" w:lineRule="exact"/>
        <w:ind w:left="998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Калининского сельского поселения</w:t>
      </w:r>
    </w:p>
    <w:p w:rsidR="0052296A" w:rsidRDefault="00DC1837" w:rsidP="0052296A">
      <w:pPr>
        <w:shd w:val="clear" w:color="auto" w:fill="FFFFFF"/>
        <w:spacing w:line="307" w:lineRule="exact"/>
        <w:ind w:left="998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№ 9  от 30.08.</w:t>
      </w:r>
      <w:r w:rsidR="0052296A">
        <w:rPr>
          <w:color w:val="000000"/>
          <w:sz w:val="26"/>
          <w:szCs w:val="26"/>
        </w:rPr>
        <w:t>2018г.</w:t>
      </w:r>
    </w:p>
    <w:p w:rsidR="0052296A" w:rsidRDefault="0052296A" w:rsidP="0052296A">
      <w:pPr>
        <w:shd w:val="clear" w:color="auto" w:fill="FFFFFF"/>
        <w:spacing w:line="307" w:lineRule="exact"/>
        <w:ind w:left="998"/>
        <w:jc w:val="right"/>
        <w:rPr>
          <w:color w:val="000000"/>
          <w:sz w:val="26"/>
          <w:szCs w:val="26"/>
        </w:rPr>
      </w:pPr>
    </w:p>
    <w:p w:rsidR="0052296A" w:rsidRDefault="0052296A" w:rsidP="0052296A">
      <w:pPr>
        <w:shd w:val="clear" w:color="auto" w:fill="FFFFFF"/>
        <w:spacing w:line="307" w:lineRule="exact"/>
        <w:ind w:left="998"/>
        <w:jc w:val="right"/>
        <w:rPr>
          <w:color w:val="000000"/>
          <w:sz w:val="26"/>
          <w:szCs w:val="26"/>
        </w:rPr>
      </w:pPr>
    </w:p>
    <w:p w:rsidR="0052296A" w:rsidRDefault="0052296A" w:rsidP="0052296A">
      <w:pPr>
        <w:shd w:val="clear" w:color="auto" w:fill="FFFFFF"/>
        <w:spacing w:line="307" w:lineRule="exact"/>
        <w:ind w:left="998"/>
        <w:jc w:val="center"/>
        <w:rPr>
          <w:color w:val="000000"/>
          <w:sz w:val="26"/>
          <w:szCs w:val="26"/>
        </w:rPr>
      </w:pPr>
    </w:p>
    <w:p w:rsidR="0052296A" w:rsidRDefault="0052296A" w:rsidP="0052296A">
      <w:pPr>
        <w:shd w:val="clear" w:color="auto" w:fill="FFFFFF"/>
        <w:spacing w:line="307" w:lineRule="exact"/>
        <w:ind w:left="998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ПОРЯДОК</w:t>
      </w:r>
    </w:p>
    <w:p w:rsidR="0052296A" w:rsidRDefault="0052296A" w:rsidP="0052296A">
      <w:pPr>
        <w:jc w:val="center"/>
        <w:rPr>
          <w:sz w:val="28"/>
          <w:szCs w:val="28"/>
        </w:rPr>
      </w:pPr>
      <w:r>
        <w:rPr>
          <w:sz w:val="28"/>
          <w:szCs w:val="28"/>
        </w:rPr>
        <w:t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</w:t>
      </w:r>
    </w:p>
    <w:p w:rsidR="0052296A" w:rsidRDefault="0052296A" w:rsidP="0052296A">
      <w:pPr>
        <w:jc w:val="center"/>
      </w:pPr>
      <w:r>
        <w:rPr>
          <w:sz w:val="28"/>
          <w:szCs w:val="28"/>
        </w:rPr>
        <w:t>муниципального образования «Калининское сельское поселение»</w:t>
      </w:r>
    </w:p>
    <w:p w:rsidR="0052296A" w:rsidRDefault="0052296A" w:rsidP="0052296A">
      <w:pPr>
        <w:shd w:val="clear" w:color="auto" w:fill="FFFFFF"/>
        <w:spacing w:line="307" w:lineRule="exact"/>
        <w:ind w:left="984"/>
        <w:jc w:val="center"/>
      </w:pPr>
    </w:p>
    <w:p w:rsidR="0052296A" w:rsidRDefault="0052296A" w:rsidP="0052296A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 xml:space="preserve">1. Настоящий Порядок регламентирует отношения, связанные </w:t>
      </w:r>
      <w:r>
        <w:rPr>
          <w:sz w:val="28"/>
          <w:szCs w:val="28"/>
        </w:rPr>
        <w:t>с определением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муниципального образования «Калининское сельское поселение» (далее – размер платы).</w:t>
      </w:r>
    </w:p>
    <w:p w:rsidR="0052296A" w:rsidRDefault="0052296A" w:rsidP="0052296A">
      <w:pPr>
        <w:shd w:val="clear" w:color="auto" w:fill="FFFFFF"/>
        <w:tabs>
          <w:tab w:val="left" w:pos="0"/>
          <w:tab w:val="left" w:pos="2683"/>
          <w:tab w:val="left" w:pos="4219"/>
          <w:tab w:val="left" w:pos="6619"/>
          <w:tab w:val="left" w:pos="9639"/>
        </w:tabs>
        <w:ind w:right="-2" w:firstLine="709"/>
        <w:jc w:val="both"/>
        <w:rPr>
          <w:spacing w:val="-1"/>
          <w:sz w:val="28"/>
          <w:szCs w:val="28"/>
        </w:rPr>
      </w:pPr>
      <w:r>
        <w:rPr>
          <w:spacing w:val="-4"/>
          <w:sz w:val="28"/>
          <w:szCs w:val="28"/>
        </w:rPr>
        <w:t xml:space="preserve">2. </w:t>
      </w:r>
      <w:r>
        <w:rPr>
          <w:sz w:val="28"/>
          <w:szCs w:val="28"/>
        </w:rPr>
        <w:t>Размер платы рассчитывается в отношении земельных участков, находящихся в собственности муниципального образования «Калининское сельское поселение».</w:t>
      </w:r>
    </w:p>
    <w:p w:rsidR="0052296A" w:rsidRDefault="0052296A" w:rsidP="0052296A">
      <w:pPr>
        <w:rPr>
          <w:sz w:val="2"/>
          <w:szCs w:val="2"/>
        </w:rPr>
      </w:pPr>
    </w:p>
    <w:p w:rsidR="0052296A" w:rsidRDefault="0052296A" w:rsidP="0052296A">
      <w:pPr>
        <w:shd w:val="clear" w:color="auto" w:fill="FFFFFF"/>
        <w:tabs>
          <w:tab w:val="left" w:pos="0"/>
        </w:tabs>
        <w:ind w:right="-2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В случае перераспределения земельного участка, находящегося в частной собственности и земельного участка, находящегося в собственности муниципального образования «Калининское сельское поселение», размер платы определяется как 15 процентов кадастровой стоимости земельного участка, находящегося в собственности муниципального образования «Калининское сельское поселение»,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</w:t>
      </w:r>
      <w:proofErr w:type="gramEnd"/>
      <w:r>
        <w:rPr>
          <w:sz w:val="28"/>
          <w:szCs w:val="28"/>
        </w:rPr>
        <w:t xml:space="preserve"> собственности, за исключением случая, предусмотренного пунктом</w:t>
      </w:r>
      <w:hyperlink r:id="rId7" w:anchor="bookmark0" w:history="1">
        <w:r>
          <w:rPr>
            <w:rStyle w:val="ad"/>
            <w:sz w:val="28"/>
            <w:szCs w:val="28"/>
          </w:rPr>
          <w:t xml:space="preserve"> 4 </w:t>
        </w:r>
      </w:hyperlink>
      <w:r>
        <w:rPr>
          <w:sz w:val="28"/>
          <w:szCs w:val="28"/>
        </w:rPr>
        <w:t>настоящего Порядка.</w:t>
      </w:r>
    </w:p>
    <w:p w:rsidR="0052296A" w:rsidRDefault="0052296A" w:rsidP="005229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Размер платы в случае перераспределения земельных участков, указанных в пункте 1 настоящего Порядка, в целях последующего изъятия подлежащих образованию земельных участков для </w:t>
      </w:r>
      <w:r>
        <w:rPr>
          <w:spacing w:val="-1"/>
          <w:sz w:val="28"/>
          <w:szCs w:val="28"/>
        </w:rPr>
        <w:t xml:space="preserve">муниципальных нужд, определяется на основании установленной в соответствии </w:t>
      </w:r>
      <w:r>
        <w:rPr>
          <w:sz w:val="28"/>
          <w:szCs w:val="28"/>
        </w:rPr>
        <w:t>с законодательством об оценочной деятельности рыночной стоимости части земельного участка, находящегося в собственности муниципального образования «Калининское сельское поселение», подлежащей передаче в частную собственность в результате перераспределения земельных участков.</w:t>
      </w:r>
      <w:proofErr w:type="gramEnd"/>
    </w:p>
    <w:p w:rsidR="002A03CD" w:rsidRDefault="002A03CD" w:rsidP="0052296A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sectPr w:rsidR="002A03CD" w:rsidSect="00407925">
      <w:headerReference w:type="default" r:id="rId8"/>
      <w:pgSz w:w="11906" w:h="16838"/>
      <w:pgMar w:top="0" w:right="850" w:bottom="1134" w:left="1701" w:header="680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A5A" w:rsidRDefault="00977A5A" w:rsidP="00C46125">
      <w:r>
        <w:separator/>
      </w:r>
    </w:p>
  </w:endnote>
  <w:endnote w:type="continuationSeparator" w:id="0">
    <w:p w:rsidR="00977A5A" w:rsidRDefault="00977A5A" w:rsidP="00C46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A5A" w:rsidRDefault="00977A5A" w:rsidP="00C46125">
      <w:r>
        <w:separator/>
      </w:r>
    </w:p>
  </w:footnote>
  <w:footnote w:type="continuationSeparator" w:id="0">
    <w:p w:rsidR="00977A5A" w:rsidRDefault="00977A5A" w:rsidP="00C46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125" w:rsidRDefault="00C4612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EC8"/>
    <w:multiLevelType w:val="hybridMultilevel"/>
    <w:tmpl w:val="5B28A164"/>
    <w:lvl w:ilvl="0" w:tplc="7D48982C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52F"/>
    <w:rsid w:val="00007A20"/>
    <w:rsid w:val="00007CA0"/>
    <w:rsid w:val="000203CF"/>
    <w:rsid w:val="000413EB"/>
    <w:rsid w:val="00041C39"/>
    <w:rsid w:val="000424AC"/>
    <w:rsid w:val="00080DFA"/>
    <w:rsid w:val="000A700D"/>
    <w:rsid w:val="000B26B8"/>
    <w:rsid w:val="000C248E"/>
    <w:rsid w:val="000D66ED"/>
    <w:rsid w:val="000E34D4"/>
    <w:rsid w:val="000E4D69"/>
    <w:rsid w:val="000E7081"/>
    <w:rsid w:val="000F2389"/>
    <w:rsid w:val="00113BEB"/>
    <w:rsid w:val="00117254"/>
    <w:rsid w:val="00124D60"/>
    <w:rsid w:val="00125798"/>
    <w:rsid w:val="0012778B"/>
    <w:rsid w:val="0014739F"/>
    <w:rsid w:val="001545AF"/>
    <w:rsid w:val="00171060"/>
    <w:rsid w:val="00183C7D"/>
    <w:rsid w:val="00187671"/>
    <w:rsid w:val="00196D72"/>
    <w:rsid w:val="001A2C1E"/>
    <w:rsid w:val="001A2E07"/>
    <w:rsid w:val="001A62E7"/>
    <w:rsid w:val="001B11E1"/>
    <w:rsid w:val="001D06F5"/>
    <w:rsid w:val="001D761A"/>
    <w:rsid w:val="0021003F"/>
    <w:rsid w:val="00214DB7"/>
    <w:rsid w:val="00215D1A"/>
    <w:rsid w:val="00221862"/>
    <w:rsid w:val="0023378C"/>
    <w:rsid w:val="00237392"/>
    <w:rsid w:val="00267253"/>
    <w:rsid w:val="002718E1"/>
    <w:rsid w:val="00273000"/>
    <w:rsid w:val="002A03CD"/>
    <w:rsid w:val="002A49CF"/>
    <w:rsid w:val="002B2728"/>
    <w:rsid w:val="00315796"/>
    <w:rsid w:val="003201FF"/>
    <w:rsid w:val="00324131"/>
    <w:rsid w:val="00330A51"/>
    <w:rsid w:val="00332621"/>
    <w:rsid w:val="00335E9C"/>
    <w:rsid w:val="003503B5"/>
    <w:rsid w:val="00382CEA"/>
    <w:rsid w:val="00383998"/>
    <w:rsid w:val="00387CBA"/>
    <w:rsid w:val="003944F2"/>
    <w:rsid w:val="00397682"/>
    <w:rsid w:val="003A2914"/>
    <w:rsid w:val="003B6D90"/>
    <w:rsid w:val="003B6FDD"/>
    <w:rsid w:val="003C4052"/>
    <w:rsid w:val="003D302B"/>
    <w:rsid w:val="00407925"/>
    <w:rsid w:val="0041354B"/>
    <w:rsid w:val="004423F6"/>
    <w:rsid w:val="004543A1"/>
    <w:rsid w:val="004569FA"/>
    <w:rsid w:val="00486C88"/>
    <w:rsid w:val="00496B9C"/>
    <w:rsid w:val="004B0FC5"/>
    <w:rsid w:val="004F42B1"/>
    <w:rsid w:val="0052296A"/>
    <w:rsid w:val="005447BF"/>
    <w:rsid w:val="00556675"/>
    <w:rsid w:val="00565DE6"/>
    <w:rsid w:val="0057181E"/>
    <w:rsid w:val="00572401"/>
    <w:rsid w:val="005A7FA1"/>
    <w:rsid w:val="005C55A6"/>
    <w:rsid w:val="005C6918"/>
    <w:rsid w:val="00616668"/>
    <w:rsid w:val="0062469F"/>
    <w:rsid w:val="00667441"/>
    <w:rsid w:val="00677AE2"/>
    <w:rsid w:val="006818EB"/>
    <w:rsid w:val="006B6AC9"/>
    <w:rsid w:val="006B6B92"/>
    <w:rsid w:val="006C2740"/>
    <w:rsid w:val="006C2A46"/>
    <w:rsid w:val="006D5B2B"/>
    <w:rsid w:val="006D6542"/>
    <w:rsid w:val="006F6587"/>
    <w:rsid w:val="006F731F"/>
    <w:rsid w:val="00714059"/>
    <w:rsid w:val="00717622"/>
    <w:rsid w:val="007374B7"/>
    <w:rsid w:val="00780029"/>
    <w:rsid w:val="007862CD"/>
    <w:rsid w:val="007B1F0C"/>
    <w:rsid w:val="007C013E"/>
    <w:rsid w:val="007D3E48"/>
    <w:rsid w:val="00805870"/>
    <w:rsid w:val="0081734E"/>
    <w:rsid w:val="00845526"/>
    <w:rsid w:val="00846709"/>
    <w:rsid w:val="008531B7"/>
    <w:rsid w:val="00863E32"/>
    <w:rsid w:val="008820E8"/>
    <w:rsid w:val="008945E5"/>
    <w:rsid w:val="00894EA3"/>
    <w:rsid w:val="008C2276"/>
    <w:rsid w:val="0090301D"/>
    <w:rsid w:val="009031ED"/>
    <w:rsid w:val="00966FEF"/>
    <w:rsid w:val="00977A5A"/>
    <w:rsid w:val="0098157C"/>
    <w:rsid w:val="00982305"/>
    <w:rsid w:val="00984EDE"/>
    <w:rsid w:val="0099471C"/>
    <w:rsid w:val="009B0701"/>
    <w:rsid w:val="009C34AD"/>
    <w:rsid w:val="009D0287"/>
    <w:rsid w:val="009D2217"/>
    <w:rsid w:val="009E2015"/>
    <w:rsid w:val="009E6F95"/>
    <w:rsid w:val="00A26995"/>
    <w:rsid w:val="00A26EED"/>
    <w:rsid w:val="00A62B6D"/>
    <w:rsid w:val="00A7287B"/>
    <w:rsid w:val="00A855BE"/>
    <w:rsid w:val="00AA0F65"/>
    <w:rsid w:val="00AA3B8B"/>
    <w:rsid w:val="00AA656C"/>
    <w:rsid w:val="00AF496A"/>
    <w:rsid w:val="00B06B0E"/>
    <w:rsid w:val="00B4165F"/>
    <w:rsid w:val="00B43B8D"/>
    <w:rsid w:val="00B524E3"/>
    <w:rsid w:val="00B6357F"/>
    <w:rsid w:val="00B6413A"/>
    <w:rsid w:val="00BA21DC"/>
    <w:rsid w:val="00BB7936"/>
    <w:rsid w:val="00BD3FB4"/>
    <w:rsid w:val="00BD7427"/>
    <w:rsid w:val="00BF731C"/>
    <w:rsid w:val="00C2621D"/>
    <w:rsid w:val="00C26E5B"/>
    <w:rsid w:val="00C30119"/>
    <w:rsid w:val="00C3515B"/>
    <w:rsid w:val="00C46125"/>
    <w:rsid w:val="00C50176"/>
    <w:rsid w:val="00C53C28"/>
    <w:rsid w:val="00C569D7"/>
    <w:rsid w:val="00C63779"/>
    <w:rsid w:val="00C6616C"/>
    <w:rsid w:val="00C952B0"/>
    <w:rsid w:val="00C95833"/>
    <w:rsid w:val="00CD0298"/>
    <w:rsid w:val="00CD0B9E"/>
    <w:rsid w:val="00CD545B"/>
    <w:rsid w:val="00CE7FE0"/>
    <w:rsid w:val="00CF0AEB"/>
    <w:rsid w:val="00D32F5D"/>
    <w:rsid w:val="00D40FB8"/>
    <w:rsid w:val="00D508A4"/>
    <w:rsid w:val="00D5572B"/>
    <w:rsid w:val="00D61ADD"/>
    <w:rsid w:val="00D93134"/>
    <w:rsid w:val="00DA60E8"/>
    <w:rsid w:val="00DC1837"/>
    <w:rsid w:val="00DC3D22"/>
    <w:rsid w:val="00DD514F"/>
    <w:rsid w:val="00DE1269"/>
    <w:rsid w:val="00DE28E8"/>
    <w:rsid w:val="00DE6BCE"/>
    <w:rsid w:val="00DF01AA"/>
    <w:rsid w:val="00E00306"/>
    <w:rsid w:val="00E01707"/>
    <w:rsid w:val="00E120AC"/>
    <w:rsid w:val="00E3406F"/>
    <w:rsid w:val="00E56F40"/>
    <w:rsid w:val="00E64A6D"/>
    <w:rsid w:val="00E65A88"/>
    <w:rsid w:val="00E67B2F"/>
    <w:rsid w:val="00E70573"/>
    <w:rsid w:val="00E74E67"/>
    <w:rsid w:val="00E81465"/>
    <w:rsid w:val="00E83527"/>
    <w:rsid w:val="00EA4279"/>
    <w:rsid w:val="00EC262B"/>
    <w:rsid w:val="00EC3FF8"/>
    <w:rsid w:val="00ED51DF"/>
    <w:rsid w:val="00F061AC"/>
    <w:rsid w:val="00F143B3"/>
    <w:rsid w:val="00F2086D"/>
    <w:rsid w:val="00F37B80"/>
    <w:rsid w:val="00F52E6F"/>
    <w:rsid w:val="00F5452F"/>
    <w:rsid w:val="00F579CB"/>
    <w:rsid w:val="00F63E08"/>
    <w:rsid w:val="00F97847"/>
    <w:rsid w:val="00FA6BED"/>
    <w:rsid w:val="00FD1B6C"/>
    <w:rsid w:val="00FD69E1"/>
    <w:rsid w:val="00FE124F"/>
    <w:rsid w:val="00FF22D7"/>
    <w:rsid w:val="00FF6296"/>
    <w:rsid w:val="00FF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6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1666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unhideWhenUsed/>
    <w:rsid w:val="00C461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46125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461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46125"/>
    <w:rPr>
      <w:sz w:val="24"/>
      <w:szCs w:val="24"/>
      <w:lang w:eastAsia="ar-SA"/>
    </w:rPr>
  </w:style>
  <w:style w:type="paragraph" w:customStyle="1" w:styleId="ConsPlusNormal">
    <w:name w:val="ConsPlusNormal"/>
    <w:rsid w:val="00324131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E6BC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E6BCE"/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сноски Знак"/>
    <w:basedOn w:val="a0"/>
    <w:link w:val="aa"/>
    <w:uiPriority w:val="99"/>
    <w:rsid w:val="00B6357F"/>
  </w:style>
  <w:style w:type="paragraph" w:styleId="aa">
    <w:name w:val="footnote text"/>
    <w:basedOn w:val="a"/>
    <w:link w:val="a9"/>
    <w:uiPriority w:val="99"/>
    <w:unhideWhenUsed/>
    <w:rsid w:val="00B6357F"/>
    <w:pPr>
      <w:suppressAutoHyphens w:val="0"/>
    </w:pPr>
    <w:rPr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B6357F"/>
    <w:rPr>
      <w:vertAlign w:val="superscript"/>
    </w:rPr>
  </w:style>
  <w:style w:type="paragraph" w:styleId="ac">
    <w:name w:val="No Spacing"/>
    <w:uiPriority w:val="1"/>
    <w:qFormat/>
    <w:rsid w:val="00FF6296"/>
    <w:pPr>
      <w:suppressAutoHyphens/>
    </w:pPr>
    <w:rPr>
      <w:sz w:val="24"/>
      <w:szCs w:val="24"/>
      <w:lang w:eastAsia="ar-SA"/>
    </w:rPr>
  </w:style>
  <w:style w:type="character" w:styleId="ad">
    <w:name w:val="Hyperlink"/>
    <w:basedOn w:val="a0"/>
    <w:uiPriority w:val="99"/>
    <w:semiHidden/>
    <w:unhideWhenUsed/>
    <w:rsid w:val="005229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F:\&#1055;&#1088;&#1086;&#1077;&#1082;&#1090;%20&#1088;&#1077;&#1096;&#1077;&#1085;&#1080;&#1103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397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Vasilchuk</dc:creator>
  <cp:lastModifiedBy>Userq</cp:lastModifiedBy>
  <cp:revision>5</cp:revision>
  <cp:lastPrinted>2018-08-30T05:02:00Z</cp:lastPrinted>
  <dcterms:created xsi:type="dcterms:W3CDTF">2018-08-15T13:24:00Z</dcterms:created>
  <dcterms:modified xsi:type="dcterms:W3CDTF">2018-08-30T05:05:00Z</dcterms:modified>
</cp:coreProperties>
</file>