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8146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CA0" w:rsidRPr="009E2015" w:rsidRDefault="00E01707" w:rsidP="00B6357F">
      <w:pPr>
        <w:jc w:val="center"/>
        <w:rPr>
          <w:b/>
        </w:rPr>
      </w:pPr>
      <w:r w:rsidRPr="009E2015">
        <w:rPr>
          <w:b/>
        </w:rPr>
        <w:t>РОСТОВСКАЯ ОБЛАСТЬ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007CA0" w:rsidRPr="008414B3" w:rsidRDefault="00E01707" w:rsidP="008414B3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D31975">
        <w:rPr>
          <w:sz w:val="28"/>
          <w:szCs w:val="28"/>
          <w:lang w:eastAsia="ru-RU"/>
        </w:rPr>
        <w:t xml:space="preserve">  05.12</w:t>
      </w:r>
      <w:r w:rsidR="00E81465">
        <w:rPr>
          <w:sz w:val="28"/>
          <w:szCs w:val="28"/>
          <w:lang w:eastAsia="ru-RU"/>
        </w:rPr>
        <w:t>.</w:t>
      </w:r>
      <w:r w:rsidRPr="00187671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>201</w:t>
      </w:r>
      <w:r w:rsidR="008414B3">
        <w:rPr>
          <w:sz w:val="28"/>
          <w:szCs w:val="28"/>
          <w:lang w:eastAsia="ru-RU"/>
        </w:rPr>
        <w:t>9</w:t>
      </w:r>
      <w:r w:rsidR="00007CA0" w:rsidRPr="00187671">
        <w:rPr>
          <w:sz w:val="28"/>
          <w:szCs w:val="28"/>
          <w:lang w:eastAsia="ru-RU"/>
        </w:rPr>
        <w:t xml:space="preserve">  года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          </w:t>
      </w:r>
      <w:r w:rsidR="00171060">
        <w:rPr>
          <w:sz w:val="28"/>
          <w:szCs w:val="28"/>
          <w:lang w:eastAsia="ru-RU"/>
        </w:rPr>
        <w:t>№</w:t>
      </w:r>
      <w:r w:rsidR="00D31975">
        <w:rPr>
          <w:sz w:val="28"/>
          <w:szCs w:val="28"/>
          <w:lang w:eastAsia="ru-RU"/>
        </w:rPr>
        <w:t xml:space="preserve"> 54</w:t>
      </w:r>
      <w:r w:rsidR="008414B3">
        <w:rPr>
          <w:sz w:val="28"/>
          <w:szCs w:val="28"/>
          <w:lang w:eastAsia="ru-RU"/>
        </w:rPr>
        <w:t xml:space="preserve"> 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845526">
        <w:rPr>
          <w:sz w:val="28"/>
          <w:szCs w:val="28"/>
          <w:lang w:eastAsia="ru-RU"/>
        </w:rPr>
        <w:t xml:space="preserve">           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 xml:space="preserve">. </w:t>
      </w:r>
      <w:proofErr w:type="gramStart"/>
      <w:r w:rsidR="00572401">
        <w:rPr>
          <w:sz w:val="28"/>
          <w:szCs w:val="28"/>
          <w:lang w:eastAsia="ru-RU"/>
        </w:rPr>
        <w:t>К</w:t>
      </w:r>
      <w:r w:rsidR="00AF496A">
        <w:rPr>
          <w:sz w:val="28"/>
          <w:szCs w:val="28"/>
          <w:lang w:eastAsia="ru-RU"/>
        </w:rPr>
        <w:t>алининская</w:t>
      </w:r>
      <w:proofErr w:type="gramEnd"/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31975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2E7" w:rsidRPr="00187671">
        <w:rPr>
          <w:sz w:val="28"/>
          <w:szCs w:val="28"/>
        </w:rPr>
        <w:t>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017360">
        <w:rPr>
          <w:sz w:val="28"/>
          <w:szCs w:val="28"/>
        </w:rPr>
        <w:t>Председателя Собрания депутатов - Главу</w:t>
      </w:r>
      <w:r w:rsidR="00894EA3">
        <w:rPr>
          <w:sz w:val="28"/>
          <w:szCs w:val="28"/>
        </w:rPr>
        <w:t xml:space="preserve"> Калининского сельског</w:t>
      </w:r>
      <w:r w:rsidR="00667441">
        <w:rPr>
          <w:sz w:val="28"/>
          <w:szCs w:val="28"/>
        </w:rPr>
        <w:t xml:space="preserve">о поселения </w:t>
      </w:r>
      <w:r w:rsidR="00017360">
        <w:rPr>
          <w:sz w:val="28"/>
          <w:szCs w:val="28"/>
        </w:rPr>
        <w:t>– Н</w:t>
      </w:r>
      <w:r w:rsidR="007C013E">
        <w:rPr>
          <w:sz w:val="28"/>
          <w:szCs w:val="28"/>
        </w:rPr>
        <w:t>.</w:t>
      </w:r>
      <w:r w:rsidR="00017360">
        <w:rPr>
          <w:sz w:val="28"/>
          <w:szCs w:val="28"/>
        </w:rPr>
        <w:t xml:space="preserve">Н. </w:t>
      </w:r>
      <w:proofErr w:type="spellStart"/>
      <w:r w:rsidR="00017360">
        <w:rPr>
          <w:sz w:val="28"/>
          <w:szCs w:val="28"/>
        </w:rPr>
        <w:t>Капканова</w:t>
      </w:r>
      <w:proofErr w:type="spellEnd"/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3.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50738E">
        <w:rPr>
          <w:sz w:val="28"/>
          <w:szCs w:val="28"/>
        </w:rPr>
        <w:t xml:space="preserve">ведущего </w:t>
      </w:r>
      <w:r w:rsidR="00572401">
        <w:rPr>
          <w:sz w:val="28"/>
          <w:szCs w:val="28"/>
        </w:rPr>
        <w:t>специалиста по земельным и имущественным отношениям В.Н</w:t>
      </w:r>
      <w:r w:rsidR="0050738E">
        <w:rPr>
          <w:sz w:val="28"/>
          <w:szCs w:val="28"/>
        </w:rPr>
        <w:t>.</w:t>
      </w:r>
      <w:r w:rsidR="0050738E" w:rsidRPr="0050738E">
        <w:rPr>
          <w:sz w:val="28"/>
          <w:szCs w:val="28"/>
        </w:rPr>
        <w:t xml:space="preserve"> </w:t>
      </w:r>
      <w:r w:rsidR="0050738E">
        <w:rPr>
          <w:sz w:val="28"/>
          <w:szCs w:val="28"/>
        </w:rPr>
        <w:t>Гордеева</w:t>
      </w:r>
      <w:r w:rsidR="00572401">
        <w:rPr>
          <w:sz w:val="28"/>
          <w:szCs w:val="28"/>
        </w:rPr>
        <w:t xml:space="preserve">.             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8414B3">
        <w:rPr>
          <w:sz w:val="28"/>
          <w:szCs w:val="28"/>
        </w:rPr>
        <w:t>Н.Н.Капканов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3879" w:type="dxa"/>
        <w:tblLayout w:type="fixed"/>
        <w:tblLook w:val="0000"/>
      </w:tblPr>
      <w:tblGrid>
        <w:gridCol w:w="3879"/>
      </w:tblGrid>
      <w:tr w:rsidR="00616668" w:rsidTr="00E65A88">
        <w:tc>
          <w:tcPr>
            <w:tcW w:w="3879" w:type="dxa"/>
          </w:tcPr>
          <w:p w:rsidR="001A62E7" w:rsidRDefault="001A62E7" w:rsidP="00E65A88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56675" w:rsidRDefault="00556675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707" w:rsidRDefault="00E0170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E65A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D2217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</w:p>
          <w:p w:rsidR="00324131" w:rsidRDefault="00324131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31975">
              <w:rPr>
                <w:sz w:val="28"/>
                <w:szCs w:val="28"/>
              </w:rPr>
              <w:t xml:space="preserve">  05.12</w:t>
            </w:r>
            <w:r w:rsidR="00E81465">
              <w:rPr>
                <w:sz w:val="28"/>
                <w:szCs w:val="28"/>
              </w:rPr>
              <w:t>.</w:t>
            </w:r>
            <w:r w:rsidR="00215D1A">
              <w:rPr>
                <w:sz w:val="28"/>
                <w:szCs w:val="28"/>
              </w:rPr>
              <w:t>201</w:t>
            </w:r>
            <w:r w:rsidR="008414B3">
              <w:rPr>
                <w:sz w:val="28"/>
                <w:szCs w:val="28"/>
              </w:rPr>
              <w:t>9</w:t>
            </w:r>
            <w:r w:rsidR="00215D1A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</w:p>
          <w:p w:rsidR="001A62E7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5D1A">
              <w:rPr>
                <w:sz w:val="28"/>
                <w:szCs w:val="28"/>
              </w:rPr>
              <w:t xml:space="preserve">№ </w:t>
            </w:r>
            <w:r w:rsidR="00D31975">
              <w:rPr>
                <w:sz w:val="28"/>
                <w:szCs w:val="28"/>
              </w:rPr>
              <w:t>54</w:t>
            </w:r>
          </w:p>
        </w:tc>
      </w:tr>
    </w:tbl>
    <w:p w:rsidR="001A62E7" w:rsidRDefault="00E65A88" w:rsidP="001A6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01707" w:rsidRDefault="00E01707" w:rsidP="00E01707">
      <w:pPr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E01707" w:rsidRDefault="00E01707" w:rsidP="00E0170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E01707" w:rsidTr="00267253">
        <w:trPr>
          <w:trHeight w:val="710"/>
        </w:trPr>
        <w:tc>
          <w:tcPr>
            <w:tcW w:w="4077" w:type="dxa"/>
          </w:tcPr>
          <w:p w:rsidR="00E01707" w:rsidRDefault="00E01707" w:rsidP="0026725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E01707" w:rsidRDefault="00E01707" w:rsidP="00267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01707" w:rsidRDefault="00E01707" w:rsidP="00267253">
            <w:pPr>
              <w:snapToGrid w:val="0"/>
              <w:rPr>
                <w:b/>
                <w:sz w:val="28"/>
                <w:szCs w:val="28"/>
              </w:rPr>
            </w:pPr>
          </w:p>
          <w:p w:rsidR="00E01707" w:rsidRDefault="008414B3" w:rsidP="002672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2019</w:t>
            </w:r>
            <w:r w:rsidR="00894EA3">
              <w:rPr>
                <w:b/>
                <w:sz w:val="28"/>
                <w:szCs w:val="28"/>
              </w:rPr>
              <w:t xml:space="preserve"> </w:t>
            </w:r>
            <w:r w:rsidR="00E01707">
              <w:rPr>
                <w:b/>
                <w:sz w:val="28"/>
                <w:szCs w:val="28"/>
              </w:rPr>
              <w:t>года</w:t>
            </w:r>
          </w:p>
        </w:tc>
      </w:tr>
    </w:tbl>
    <w:p w:rsidR="00E01707" w:rsidRDefault="00E01707" w:rsidP="00E017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8414B3" w:rsidRPr="0091242C" w:rsidRDefault="00E01707" w:rsidP="008414B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пункт 1 приложения </w:t>
      </w:r>
      <w:r w:rsidR="00221862">
        <w:t>41</w:t>
      </w:r>
      <w:r w:rsidR="00221862">
        <w:rPr>
          <w:vertAlign w:val="superscript"/>
        </w:rPr>
        <w:t>1</w:t>
      </w:r>
      <w:r w:rsidR="0066744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 w:rsidR="00AF496A">
        <w:rPr>
          <w:sz w:val="28"/>
          <w:szCs w:val="28"/>
          <w:lang w:eastAsia="ru-RU"/>
        </w:rPr>
        <w:t xml:space="preserve">его строками </w:t>
      </w:r>
      <w:r w:rsidR="00717448">
        <w:rPr>
          <w:sz w:val="28"/>
          <w:szCs w:val="28"/>
          <w:lang w:eastAsia="ru-RU"/>
        </w:rPr>
        <w:t>33-40</w:t>
      </w:r>
      <w:r>
        <w:rPr>
          <w:sz w:val="28"/>
          <w:szCs w:val="28"/>
          <w:lang w:eastAsia="ru-RU"/>
        </w:rPr>
        <w:t xml:space="preserve"> следующего содержания:</w:t>
      </w:r>
    </w:p>
    <w:tbl>
      <w:tblPr>
        <w:tblW w:w="9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"/>
        <w:gridCol w:w="623"/>
        <w:gridCol w:w="2984"/>
        <w:gridCol w:w="2299"/>
        <w:gridCol w:w="719"/>
        <w:gridCol w:w="2379"/>
      </w:tblGrid>
      <w:tr w:rsidR="008414B3" w:rsidTr="00713FB8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744AF2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Автодорога с асфальтобетонным покрытием</w:t>
            </w:r>
            <w:r w:rsidR="00101C27">
              <w:rPr>
                <w:sz w:val="28"/>
                <w:szCs w:val="28"/>
                <w:lang w:eastAsia="ru-RU"/>
              </w:rPr>
              <w:t xml:space="preserve"> </w:t>
            </w:r>
            <w:r w:rsidR="00101C27">
              <w:rPr>
                <w:sz w:val="28"/>
                <w:szCs w:val="28"/>
              </w:rPr>
              <w:t>протяженностью  519 м,</w:t>
            </w:r>
          </w:p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61:41:0000000:19113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Антонов,</w:t>
            </w:r>
          </w:p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Школьная</w:t>
            </w:r>
          </w:p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7952E3" w:rsidP="000D2469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8414B3" w:rsidTr="00713FB8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 кадастровый номер 61:41:0000000:19088</w:t>
            </w:r>
          </w:p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Антонов,</w:t>
            </w:r>
          </w:p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Школьная</w:t>
            </w:r>
          </w:p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3759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7952E3" w:rsidP="000D2469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8414B3" w:rsidTr="00713FB8">
        <w:trPr>
          <w:trHeight w:val="132"/>
        </w:trPr>
        <w:tc>
          <w:tcPr>
            <w:tcW w:w="374" w:type="dxa"/>
            <w:tcBorders>
              <w:left w:val="nil"/>
              <w:bottom w:val="nil"/>
              <w:right w:val="single" w:sz="4" w:space="0" w:color="auto"/>
            </w:tcBorders>
          </w:tcPr>
          <w:p w:rsidR="008414B3" w:rsidRDefault="008414B3" w:rsidP="000D246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101C27" w:rsidP="000D2469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414B3">
              <w:rPr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</w:t>
            </w:r>
            <w:r w:rsidR="00101C27">
              <w:rPr>
                <w:sz w:val="28"/>
                <w:szCs w:val="28"/>
              </w:rPr>
              <w:t xml:space="preserve">га с асфальтобетонным покрытием </w:t>
            </w:r>
            <w:r w:rsidR="00101C27" w:rsidRPr="00101C27">
              <w:rPr>
                <w:sz w:val="28"/>
                <w:szCs w:val="28"/>
              </w:rPr>
              <w:t>протяженностью 156 м,</w:t>
            </w:r>
          </w:p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61:41:0000000:19142</w:t>
            </w:r>
          </w:p>
          <w:p w:rsidR="008414B3" w:rsidRDefault="008414B3" w:rsidP="000D2469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Терновская,</w:t>
            </w:r>
          </w:p>
          <w:p w:rsidR="008414B3" w:rsidRDefault="008414B3" w:rsidP="000D2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8414B3" w:rsidP="000D2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B3" w:rsidRDefault="007952E3" w:rsidP="000D2469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8414B3" w:rsidTr="00713FB8">
        <w:trPr>
          <w:gridBefore w:val="1"/>
          <w:wBefore w:w="374" w:type="dxa"/>
          <w:trHeight w:val="1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101C27" w:rsidP="000D2469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="008414B3">
              <w:rPr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8414B3" w:rsidRPr="007F55AA" w:rsidRDefault="008414B3" w:rsidP="000D2469">
            <w:pPr>
              <w:rPr>
                <w:sz w:val="28"/>
                <w:szCs w:val="28"/>
              </w:rPr>
            </w:pPr>
            <w:r w:rsidRPr="007F55AA">
              <w:rPr>
                <w:sz w:val="28"/>
                <w:szCs w:val="28"/>
              </w:rPr>
              <w:t>61:41:0000000:19077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Терновская,</w:t>
            </w:r>
          </w:p>
          <w:p w:rsidR="008414B3" w:rsidRDefault="008414B3" w:rsidP="000D2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7952E3" w:rsidP="000D2469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8414B3" w:rsidTr="00713FB8">
        <w:trPr>
          <w:gridBefore w:val="1"/>
          <w:wBefore w:w="374" w:type="dxa"/>
          <w:trHeight w:val="16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101C27" w:rsidP="000D2469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  <w:r w:rsidR="008414B3">
              <w:rPr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</w:t>
            </w:r>
            <w:r w:rsidR="00101C27">
              <w:rPr>
                <w:sz w:val="28"/>
                <w:szCs w:val="28"/>
              </w:rPr>
              <w:t>га с асфальтобетонным покрытием протяженностью 342 м,</w:t>
            </w:r>
          </w:p>
          <w:p w:rsidR="008414B3" w:rsidRDefault="008414B3" w:rsidP="000D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8414B3" w:rsidRPr="007F55AA" w:rsidRDefault="008414B3" w:rsidP="000D2469">
            <w:pPr>
              <w:rPr>
                <w:sz w:val="28"/>
                <w:szCs w:val="28"/>
              </w:rPr>
            </w:pPr>
            <w:r w:rsidRPr="007F55AA">
              <w:rPr>
                <w:sz w:val="28"/>
                <w:szCs w:val="28"/>
              </w:rPr>
              <w:t>61:41:0060403:486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8414B3" w:rsidRDefault="008414B3" w:rsidP="000D2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8414B3" w:rsidP="000D24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3" w:rsidRDefault="007952E3" w:rsidP="000D2469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713FB8" w:rsidTr="00713FB8">
        <w:trPr>
          <w:gridBefore w:val="1"/>
          <w:wBefore w:w="374" w:type="dxa"/>
          <w:trHeight w:val="1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101C27" w:rsidP="00B03526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3F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713FB8">
              <w:rPr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</w:t>
            </w:r>
            <w:r w:rsidR="00101C27">
              <w:rPr>
                <w:sz w:val="28"/>
                <w:szCs w:val="28"/>
              </w:rPr>
              <w:t>га с асфальтобетонным покрытием протяженностью 1048 м,</w:t>
            </w:r>
          </w:p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61:41:0000000:19146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Терновская,</w:t>
            </w:r>
          </w:p>
          <w:p w:rsidR="00713FB8" w:rsidRDefault="00713FB8" w:rsidP="00B03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952E3" w:rsidP="00B03526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713FB8" w:rsidTr="00713FB8">
        <w:trPr>
          <w:gridBefore w:val="1"/>
          <w:wBefore w:w="374" w:type="dxa"/>
          <w:trHeight w:val="1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101C27" w:rsidP="00B03526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39</w:t>
            </w:r>
            <w:r w:rsidR="00713FB8">
              <w:rPr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61:41:0000000:19076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Терновская,</w:t>
            </w:r>
          </w:p>
          <w:p w:rsidR="00713FB8" w:rsidRDefault="00713FB8" w:rsidP="00B03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952E3" w:rsidP="00B03526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  <w:tr w:rsidR="00713FB8" w:rsidTr="00713FB8">
        <w:trPr>
          <w:gridBefore w:val="1"/>
          <w:wBefore w:w="374" w:type="dxa"/>
          <w:trHeight w:val="1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101C27" w:rsidP="00B03526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  <w:r w:rsidR="00713FB8">
              <w:rPr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с </w:t>
            </w:r>
            <w:r w:rsidR="00101C27">
              <w:rPr>
                <w:sz w:val="28"/>
                <w:szCs w:val="28"/>
              </w:rPr>
              <w:t>асфальтобетонным покрытием протяженностью 1124 м,</w:t>
            </w:r>
          </w:p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713FB8" w:rsidRDefault="00713FB8" w:rsidP="00B0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61:41:0000000:19145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Терновская,</w:t>
            </w:r>
          </w:p>
          <w:p w:rsidR="00713FB8" w:rsidRDefault="00713FB8" w:rsidP="00B03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13FB8" w:rsidP="00B03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8" w:rsidRDefault="007952E3" w:rsidP="00B03526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Калининского  сельского поселения</w:t>
            </w:r>
          </w:p>
        </w:tc>
      </w:tr>
    </w:tbl>
    <w:p w:rsidR="00713FB8" w:rsidRPr="00D1252C" w:rsidRDefault="008414B3" w:rsidP="008414B3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</w:t>
      </w:r>
      <w:r w:rsidR="00101C27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01C27" w:rsidRPr="00D1252C">
        <w:rPr>
          <w:sz w:val="28"/>
          <w:szCs w:val="28"/>
        </w:rPr>
        <w:t>»</w:t>
      </w:r>
      <w:r w:rsidR="00101C27" w:rsidRPr="00D1252C">
        <w:rPr>
          <w:sz w:val="28"/>
          <w:szCs w:val="28"/>
          <w:lang w:val="en-US"/>
        </w:rPr>
        <w:t>.</w:t>
      </w:r>
    </w:p>
    <w:p w:rsidR="00713FB8" w:rsidRPr="00D1252C" w:rsidRDefault="00713FB8" w:rsidP="008414B3">
      <w:pPr>
        <w:rPr>
          <w:sz w:val="28"/>
          <w:szCs w:val="28"/>
        </w:rPr>
      </w:pPr>
    </w:p>
    <w:p w:rsidR="008414B3" w:rsidRPr="001F76A9" w:rsidRDefault="008414B3" w:rsidP="008414B3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1252C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FD35DD" w:rsidRDefault="008414B3" w:rsidP="008414B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01707" w:rsidRDefault="00E01707" w:rsidP="00E01707">
      <w:pPr>
        <w:jc w:val="both"/>
        <w:rPr>
          <w:sz w:val="28"/>
          <w:szCs w:val="28"/>
        </w:rPr>
      </w:pPr>
    </w:p>
    <w:p w:rsidR="00117254" w:rsidRDefault="00117254" w:rsidP="00117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101C27" w:rsidRDefault="00101C27" w:rsidP="00101C27">
      <w:pPr>
        <w:jc w:val="both"/>
        <w:rPr>
          <w:b/>
          <w:sz w:val="28"/>
          <w:szCs w:val="28"/>
        </w:rPr>
      </w:pPr>
    </w:p>
    <w:p w:rsidR="00101C27" w:rsidRDefault="00101C27" w:rsidP="00E01707">
      <w:pPr>
        <w:ind w:firstLine="720"/>
        <w:jc w:val="both"/>
        <w:rPr>
          <w:b/>
          <w:sz w:val="28"/>
          <w:szCs w:val="28"/>
        </w:rPr>
      </w:pPr>
    </w:p>
    <w:p w:rsidR="00101C27" w:rsidRDefault="00101C27" w:rsidP="00E01707">
      <w:pPr>
        <w:ind w:firstLine="720"/>
        <w:jc w:val="both"/>
        <w:rPr>
          <w:b/>
          <w:sz w:val="28"/>
          <w:szCs w:val="28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Default="00E01707" w:rsidP="00E01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E01707" w:rsidTr="00267253">
        <w:tc>
          <w:tcPr>
            <w:tcW w:w="5124" w:type="dxa"/>
          </w:tcPr>
          <w:p w:rsidR="00E01707" w:rsidRDefault="00E01707" w:rsidP="00267253">
            <w:pPr>
              <w:rPr>
                <w:sz w:val="28"/>
                <w:szCs w:val="28"/>
              </w:rPr>
            </w:pPr>
          </w:p>
          <w:p w:rsidR="00E01707" w:rsidRDefault="00E01707" w:rsidP="0026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1707" w:rsidRDefault="00E01707" w:rsidP="00267253">
            <w:pPr>
              <w:snapToGrid w:val="0"/>
              <w:rPr>
                <w:sz w:val="28"/>
                <w:szCs w:val="28"/>
              </w:rPr>
            </w:pP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E01707" w:rsidRDefault="00E01707" w:rsidP="00E01707">
      <w:pPr>
        <w:jc w:val="both"/>
        <w:rPr>
          <w:sz w:val="28"/>
          <w:szCs w:val="28"/>
        </w:rPr>
      </w:pPr>
    </w:p>
    <w:p w:rsidR="00E01707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46125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6296">
        <w:rPr>
          <w:sz w:val="28"/>
          <w:szCs w:val="28"/>
          <w:lang w:eastAsia="ru-RU"/>
        </w:rPr>
        <w:t>Калининского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8414B3">
        <w:rPr>
          <w:sz w:val="28"/>
          <w:szCs w:val="28"/>
        </w:rPr>
        <w:t xml:space="preserve">                      </w:t>
      </w:r>
      <w:r w:rsidR="00D31975">
        <w:rPr>
          <w:sz w:val="28"/>
          <w:szCs w:val="28"/>
        </w:rPr>
        <w:t xml:space="preserve">   </w:t>
      </w:r>
      <w:r w:rsidR="008414B3">
        <w:rPr>
          <w:sz w:val="28"/>
          <w:szCs w:val="28"/>
        </w:rPr>
        <w:t>Н.Н.Капканов</w:t>
      </w:r>
    </w:p>
    <w:p w:rsidR="002A03CD" w:rsidRDefault="002A03CD" w:rsidP="00616668">
      <w:pPr>
        <w:jc w:val="both"/>
        <w:rPr>
          <w:sz w:val="28"/>
          <w:szCs w:val="28"/>
        </w:rPr>
      </w:pPr>
    </w:p>
    <w:sectPr w:rsidR="002A03CD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08" w:rsidRDefault="00F30C08" w:rsidP="00C46125">
      <w:r>
        <w:separator/>
      </w:r>
    </w:p>
  </w:endnote>
  <w:endnote w:type="continuationSeparator" w:id="0">
    <w:p w:rsidR="00F30C08" w:rsidRDefault="00F30C08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08" w:rsidRDefault="00F30C08" w:rsidP="00C46125">
      <w:r>
        <w:separator/>
      </w:r>
    </w:p>
  </w:footnote>
  <w:footnote w:type="continuationSeparator" w:id="0">
    <w:p w:rsidR="00F30C08" w:rsidRDefault="00F30C08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7CA0"/>
    <w:rsid w:val="00017360"/>
    <w:rsid w:val="000203CF"/>
    <w:rsid w:val="00041C39"/>
    <w:rsid w:val="000424AC"/>
    <w:rsid w:val="00080DFA"/>
    <w:rsid w:val="000A700D"/>
    <w:rsid w:val="000B26B8"/>
    <w:rsid w:val="000C248E"/>
    <w:rsid w:val="000D66ED"/>
    <w:rsid w:val="000E34D4"/>
    <w:rsid w:val="000E4D69"/>
    <w:rsid w:val="000E7081"/>
    <w:rsid w:val="000F2389"/>
    <w:rsid w:val="00101C27"/>
    <w:rsid w:val="00113BEB"/>
    <w:rsid w:val="00117254"/>
    <w:rsid w:val="00124D60"/>
    <w:rsid w:val="00125798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1E7057"/>
    <w:rsid w:val="0021003F"/>
    <w:rsid w:val="00214DB7"/>
    <w:rsid w:val="00215D1A"/>
    <w:rsid w:val="00221862"/>
    <w:rsid w:val="0023378C"/>
    <w:rsid w:val="00237392"/>
    <w:rsid w:val="00245A25"/>
    <w:rsid w:val="00267253"/>
    <w:rsid w:val="002718E1"/>
    <w:rsid w:val="00273000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7601B"/>
    <w:rsid w:val="00486C88"/>
    <w:rsid w:val="00496B9C"/>
    <w:rsid w:val="004B0FC5"/>
    <w:rsid w:val="004D05D3"/>
    <w:rsid w:val="004F42B1"/>
    <w:rsid w:val="0050738E"/>
    <w:rsid w:val="005447BF"/>
    <w:rsid w:val="00556675"/>
    <w:rsid w:val="00565DE6"/>
    <w:rsid w:val="0057181E"/>
    <w:rsid w:val="00572401"/>
    <w:rsid w:val="005A7FA1"/>
    <w:rsid w:val="005C55A6"/>
    <w:rsid w:val="005C6918"/>
    <w:rsid w:val="006116A4"/>
    <w:rsid w:val="00616668"/>
    <w:rsid w:val="0062469F"/>
    <w:rsid w:val="00667441"/>
    <w:rsid w:val="00677AE2"/>
    <w:rsid w:val="006818EB"/>
    <w:rsid w:val="006B44D3"/>
    <w:rsid w:val="006B6AC9"/>
    <w:rsid w:val="006B6B92"/>
    <w:rsid w:val="006C2740"/>
    <w:rsid w:val="006C2A46"/>
    <w:rsid w:val="006C3F66"/>
    <w:rsid w:val="006D5B2B"/>
    <w:rsid w:val="006D6542"/>
    <w:rsid w:val="006F6587"/>
    <w:rsid w:val="006F731F"/>
    <w:rsid w:val="00713FB8"/>
    <w:rsid w:val="00713FDD"/>
    <w:rsid w:val="00714059"/>
    <w:rsid w:val="00717448"/>
    <w:rsid w:val="00717622"/>
    <w:rsid w:val="007374B7"/>
    <w:rsid w:val="00744AF2"/>
    <w:rsid w:val="00750B8A"/>
    <w:rsid w:val="00751D09"/>
    <w:rsid w:val="00780029"/>
    <w:rsid w:val="007862CD"/>
    <w:rsid w:val="007952E3"/>
    <w:rsid w:val="007B1F0C"/>
    <w:rsid w:val="007C013E"/>
    <w:rsid w:val="007D3E48"/>
    <w:rsid w:val="00805870"/>
    <w:rsid w:val="0081734E"/>
    <w:rsid w:val="00825657"/>
    <w:rsid w:val="008414B3"/>
    <w:rsid w:val="00845526"/>
    <w:rsid w:val="00846709"/>
    <w:rsid w:val="008531B7"/>
    <w:rsid w:val="00863E32"/>
    <w:rsid w:val="008820E8"/>
    <w:rsid w:val="008945E5"/>
    <w:rsid w:val="00894EA3"/>
    <w:rsid w:val="00896BE1"/>
    <w:rsid w:val="008C2276"/>
    <w:rsid w:val="008E59DF"/>
    <w:rsid w:val="0090048F"/>
    <w:rsid w:val="0090301D"/>
    <w:rsid w:val="009031ED"/>
    <w:rsid w:val="00966FEF"/>
    <w:rsid w:val="00977A5A"/>
    <w:rsid w:val="0098157C"/>
    <w:rsid w:val="00982305"/>
    <w:rsid w:val="00984EDE"/>
    <w:rsid w:val="0099471C"/>
    <w:rsid w:val="009B0701"/>
    <w:rsid w:val="009C34AD"/>
    <w:rsid w:val="009C4269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A0F65"/>
    <w:rsid w:val="00AA1698"/>
    <w:rsid w:val="00AA3B8B"/>
    <w:rsid w:val="00AA656C"/>
    <w:rsid w:val="00AF496A"/>
    <w:rsid w:val="00B06B0E"/>
    <w:rsid w:val="00B13B01"/>
    <w:rsid w:val="00B4165F"/>
    <w:rsid w:val="00B524E3"/>
    <w:rsid w:val="00B6357F"/>
    <w:rsid w:val="00B6413A"/>
    <w:rsid w:val="00B77545"/>
    <w:rsid w:val="00BA21DC"/>
    <w:rsid w:val="00BA5CF2"/>
    <w:rsid w:val="00BB7936"/>
    <w:rsid w:val="00BD3FB4"/>
    <w:rsid w:val="00BD7427"/>
    <w:rsid w:val="00BF731C"/>
    <w:rsid w:val="00C2621D"/>
    <w:rsid w:val="00C26E5B"/>
    <w:rsid w:val="00C30119"/>
    <w:rsid w:val="00C348F4"/>
    <w:rsid w:val="00C3515B"/>
    <w:rsid w:val="00C46125"/>
    <w:rsid w:val="00C50176"/>
    <w:rsid w:val="00C53C28"/>
    <w:rsid w:val="00C569D7"/>
    <w:rsid w:val="00C63779"/>
    <w:rsid w:val="00C6616C"/>
    <w:rsid w:val="00C952B0"/>
    <w:rsid w:val="00C95592"/>
    <w:rsid w:val="00C95833"/>
    <w:rsid w:val="00CD0B9E"/>
    <w:rsid w:val="00CD545B"/>
    <w:rsid w:val="00CE2EEC"/>
    <w:rsid w:val="00CE701B"/>
    <w:rsid w:val="00CE7FE0"/>
    <w:rsid w:val="00CF0AEB"/>
    <w:rsid w:val="00D31975"/>
    <w:rsid w:val="00D32F5D"/>
    <w:rsid w:val="00D40FB8"/>
    <w:rsid w:val="00D46285"/>
    <w:rsid w:val="00D508A4"/>
    <w:rsid w:val="00D5572B"/>
    <w:rsid w:val="00D5665D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DF4EBF"/>
    <w:rsid w:val="00E00306"/>
    <w:rsid w:val="00E01707"/>
    <w:rsid w:val="00E120AC"/>
    <w:rsid w:val="00E3406F"/>
    <w:rsid w:val="00E53C35"/>
    <w:rsid w:val="00E56F40"/>
    <w:rsid w:val="00E64A6D"/>
    <w:rsid w:val="00E65A88"/>
    <w:rsid w:val="00E67B2F"/>
    <w:rsid w:val="00E74E67"/>
    <w:rsid w:val="00E81465"/>
    <w:rsid w:val="00E83527"/>
    <w:rsid w:val="00E91BB2"/>
    <w:rsid w:val="00EA4279"/>
    <w:rsid w:val="00EC1C3D"/>
    <w:rsid w:val="00EC262B"/>
    <w:rsid w:val="00EC3FF8"/>
    <w:rsid w:val="00ED51DF"/>
    <w:rsid w:val="00F061AC"/>
    <w:rsid w:val="00F143B3"/>
    <w:rsid w:val="00F2086D"/>
    <w:rsid w:val="00F30C08"/>
    <w:rsid w:val="00F30C25"/>
    <w:rsid w:val="00F37B80"/>
    <w:rsid w:val="00F46C67"/>
    <w:rsid w:val="00F52E6F"/>
    <w:rsid w:val="00F5452F"/>
    <w:rsid w:val="00F579CB"/>
    <w:rsid w:val="00F63E08"/>
    <w:rsid w:val="00F97847"/>
    <w:rsid w:val="00FA6BED"/>
    <w:rsid w:val="00FD1B6C"/>
    <w:rsid w:val="00FD35DD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12</cp:revision>
  <cp:lastPrinted>2019-12-04T10:55:00Z</cp:lastPrinted>
  <dcterms:created xsi:type="dcterms:W3CDTF">2019-11-13T12:56:00Z</dcterms:created>
  <dcterms:modified xsi:type="dcterms:W3CDTF">2019-12-09T07:48:00Z</dcterms:modified>
</cp:coreProperties>
</file>