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0571F">
        <w:rPr>
          <w:b/>
          <w:sz w:val="28"/>
          <w:szCs w:val="28"/>
        </w:rPr>
        <w:t xml:space="preserve">                                               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4299" w:rsidRPr="00FE39C8" w:rsidRDefault="006C4299" w:rsidP="006C4299">
      <w:pPr>
        <w:tabs>
          <w:tab w:val="left" w:pos="3045"/>
        </w:tabs>
        <w:jc w:val="center"/>
        <w:rPr>
          <w:b/>
          <w:sz w:val="28"/>
          <w:szCs w:val="28"/>
        </w:rPr>
      </w:pPr>
      <w:r w:rsidRPr="00FE39C8">
        <w:rPr>
          <w:b/>
          <w:sz w:val="28"/>
          <w:szCs w:val="28"/>
        </w:rPr>
        <w:t>РОССИЙСКАЯ ФЕДЕРАЦИЯ</w:t>
      </w:r>
    </w:p>
    <w:p w:rsidR="006C4299" w:rsidRPr="00FE39C8" w:rsidRDefault="006C4299" w:rsidP="006C4299">
      <w:pPr>
        <w:tabs>
          <w:tab w:val="left" w:pos="3045"/>
        </w:tabs>
        <w:jc w:val="center"/>
        <w:rPr>
          <w:b/>
          <w:sz w:val="28"/>
          <w:szCs w:val="28"/>
        </w:rPr>
      </w:pPr>
      <w:r w:rsidRPr="00FE39C8">
        <w:rPr>
          <w:b/>
          <w:sz w:val="28"/>
          <w:szCs w:val="28"/>
        </w:rPr>
        <w:t>РОСТОВСКАЯ ОБЛАСТЬ</w:t>
      </w:r>
    </w:p>
    <w:p w:rsidR="006C4299" w:rsidRPr="00FE39C8" w:rsidRDefault="006C4299" w:rsidP="006C4299">
      <w:pPr>
        <w:tabs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FE39C8">
        <w:rPr>
          <w:b/>
          <w:sz w:val="28"/>
          <w:szCs w:val="28"/>
        </w:rPr>
        <w:t>ЦИМЛЯНСКИЙ РАЙОН</w:t>
      </w:r>
      <w:r w:rsidRPr="00155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6C4299" w:rsidRPr="00FE39C8" w:rsidRDefault="006C4299" w:rsidP="006C4299">
      <w:pPr>
        <w:jc w:val="center"/>
        <w:rPr>
          <w:b/>
          <w:sz w:val="28"/>
          <w:szCs w:val="28"/>
        </w:rPr>
      </w:pPr>
      <w:r w:rsidRPr="00FE39C8">
        <w:rPr>
          <w:b/>
          <w:sz w:val="28"/>
          <w:szCs w:val="28"/>
        </w:rPr>
        <w:t xml:space="preserve">СОБРАНИЕ ДЕПУТАТОВ </w:t>
      </w:r>
    </w:p>
    <w:p w:rsidR="006C4299" w:rsidRPr="00FE39C8" w:rsidRDefault="006C4299" w:rsidP="006C4299">
      <w:pPr>
        <w:jc w:val="center"/>
        <w:rPr>
          <w:b/>
          <w:sz w:val="28"/>
          <w:szCs w:val="28"/>
        </w:rPr>
      </w:pPr>
      <w:r w:rsidRPr="00FE39C8">
        <w:rPr>
          <w:b/>
          <w:sz w:val="28"/>
          <w:szCs w:val="28"/>
        </w:rPr>
        <w:t>КАЛИНИНСКОГО СЕЛЬСКОГО ПОСЕЛЕНИЯ</w:t>
      </w:r>
    </w:p>
    <w:p w:rsidR="006C4299" w:rsidRPr="001F1CF8" w:rsidRDefault="006C4299" w:rsidP="006C4299">
      <w:pPr>
        <w:rPr>
          <w:sz w:val="28"/>
          <w:szCs w:val="28"/>
        </w:rPr>
      </w:pPr>
    </w:p>
    <w:p w:rsidR="006C4299" w:rsidRDefault="006C4299" w:rsidP="006C4299">
      <w:pPr>
        <w:jc w:val="center"/>
        <w:rPr>
          <w:b/>
          <w:sz w:val="28"/>
          <w:szCs w:val="28"/>
        </w:rPr>
      </w:pPr>
      <w:r w:rsidRPr="006D5B02">
        <w:rPr>
          <w:b/>
          <w:sz w:val="28"/>
          <w:szCs w:val="28"/>
        </w:rPr>
        <w:t>РЕШЕНИЕ</w:t>
      </w:r>
    </w:p>
    <w:p w:rsidR="006C4299" w:rsidRDefault="006C4299" w:rsidP="006C4299">
      <w:pPr>
        <w:jc w:val="center"/>
        <w:rPr>
          <w:b/>
          <w:sz w:val="28"/>
          <w:szCs w:val="28"/>
        </w:rPr>
      </w:pPr>
    </w:p>
    <w:p w:rsidR="006C4299" w:rsidRDefault="006C4299" w:rsidP="006C4299">
      <w:pPr>
        <w:jc w:val="center"/>
        <w:rPr>
          <w:sz w:val="28"/>
          <w:szCs w:val="28"/>
        </w:rPr>
      </w:pPr>
      <w:r>
        <w:rPr>
          <w:sz w:val="28"/>
          <w:szCs w:val="28"/>
        </w:rPr>
        <w:t>19.03.2020</w:t>
      </w:r>
      <w:r w:rsidRPr="00043212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                     </w:t>
      </w:r>
      <w:r w:rsidRPr="00043212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043212">
        <w:rPr>
          <w:sz w:val="28"/>
          <w:szCs w:val="28"/>
        </w:rPr>
        <w:t xml:space="preserve">                     ст. </w:t>
      </w:r>
      <w:r>
        <w:rPr>
          <w:sz w:val="28"/>
          <w:szCs w:val="28"/>
        </w:rPr>
        <w:t>Калининская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6C4299" w:rsidTr="006C4299">
        <w:trPr>
          <w:trHeight w:val="1944"/>
        </w:trPr>
        <w:tc>
          <w:tcPr>
            <w:tcW w:w="5521" w:type="dxa"/>
          </w:tcPr>
          <w:p w:rsidR="006C4299" w:rsidRDefault="006C4299" w:rsidP="006C4299">
            <w:pPr>
              <w:jc w:val="both"/>
              <w:rPr>
                <w:sz w:val="28"/>
                <w:szCs w:val="28"/>
              </w:rPr>
            </w:pPr>
            <w:r w:rsidRPr="00187671">
              <w:rPr>
                <w:sz w:val="28"/>
                <w:szCs w:val="28"/>
              </w:rPr>
              <w:t>О внесении в Законодательное Собрание</w:t>
            </w:r>
            <w:r>
              <w:rPr>
                <w:sz w:val="28"/>
                <w:szCs w:val="28"/>
              </w:rPr>
              <w:t xml:space="preserve"> </w:t>
            </w:r>
            <w:r w:rsidRPr="00187671">
              <w:rPr>
                <w:sz w:val="28"/>
                <w:szCs w:val="28"/>
              </w:rPr>
              <w:t>Ростовской области в порядке законодательной</w:t>
            </w:r>
            <w:r>
              <w:rPr>
                <w:sz w:val="28"/>
                <w:szCs w:val="28"/>
              </w:rPr>
              <w:t xml:space="preserve"> </w:t>
            </w:r>
            <w:r w:rsidRPr="00187671">
              <w:rPr>
                <w:sz w:val="28"/>
                <w:szCs w:val="28"/>
              </w:rPr>
              <w:t>инициативы проекта областного закона</w:t>
            </w:r>
            <w:r>
              <w:rPr>
                <w:sz w:val="28"/>
                <w:szCs w:val="28"/>
              </w:rPr>
              <w:t xml:space="preserve"> </w:t>
            </w:r>
            <w:r w:rsidRPr="00187671">
              <w:rPr>
                <w:sz w:val="28"/>
                <w:szCs w:val="28"/>
              </w:rPr>
              <w:t>«О внесении изменени</w:t>
            </w:r>
            <w:r>
              <w:rPr>
                <w:sz w:val="28"/>
                <w:szCs w:val="28"/>
              </w:rPr>
              <w:t>я</w:t>
            </w:r>
            <w:r w:rsidRPr="00187671">
              <w:rPr>
                <w:sz w:val="28"/>
                <w:szCs w:val="28"/>
              </w:rPr>
              <w:t xml:space="preserve"> в Областной закон «О местном самоуправлении в Ростовской области»</w:t>
            </w:r>
          </w:p>
        </w:tc>
      </w:tr>
    </w:tbl>
    <w:p w:rsidR="006C4299" w:rsidRDefault="006C4299" w:rsidP="001A62E7">
      <w:pPr>
        <w:jc w:val="both"/>
        <w:rPr>
          <w:sz w:val="28"/>
          <w:szCs w:val="28"/>
        </w:rPr>
      </w:pPr>
    </w:p>
    <w:p w:rsidR="001A62E7" w:rsidRPr="00187671" w:rsidRDefault="001A62E7" w:rsidP="006C4299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</w:t>
      </w:r>
      <w:r w:rsidR="006C4299" w:rsidRPr="00187671">
        <w:rPr>
          <w:sz w:val="28"/>
          <w:szCs w:val="28"/>
        </w:rPr>
        <w:t>статьи 24</w:t>
      </w:r>
      <w:r w:rsidR="0023378C" w:rsidRPr="00187671">
        <w:rPr>
          <w:sz w:val="28"/>
          <w:szCs w:val="28"/>
        </w:rPr>
        <w:t xml:space="preserve">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94EA3">
        <w:rPr>
          <w:sz w:val="28"/>
          <w:szCs w:val="28"/>
        </w:rPr>
        <w:t>Калининское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</w:t>
      </w:r>
      <w:r w:rsidR="006C4299">
        <w:rPr>
          <w:sz w:val="28"/>
          <w:szCs w:val="28"/>
        </w:rPr>
        <w:t>,</w:t>
      </w:r>
    </w:p>
    <w:p w:rsidR="006C4299" w:rsidRDefault="006C4299" w:rsidP="006C4299">
      <w:pPr>
        <w:tabs>
          <w:tab w:val="left" w:pos="3286"/>
        </w:tabs>
        <w:rPr>
          <w:sz w:val="28"/>
          <w:szCs w:val="28"/>
        </w:rPr>
      </w:pPr>
    </w:p>
    <w:p w:rsidR="001A62E7" w:rsidRPr="00187671" w:rsidRDefault="001A62E7" w:rsidP="006C4299">
      <w:pPr>
        <w:tabs>
          <w:tab w:val="left" w:pos="3286"/>
        </w:tabs>
        <w:rPr>
          <w:sz w:val="28"/>
          <w:szCs w:val="28"/>
        </w:rPr>
      </w:pPr>
      <w:r w:rsidRPr="00187671">
        <w:rPr>
          <w:sz w:val="28"/>
          <w:szCs w:val="28"/>
        </w:rPr>
        <w:t>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31975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62E7" w:rsidRPr="00187671">
        <w:rPr>
          <w:sz w:val="28"/>
          <w:szCs w:val="28"/>
        </w:rPr>
        <w:t>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A855BE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017360">
        <w:rPr>
          <w:sz w:val="28"/>
          <w:szCs w:val="28"/>
        </w:rPr>
        <w:t>Пре</w:t>
      </w:r>
      <w:r w:rsidR="006C4299">
        <w:rPr>
          <w:sz w:val="28"/>
          <w:szCs w:val="28"/>
        </w:rPr>
        <w:t>дседателя Собрания депутатов - г</w:t>
      </w:r>
      <w:r w:rsidR="00017360">
        <w:rPr>
          <w:sz w:val="28"/>
          <w:szCs w:val="28"/>
        </w:rPr>
        <w:t>лаву</w:t>
      </w:r>
      <w:r w:rsidR="00894EA3">
        <w:rPr>
          <w:sz w:val="28"/>
          <w:szCs w:val="28"/>
        </w:rPr>
        <w:t xml:space="preserve"> Калининского сельског</w:t>
      </w:r>
      <w:r w:rsidR="00667441">
        <w:rPr>
          <w:sz w:val="28"/>
          <w:szCs w:val="28"/>
        </w:rPr>
        <w:t xml:space="preserve">о поселения </w:t>
      </w:r>
      <w:r w:rsidR="00017360">
        <w:rPr>
          <w:sz w:val="28"/>
          <w:szCs w:val="28"/>
        </w:rPr>
        <w:t>– Н</w:t>
      </w:r>
      <w:r w:rsidR="007C013E">
        <w:rPr>
          <w:sz w:val="28"/>
          <w:szCs w:val="28"/>
        </w:rPr>
        <w:t>.</w:t>
      </w:r>
      <w:r w:rsidR="00017360">
        <w:rPr>
          <w:sz w:val="28"/>
          <w:szCs w:val="28"/>
        </w:rPr>
        <w:t>Н. Капканова</w:t>
      </w:r>
      <w:r w:rsidR="006C4299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3. Контроль за исполнением на</w:t>
      </w:r>
      <w:r w:rsidR="007862CD" w:rsidRPr="00187671">
        <w:rPr>
          <w:sz w:val="28"/>
          <w:szCs w:val="28"/>
        </w:rPr>
        <w:t xml:space="preserve">стоящего решения </w:t>
      </w:r>
      <w:r w:rsidR="00A45AFC">
        <w:rPr>
          <w:sz w:val="28"/>
          <w:szCs w:val="28"/>
        </w:rPr>
        <w:t>оставляю за собой.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894EA3">
        <w:rPr>
          <w:sz w:val="28"/>
          <w:szCs w:val="28"/>
        </w:rPr>
        <w:t>Калининского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</w:t>
      </w:r>
      <w:r w:rsidR="006C4299">
        <w:rPr>
          <w:sz w:val="28"/>
          <w:szCs w:val="28"/>
        </w:rPr>
        <w:t xml:space="preserve">  </w:t>
      </w:r>
      <w:r w:rsidR="00187671">
        <w:rPr>
          <w:sz w:val="28"/>
          <w:szCs w:val="28"/>
        </w:rPr>
        <w:t xml:space="preserve">        </w:t>
      </w:r>
      <w:r w:rsidR="008414B3">
        <w:rPr>
          <w:sz w:val="28"/>
          <w:szCs w:val="28"/>
        </w:rPr>
        <w:t>Н.Н.Капканов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3879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 w:rsidTr="00E65A88">
        <w:tc>
          <w:tcPr>
            <w:tcW w:w="3879" w:type="dxa"/>
          </w:tcPr>
          <w:p w:rsidR="001A62E7" w:rsidRDefault="001A62E7" w:rsidP="00E65A88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01707" w:rsidRDefault="00E01707" w:rsidP="00C0571F">
            <w:pPr>
              <w:snapToGrid w:val="0"/>
              <w:rPr>
                <w:sz w:val="28"/>
                <w:szCs w:val="28"/>
              </w:rPr>
            </w:pPr>
          </w:p>
          <w:p w:rsidR="00A45AFC" w:rsidRDefault="00A45AFC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1A62E7" w:rsidP="00E65A88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Приложение к решению</w:t>
            </w:r>
          </w:p>
          <w:p w:rsidR="00616668" w:rsidRDefault="00616668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9D2217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</w:p>
          <w:p w:rsidR="00324131" w:rsidRDefault="00324131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Default="001D06F5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C4299">
              <w:rPr>
                <w:sz w:val="28"/>
                <w:szCs w:val="28"/>
              </w:rPr>
              <w:t xml:space="preserve">  19.03</w:t>
            </w:r>
            <w:r w:rsidR="00E81465">
              <w:rPr>
                <w:sz w:val="28"/>
                <w:szCs w:val="28"/>
              </w:rPr>
              <w:t>.</w:t>
            </w:r>
            <w:r w:rsidR="00C0571F">
              <w:rPr>
                <w:sz w:val="28"/>
                <w:szCs w:val="28"/>
              </w:rPr>
              <w:t>2020</w:t>
            </w:r>
            <w:r w:rsidR="00215D1A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</w:p>
          <w:p w:rsidR="001A62E7" w:rsidRDefault="001D06F5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15D1A">
              <w:rPr>
                <w:sz w:val="28"/>
                <w:szCs w:val="28"/>
              </w:rPr>
              <w:t xml:space="preserve">№ </w:t>
            </w:r>
            <w:r w:rsidR="006C4299">
              <w:rPr>
                <w:sz w:val="28"/>
                <w:szCs w:val="28"/>
              </w:rPr>
              <w:t>71</w:t>
            </w:r>
          </w:p>
        </w:tc>
      </w:tr>
    </w:tbl>
    <w:p w:rsidR="000D303B" w:rsidRDefault="00E65A88" w:rsidP="000D3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  <w:r w:rsidR="000D303B">
        <w:rPr>
          <w:b/>
          <w:sz w:val="28"/>
          <w:szCs w:val="28"/>
        </w:rPr>
        <w:t>ОБЛАСТНОЙ ЗАКОН</w:t>
      </w:r>
    </w:p>
    <w:p w:rsidR="000D303B" w:rsidRDefault="000D303B" w:rsidP="000D303B">
      <w:pPr>
        <w:rPr>
          <w:b/>
          <w:sz w:val="28"/>
          <w:szCs w:val="28"/>
        </w:rPr>
      </w:pPr>
    </w:p>
    <w:p w:rsidR="000D303B" w:rsidRDefault="000D303B" w:rsidP="000D3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0D303B" w:rsidRDefault="000D303B" w:rsidP="000D3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0D303B" w:rsidRDefault="000D303B" w:rsidP="000D303B">
      <w:pPr>
        <w:jc w:val="center"/>
        <w:rPr>
          <w:b/>
          <w:sz w:val="28"/>
          <w:szCs w:val="28"/>
        </w:rPr>
      </w:pPr>
    </w:p>
    <w:p w:rsidR="000D303B" w:rsidRDefault="000D303B" w:rsidP="000D303B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0D303B" w:rsidTr="0060487F">
        <w:trPr>
          <w:trHeight w:val="710"/>
        </w:trPr>
        <w:tc>
          <w:tcPr>
            <w:tcW w:w="4077" w:type="dxa"/>
          </w:tcPr>
          <w:p w:rsidR="000D303B" w:rsidRDefault="000D303B" w:rsidP="0060487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0D303B" w:rsidRDefault="000D303B" w:rsidP="0060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0D303B" w:rsidRDefault="000D303B" w:rsidP="0060487F">
            <w:pPr>
              <w:snapToGrid w:val="0"/>
              <w:rPr>
                <w:b/>
                <w:sz w:val="28"/>
                <w:szCs w:val="28"/>
              </w:rPr>
            </w:pPr>
          </w:p>
          <w:p w:rsidR="000D303B" w:rsidRDefault="000D303B" w:rsidP="0060487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  <w:proofErr w:type="gramStart"/>
            <w:r>
              <w:rPr>
                <w:b/>
                <w:sz w:val="28"/>
                <w:szCs w:val="28"/>
              </w:rPr>
              <w:t>_  2020</w:t>
            </w:r>
            <w:proofErr w:type="gramEnd"/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D303B" w:rsidRDefault="000D303B" w:rsidP="000D303B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0D303B" w:rsidRDefault="000D303B" w:rsidP="000D303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0D303B" w:rsidRDefault="000D303B" w:rsidP="000D303B">
      <w:pPr>
        <w:jc w:val="both"/>
        <w:rPr>
          <w:b/>
          <w:sz w:val="28"/>
          <w:szCs w:val="28"/>
        </w:rPr>
      </w:pPr>
    </w:p>
    <w:p w:rsidR="000D303B" w:rsidRPr="0091242C" w:rsidRDefault="000D303B" w:rsidP="000D303B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Внести в пункт 1 приложения </w:t>
      </w:r>
      <w:proofErr w:type="gramStart"/>
      <w:r>
        <w:t>41</w:t>
      </w:r>
      <w:r>
        <w:rPr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Областному закону от 28 декабря 2005 года № 436-ЗС «О местном самоуправлении в Ростовской области» изменение, дополнив </w:t>
      </w:r>
      <w:r>
        <w:rPr>
          <w:sz w:val="28"/>
          <w:szCs w:val="28"/>
          <w:lang w:eastAsia="ru-RU"/>
        </w:rPr>
        <w:t>его строками 41-44 следующего содержания:</w:t>
      </w:r>
    </w:p>
    <w:tbl>
      <w:tblPr>
        <w:tblW w:w="93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623"/>
        <w:gridCol w:w="2653"/>
        <w:gridCol w:w="2268"/>
        <w:gridCol w:w="709"/>
        <w:gridCol w:w="2751"/>
      </w:tblGrid>
      <w:tr w:rsidR="000D303B" w:rsidTr="0060487F">
        <w:trPr>
          <w:trHeight w:val="145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proofErr w:type="gramStart"/>
            <w:r>
              <w:rPr>
                <w:sz w:val="28"/>
                <w:szCs w:val="28"/>
              </w:rPr>
              <w:t>протяженностью  525</w:t>
            </w:r>
            <w:proofErr w:type="gramEnd"/>
            <w:r>
              <w:rPr>
                <w:sz w:val="28"/>
                <w:szCs w:val="28"/>
              </w:rPr>
              <w:t xml:space="preserve"> м,</w:t>
            </w:r>
          </w:p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61:41:0000000:19148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х.Карнауховский,</w:t>
            </w:r>
          </w:p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Центральная</w:t>
            </w:r>
          </w:p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алансодержатель отсутствует</w:t>
            </w:r>
          </w:p>
        </w:tc>
      </w:tr>
      <w:tr w:rsidR="000D303B" w:rsidTr="0060487F">
        <w:trPr>
          <w:trHeight w:val="145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участок, кадастровый номер 61:41:0000000:18859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х.Карнауховский,</w:t>
            </w:r>
          </w:p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Центральная</w:t>
            </w:r>
          </w:p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4318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D303B" w:rsidTr="0060487F">
        <w:trPr>
          <w:trHeight w:val="1873"/>
        </w:trPr>
        <w:tc>
          <w:tcPr>
            <w:tcW w:w="374" w:type="dxa"/>
            <w:tcBorders>
              <w:left w:val="nil"/>
              <w:bottom w:val="nil"/>
              <w:right w:val="single" w:sz="4" w:space="0" w:color="auto"/>
            </w:tcBorders>
          </w:tcPr>
          <w:p w:rsidR="000D303B" w:rsidRDefault="000D303B" w:rsidP="0060487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Автодорога с асфальтобетонным покрытием протяженностью 199</w:t>
            </w:r>
            <w:r w:rsidRPr="00101C27">
              <w:rPr>
                <w:sz w:val="28"/>
                <w:szCs w:val="28"/>
              </w:rPr>
              <w:t xml:space="preserve"> м,</w:t>
            </w:r>
          </w:p>
          <w:p w:rsidR="000D303B" w:rsidRDefault="000D303B" w:rsidP="0060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0D303B" w:rsidRDefault="000D303B" w:rsidP="0060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61:41:0000000:19150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х.Карнауховский,</w:t>
            </w:r>
          </w:p>
          <w:p w:rsidR="000D303B" w:rsidRDefault="000D303B" w:rsidP="006048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03B" w:rsidRDefault="000D303B" w:rsidP="0060487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0D303B" w:rsidTr="0060487F">
        <w:trPr>
          <w:gridBefore w:val="1"/>
          <w:wBefore w:w="374" w:type="dxa"/>
          <w:trHeight w:val="1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B" w:rsidRDefault="000D303B" w:rsidP="0060487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B" w:rsidRDefault="000D303B" w:rsidP="0060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0D303B" w:rsidRDefault="000D303B" w:rsidP="0060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0D303B" w:rsidRPr="007F55AA" w:rsidRDefault="000D303B" w:rsidP="0060487F">
            <w:pPr>
              <w:rPr>
                <w:sz w:val="28"/>
                <w:szCs w:val="28"/>
              </w:rPr>
            </w:pPr>
            <w:r w:rsidRPr="007F55AA">
              <w:rPr>
                <w:sz w:val="28"/>
                <w:szCs w:val="28"/>
              </w:rPr>
              <w:t>61:41:0000000:</w:t>
            </w:r>
            <w:r>
              <w:rPr>
                <w:sz w:val="28"/>
                <w:szCs w:val="28"/>
              </w:rPr>
              <w:t>18858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B" w:rsidRDefault="000D303B" w:rsidP="006048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х.Карнауховский,</w:t>
            </w:r>
          </w:p>
          <w:p w:rsidR="000D303B" w:rsidRDefault="000D303B" w:rsidP="006048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B" w:rsidRDefault="000D303B" w:rsidP="00604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B" w:rsidRDefault="000D303B" w:rsidP="0060487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</w:tbl>
    <w:p w:rsidR="000D303B" w:rsidRPr="00D1252C" w:rsidRDefault="000D303B" w:rsidP="000D303B">
      <w:pPr>
        <w:rPr>
          <w:sz w:val="28"/>
          <w:szCs w:val="28"/>
        </w:rPr>
      </w:pPr>
      <w:r w:rsidRPr="00D125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D1252C">
        <w:rPr>
          <w:sz w:val="28"/>
          <w:szCs w:val="28"/>
        </w:rPr>
        <w:t>»</w:t>
      </w:r>
      <w:r w:rsidRPr="00D1252C">
        <w:rPr>
          <w:sz w:val="28"/>
          <w:szCs w:val="28"/>
          <w:lang w:val="en-US"/>
        </w:rPr>
        <w:t>.</w:t>
      </w:r>
    </w:p>
    <w:p w:rsidR="000D303B" w:rsidRPr="00C0571F" w:rsidRDefault="000D303B" w:rsidP="000D303B">
      <w:pPr>
        <w:rPr>
          <w:sz w:val="28"/>
          <w:szCs w:val="28"/>
        </w:rPr>
      </w:pPr>
      <w:r w:rsidRPr="00D1252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D1252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D303B" w:rsidRDefault="000D303B" w:rsidP="000D303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</w:p>
    <w:p w:rsidR="000D303B" w:rsidRDefault="000D303B" w:rsidP="000D303B">
      <w:pPr>
        <w:jc w:val="both"/>
        <w:rPr>
          <w:sz w:val="28"/>
          <w:szCs w:val="28"/>
        </w:rPr>
      </w:pPr>
    </w:p>
    <w:p w:rsidR="000D303B" w:rsidRDefault="000D303B" w:rsidP="000D30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на имущество, передаваемое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0D303B" w:rsidRDefault="000D303B" w:rsidP="000D303B">
      <w:pPr>
        <w:jc w:val="both"/>
        <w:rPr>
          <w:b/>
          <w:sz w:val="28"/>
          <w:szCs w:val="28"/>
        </w:rPr>
      </w:pPr>
    </w:p>
    <w:p w:rsidR="000D303B" w:rsidRDefault="000D303B" w:rsidP="000D303B">
      <w:pPr>
        <w:ind w:firstLine="720"/>
        <w:jc w:val="both"/>
        <w:rPr>
          <w:b/>
          <w:sz w:val="28"/>
          <w:szCs w:val="28"/>
        </w:rPr>
      </w:pPr>
    </w:p>
    <w:p w:rsidR="000D303B" w:rsidRDefault="000D303B" w:rsidP="000D303B">
      <w:pPr>
        <w:ind w:firstLine="720"/>
        <w:jc w:val="both"/>
        <w:rPr>
          <w:b/>
          <w:sz w:val="28"/>
          <w:szCs w:val="28"/>
        </w:rPr>
      </w:pPr>
    </w:p>
    <w:p w:rsidR="000D303B" w:rsidRDefault="000D303B" w:rsidP="000D303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0D303B" w:rsidRDefault="000D303B" w:rsidP="000D303B">
      <w:pPr>
        <w:jc w:val="both"/>
        <w:rPr>
          <w:b/>
          <w:sz w:val="28"/>
          <w:szCs w:val="28"/>
        </w:rPr>
      </w:pPr>
    </w:p>
    <w:p w:rsidR="000D303B" w:rsidRDefault="000D303B" w:rsidP="000D3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0D303B" w:rsidTr="0060487F">
        <w:tc>
          <w:tcPr>
            <w:tcW w:w="5124" w:type="dxa"/>
          </w:tcPr>
          <w:p w:rsidR="000D303B" w:rsidRDefault="000D303B" w:rsidP="0060487F">
            <w:pPr>
              <w:rPr>
                <w:sz w:val="28"/>
                <w:szCs w:val="28"/>
              </w:rPr>
            </w:pPr>
          </w:p>
          <w:p w:rsidR="000D303B" w:rsidRDefault="000D303B" w:rsidP="0060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0D303B" w:rsidRDefault="000D303B" w:rsidP="0060487F">
            <w:pPr>
              <w:snapToGrid w:val="0"/>
              <w:rPr>
                <w:sz w:val="28"/>
                <w:szCs w:val="28"/>
              </w:rPr>
            </w:pPr>
          </w:p>
          <w:p w:rsidR="000D303B" w:rsidRDefault="000D303B" w:rsidP="006048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D303B" w:rsidRDefault="000D303B" w:rsidP="006048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Голубев</w:t>
            </w:r>
          </w:p>
        </w:tc>
      </w:tr>
    </w:tbl>
    <w:p w:rsidR="000D303B" w:rsidRDefault="000D303B" w:rsidP="000D303B">
      <w:pPr>
        <w:jc w:val="both"/>
        <w:rPr>
          <w:sz w:val="28"/>
          <w:szCs w:val="28"/>
        </w:rPr>
      </w:pPr>
    </w:p>
    <w:p w:rsidR="000D303B" w:rsidRDefault="000D303B" w:rsidP="000D3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0D303B" w:rsidRDefault="000D303B" w:rsidP="000D3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ru-RU"/>
        </w:rPr>
        <w:t>Калининского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сельского поселения                                   Н.Н. Капканов</w:t>
      </w:r>
    </w:p>
    <w:p w:rsidR="000D303B" w:rsidRDefault="000D303B" w:rsidP="000D303B">
      <w:pPr>
        <w:jc w:val="both"/>
        <w:rPr>
          <w:sz w:val="28"/>
          <w:szCs w:val="28"/>
        </w:rPr>
      </w:pPr>
    </w:p>
    <w:p w:rsidR="001A62E7" w:rsidRDefault="001A62E7" w:rsidP="00C0571F">
      <w:pPr>
        <w:rPr>
          <w:b/>
          <w:sz w:val="28"/>
          <w:szCs w:val="28"/>
        </w:rPr>
      </w:pPr>
    </w:p>
    <w:sectPr w:rsidR="001A62E7" w:rsidSect="00407925">
      <w:headerReference w:type="default" r:id="rId7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9C" w:rsidRDefault="005F419C" w:rsidP="00C46125">
      <w:r>
        <w:separator/>
      </w:r>
    </w:p>
  </w:endnote>
  <w:endnote w:type="continuationSeparator" w:id="0">
    <w:p w:rsidR="005F419C" w:rsidRDefault="005F419C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9C" w:rsidRDefault="005F419C" w:rsidP="00C46125">
      <w:r>
        <w:separator/>
      </w:r>
    </w:p>
  </w:footnote>
  <w:footnote w:type="continuationSeparator" w:id="0">
    <w:p w:rsidR="005F419C" w:rsidRDefault="005F419C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5" w:rsidRDefault="00C461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2F"/>
    <w:rsid w:val="00007CA0"/>
    <w:rsid w:val="00017360"/>
    <w:rsid w:val="000203CF"/>
    <w:rsid w:val="00041C39"/>
    <w:rsid w:val="000424AC"/>
    <w:rsid w:val="00080DFA"/>
    <w:rsid w:val="000A700D"/>
    <w:rsid w:val="000B26B8"/>
    <w:rsid w:val="000C248E"/>
    <w:rsid w:val="000D303B"/>
    <w:rsid w:val="000D66ED"/>
    <w:rsid w:val="000E34D4"/>
    <w:rsid w:val="000E4D69"/>
    <w:rsid w:val="000E7081"/>
    <w:rsid w:val="000F2389"/>
    <w:rsid w:val="00101C27"/>
    <w:rsid w:val="00113BEB"/>
    <w:rsid w:val="00117254"/>
    <w:rsid w:val="00124D60"/>
    <w:rsid w:val="00125798"/>
    <w:rsid w:val="0014739F"/>
    <w:rsid w:val="001545AF"/>
    <w:rsid w:val="001650EE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1E7057"/>
    <w:rsid w:val="0021003F"/>
    <w:rsid w:val="00214DB7"/>
    <w:rsid w:val="00215D1A"/>
    <w:rsid w:val="00221862"/>
    <w:rsid w:val="0023378C"/>
    <w:rsid w:val="00237392"/>
    <w:rsid w:val="00245A25"/>
    <w:rsid w:val="00267253"/>
    <w:rsid w:val="002718E1"/>
    <w:rsid w:val="00273000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5E2D"/>
    <w:rsid w:val="00407925"/>
    <w:rsid w:val="0041354B"/>
    <w:rsid w:val="004423F6"/>
    <w:rsid w:val="004543A1"/>
    <w:rsid w:val="004569FA"/>
    <w:rsid w:val="0047601B"/>
    <w:rsid w:val="00486C88"/>
    <w:rsid w:val="00496B9C"/>
    <w:rsid w:val="004B0FC5"/>
    <w:rsid w:val="004D05D3"/>
    <w:rsid w:val="004F42B1"/>
    <w:rsid w:val="0050738E"/>
    <w:rsid w:val="005447BF"/>
    <w:rsid w:val="00556675"/>
    <w:rsid w:val="00565DE6"/>
    <w:rsid w:val="0057181E"/>
    <w:rsid w:val="00572401"/>
    <w:rsid w:val="005A7FA1"/>
    <w:rsid w:val="005C55A6"/>
    <w:rsid w:val="005C6918"/>
    <w:rsid w:val="005F419C"/>
    <w:rsid w:val="006116A4"/>
    <w:rsid w:val="00616668"/>
    <w:rsid w:val="0062469F"/>
    <w:rsid w:val="00667441"/>
    <w:rsid w:val="00677AE2"/>
    <w:rsid w:val="006818EB"/>
    <w:rsid w:val="006B44D3"/>
    <w:rsid w:val="006B6AC9"/>
    <w:rsid w:val="006B6B92"/>
    <w:rsid w:val="006C2740"/>
    <w:rsid w:val="006C2A46"/>
    <w:rsid w:val="006C3F66"/>
    <w:rsid w:val="006C4299"/>
    <w:rsid w:val="006D5B2B"/>
    <w:rsid w:val="006D6542"/>
    <w:rsid w:val="006F6587"/>
    <w:rsid w:val="006F731F"/>
    <w:rsid w:val="00713FB8"/>
    <w:rsid w:val="00713FDD"/>
    <w:rsid w:val="00714059"/>
    <w:rsid w:val="00717448"/>
    <w:rsid w:val="00717622"/>
    <w:rsid w:val="007374B7"/>
    <w:rsid w:val="00744AF2"/>
    <w:rsid w:val="00750B8A"/>
    <w:rsid w:val="00751D09"/>
    <w:rsid w:val="00771B4D"/>
    <w:rsid w:val="00780029"/>
    <w:rsid w:val="007862CD"/>
    <w:rsid w:val="007B1F0C"/>
    <w:rsid w:val="007C013E"/>
    <w:rsid w:val="007D3E48"/>
    <w:rsid w:val="00805870"/>
    <w:rsid w:val="0081734E"/>
    <w:rsid w:val="008414B3"/>
    <w:rsid w:val="00845526"/>
    <w:rsid w:val="00846709"/>
    <w:rsid w:val="008531B7"/>
    <w:rsid w:val="00863E32"/>
    <w:rsid w:val="008820E8"/>
    <w:rsid w:val="008945E5"/>
    <w:rsid w:val="00894EA3"/>
    <w:rsid w:val="00896BE1"/>
    <w:rsid w:val="008C2276"/>
    <w:rsid w:val="008E59DF"/>
    <w:rsid w:val="0090048F"/>
    <w:rsid w:val="0090301D"/>
    <w:rsid w:val="009031ED"/>
    <w:rsid w:val="00966FEF"/>
    <w:rsid w:val="00977A5A"/>
    <w:rsid w:val="0098157C"/>
    <w:rsid w:val="00982305"/>
    <w:rsid w:val="00984EDE"/>
    <w:rsid w:val="0099471C"/>
    <w:rsid w:val="009B0701"/>
    <w:rsid w:val="009C34AD"/>
    <w:rsid w:val="009C4269"/>
    <w:rsid w:val="009D0287"/>
    <w:rsid w:val="009D2217"/>
    <w:rsid w:val="009E2015"/>
    <w:rsid w:val="009E6F95"/>
    <w:rsid w:val="00A26995"/>
    <w:rsid w:val="00A26EED"/>
    <w:rsid w:val="00A45AFC"/>
    <w:rsid w:val="00A62B6D"/>
    <w:rsid w:val="00A7287B"/>
    <w:rsid w:val="00A855BE"/>
    <w:rsid w:val="00AA0F65"/>
    <w:rsid w:val="00AA1698"/>
    <w:rsid w:val="00AA3B8B"/>
    <w:rsid w:val="00AA656C"/>
    <w:rsid w:val="00AF496A"/>
    <w:rsid w:val="00B06B0E"/>
    <w:rsid w:val="00B13B01"/>
    <w:rsid w:val="00B4165F"/>
    <w:rsid w:val="00B524E3"/>
    <w:rsid w:val="00B6357F"/>
    <w:rsid w:val="00B6413A"/>
    <w:rsid w:val="00B77545"/>
    <w:rsid w:val="00BA21DC"/>
    <w:rsid w:val="00BA5CF2"/>
    <w:rsid w:val="00BB7936"/>
    <w:rsid w:val="00BD3FB4"/>
    <w:rsid w:val="00BD7427"/>
    <w:rsid w:val="00BF731C"/>
    <w:rsid w:val="00C0571F"/>
    <w:rsid w:val="00C2621D"/>
    <w:rsid w:val="00C26E5B"/>
    <w:rsid w:val="00C30119"/>
    <w:rsid w:val="00C348F4"/>
    <w:rsid w:val="00C3515B"/>
    <w:rsid w:val="00C46125"/>
    <w:rsid w:val="00C50176"/>
    <w:rsid w:val="00C53C28"/>
    <w:rsid w:val="00C569D7"/>
    <w:rsid w:val="00C63779"/>
    <w:rsid w:val="00C6616C"/>
    <w:rsid w:val="00C952B0"/>
    <w:rsid w:val="00C95592"/>
    <w:rsid w:val="00C95833"/>
    <w:rsid w:val="00CD0B9E"/>
    <w:rsid w:val="00CD545B"/>
    <w:rsid w:val="00CE2EEC"/>
    <w:rsid w:val="00CE701B"/>
    <w:rsid w:val="00CE7FE0"/>
    <w:rsid w:val="00CF0AEB"/>
    <w:rsid w:val="00D06455"/>
    <w:rsid w:val="00D31975"/>
    <w:rsid w:val="00D32F5D"/>
    <w:rsid w:val="00D40FB8"/>
    <w:rsid w:val="00D46285"/>
    <w:rsid w:val="00D508A4"/>
    <w:rsid w:val="00D5572B"/>
    <w:rsid w:val="00D5665D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DF4EBF"/>
    <w:rsid w:val="00E00306"/>
    <w:rsid w:val="00E01707"/>
    <w:rsid w:val="00E120AC"/>
    <w:rsid w:val="00E3406F"/>
    <w:rsid w:val="00E53C35"/>
    <w:rsid w:val="00E56F40"/>
    <w:rsid w:val="00E64A6D"/>
    <w:rsid w:val="00E65A88"/>
    <w:rsid w:val="00E67B2F"/>
    <w:rsid w:val="00E74E67"/>
    <w:rsid w:val="00E76F44"/>
    <w:rsid w:val="00E81465"/>
    <w:rsid w:val="00E83527"/>
    <w:rsid w:val="00E91BB2"/>
    <w:rsid w:val="00EA4279"/>
    <w:rsid w:val="00EC1C3D"/>
    <w:rsid w:val="00EC262B"/>
    <w:rsid w:val="00EC3FF8"/>
    <w:rsid w:val="00ED51DF"/>
    <w:rsid w:val="00F061AC"/>
    <w:rsid w:val="00F143B3"/>
    <w:rsid w:val="00F2086D"/>
    <w:rsid w:val="00F30C25"/>
    <w:rsid w:val="00F37B80"/>
    <w:rsid w:val="00F46C67"/>
    <w:rsid w:val="00F52E6F"/>
    <w:rsid w:val="00F5452F"/>
    <w:rsid w:val="00F579CB"/>
    <w:rsid w:val="00F63E08"/>
    <w:rsid w:val="00F97847"/>
    <w:rsid w:val="00FA6BED"/>
    <w:rsid w:val="00FD1B6C"/>
    <w:rsid w:val="00FD35DD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D782C8-B853-4BA2-941C-31FB1C0D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table" w:styleId="ad">
    <w:name w:val="Table Grid"/>
    <w:basedOn w:val="a1"/>
    <w:uiPriority w:val="59"/>
    <w:rsid w:val="006C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admin</cp:lastModifiedBy>
  <cp:revision>6</cp:revision>
  <cp:lastPrinted>2020-03-20T08:52:00Z</cp:lastPrinted>
  <dcterms:created xsi:type="dcterms:W3CDTF">2020-03-05T10:09:00Z</dcterms:created>
  <dcterms:modified xsi:type="dcterms:W3CDTF">2020-03-20T08:52:00Z</dcterms:modified>
</cp:coreProperties>
</file>