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78" w:rsidRDefault="00E322A3" w:rsidP="00397D08">
      <w:pPr>
        <w:tabs>
          <w:tab w:val="left" w:pos="78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D7E78">
        <w:rPr>
          <w:sz w:val="28"/>
          <w:szCs w:val="28"/>
        </w:rPr>
        <w:t xml:space="preserve">              </w:t>
      </w:r>
      <w:r w:rsidR="002D7E78" w:rsidRPr="002D7E78">
        <w:rPr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A99">
        <w:rPr>
          <w:sz w:val="28"/>
          <w:szCs w:val="28"/>
        </w:rPr>
        <w:tab/>
        <w:t xml:space="preserve">     </w:t>
      </w:r>
    </w:p>
    <w:p w:rsidR="00E322A3" w:rsidRPr="00E322A3" w:rsidRDefault="002D7E78" w:rsidP="00E322A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322A3" w:rsidRPr="00E322A3">
        <w:rPr>
          <w:b/>
          <w:sz w:val="28"/>
          <w:szCs w:val="28"/>
        </w:rPr>
        <w:t xml:space="preserve">ЦИМЛЯНСКИЙ РАЙОН                </w:t>
      </w:r>
      <w:r w:rsidR="00E322A3">
        <w:rPr>
          <w:b/>
          <w:sz w:val="28"/>
          <w:szCs w:val="28"/>
        </w:rPr>
        <w:t xml:space="preserve">               </w:t>
      </w:r>
      <w:r w:rsidR="00E322A3" w:rsidRPr="00E322A3">
        <w:rPr>
          <w:b/>
          <w:sz w:val="28"/>
          <w:szCs w:val="28"/>
        </w:rPr>
        <w:t xml:space="preserve">                          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 xml:space="preserve">МУНИЦИПАЛЬНОЕ ОБРАЗОВАНИЕ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>«КАЛИНИНСКОЕ СЕЛЬСКОЕ ПОСЕЛЕНИЕ»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E322A3">
        <w:rPr>
          <w:b/>
          <w:bCs/>
          <w:sz w:val="28"/>
          <w:szCs w:val="28"/>
        </w:rPr>
        <w:t>СОБРАНИЕ ДЕПУТАТОВ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22A3">
        <w:rPr>
          <w:b/>
          <w:bCs/>
          <w:sz w:val="28"/>
          <w:szCs w:val="28"/>
        </w:rPr>
        <w:t>КАЛИНИНСКОГО  СЕЛЬСКОГО ПОСЕЛЕНИЯ</w:t>
      </w:r>
    </w:p>
    <w:p w:rsidR="00F06F29" w:rsidRDefault="00F06F29" w:rsidP="004E35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35A2" w:rsidRPr="00044235" w:rsidRDefault="004E35A2" w:rsidP="004E35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4235">
        <w:rPr>
          <w:b/>
          <w:bCs/>
          <w:sz w:val="28"/>
          <w:szCs w:val="28"/>
        </w:rPr>
        <w:t>РЕШЕНИЕ</w:t>
      </w:r>
    </w:p>
    <w:p w:rsidR="004E35A2" w:rsidRPr="00044235" w:rsidRDefault="004E35A2" w:rsidP="004E35A2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93"/>
        <w:gridCol w:w="3254"/>
        <w:gridCol w:w="3306"/>
      </w:tblGrid>
      <w:tr w:rsidR="00E322A3" w:rsidRPr="00044235" w:rsidTr="00521B51">
        <w:tc>
          <w:tcPr>
            <w:tcW w:w="3379" w:type="dxa"/>
            <w:shd w:val="clear" w:color="auto" w:fill="auto"/>
          </w:tcPr>
          <w:p w:rsidR="004E35A2" w:rsidRPr="00044235" w:rsidRDefault="00A34A99" w:rsidP="00F06F2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10.02</w:t>
            </w:r>
            <w:r w:rsidR="00345F65">
              <w:rPr>
                <w:bCs/>
                <w:sz w:val="28"/>
                <w:szCs w:val="28"/>
              </w:rPr>
              <w:t>.</w:t>
            </w:r>
            <w:r w:rsidR="004E35A2" w:rsidRPr="00044235">
              <w:rPr>
                <w:bCs/>
                <w:sz w:val="28"/>
                <w:szCs w:val="28"/>
              </w:rPr>
              <w:t>20</w:t>
            </w:r>
            <w:r w:rsidR="00E322A3">
              <w:rPr>
                <w:bCs/>
                <w:sz w:val="28"/>
                <w:szCs w:val="28"/>
              </w:rPr>
              <w:t>2</w:t>
            </w:r>
            <w:r w:rsidR="00E0239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561C8A" w:rsidP="00345F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</w:t>
            </w:r>
            <w:r w:rsidR="00397D08">
              <w:rPr>
                <w:bCs/>
                <w:sz w:val="28"/>
                <w:szCs w:val="28"/>
              </w:rPr>
              <w:t xml:space="preserve"> </w:t>
            </w:r>
            <w:r w:rsidR="004E35A2" w:rsidRPr="00044235">
              <w:rPr>
                <w:bCs/>
                <w:sz w:val="28"/>
                <w:szCs w:val="28"/>
              </w:rPr>
              <w:t>№</w:t>
            </w:r>
            <w:r w:rsidR="00A34A99">
              <w:rPr>
                <w:bCs/>
                <w:sz w:val="28"/>
                <w:szCs w:val="28"/>
              </w:rPr>
              <w:t xml:space="preserve"> 101</w:t>
            </w:r>
            <w:r w:rsidR="00345F6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E322A3" w:rsidP="00521B51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Калининская</w:t>
            </w:r>
          </w:p>
        </w:tc>
      </w:tr>
    </w:tbl>
    <w:p w:rsidR="002B0924" w:rsidRDefault="004E35A2" w:rsidP="004E35A2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97D08" w:rsidRDefault="00397D08" w:rsidP="00397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397D08" w:rsidRDefault="00397D08" w:rsidP="00397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Калининского </w:t>
      </w:r>
    </w:p>
    <w:p w:rsidR="00397D08" w:rsidRDefault="00DB70B5" w:rsidP="00397D0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D47711">
        <w:rPr>
          <w:sz w:val="28"/>
          <w:szCs w:val="28"/>
        </w:rPr>
        <w:t>ого поселения № 92 от 25.12.2020</w:t>
      </w:r>
      <w:r w:rsidR="00397D08">
        <w:rPr>
          <w:sz w:val="28"/>
          <w:szCs w:val="28"/>
        </w:rPr>
        <w:t xml:space="preserve"> </w:t>
      </w:r>
    </w:p>
    <w:p w:rsidR="00F06F29" w:rsidRDefault="00397D08" w:rsidP="00397D0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16F8" w:rsidRPr="00887EB5">
        <w:rPr>
          <w:sz w:val="28"/>
          <w:szCs w:val="28"/>
        </w:rPr>
        <w:t>Об утверждении</w:t>
      </w:r>
      <w:r w:rsidR="00E322A3">
        <w:rPr>
          <w:sz w:val="28"/>
          <w:szCs w:val="28"/>
        </w:rPr>
        <w:t xml:space="preserve"> </w:t>
      </w:r>
      <w:r w:rsidR="006D16F8" w:rsidRPr="00887EB5">
        <w:rPr>
          <w:sz w:val="28"/>
          <w:szCs w:val="28"/>
        </w:rPr>
        <w:t>Прогнозного плана</w:t>
      </w:r>
    </w:p>
    <w:p w:rsidR="00F06F29" w:rsidRDefault="006D16F8" w:rsidP="00397D08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(программы) приватизации</w:t>
      </w:r>
      <w:r w:rsidR="00E322A3">
        <w:rPr>
          <w:sz w:val="28"/>
          <w:szCs w:val="28"/>
        </w:rPr>
        <w:t xml:space="preserve"> </w:t>
      </w:r>
      <w:proofErr w:type="gramStart"/>
      <w:r w:rsidRPr="00887EB5">
        <w:rPr>
          <w:sz w:val="28"/>
          <w:szCs w:val="28"/>
        </w:rPr>
        <w:t>муниципального</w:t>
      </w:r>
      <w:proofErr w:type="gramEnd"/>
      <w:r w:rsidR="00E322A3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 xml:space="preserve"> </w:t>
      </w:r>
    </w:p>
    <w:p w:rsidR="00E322A3" w:rsidRDefault="00E322A3" w:rsidP="00397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муниципального образования </w:t>
      </w:r>
    </w:p>
    <w:p w:rsidR="006D16F8" w:rsidRPr="00887EB5" w:rsidRDefault="00E322A3" w:rsidP="00397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«Калининское сельское поселение» </w:t>
      </w:r>
      <w:r w:rsidR="00DB70B5">
        <w:rPr>
          <w:sz w:val="28"/>
          <w:szCs w:val="28"/>
        </w:rPr>
        <w:t>на 2021</w:t>
      </w:r>
      <w:r w:rsidR="00397D08">
        <w:rPr>
          <w:sz w:val="28"/>
          <w:szCs w:val="28"/>
        </w:rPr>
        <w:t xml:space="preserve"> год».</w:t>
      </w:r>
    </w:p>
    <w:p w:rsidR="00E36B02" w:rsidRPr="00887EB5" w:rsidRDefault="00E36B02" w:rsidP="00847F60">
      <w:pPr>
        <w:jc w:val="both"/>
        <w:rPr>
          <w:sz w:val="28"/>
          <w:szCs w:val="28"/>
        </w:rPr>
      </w:pPr>
    </w:p>
    <w:p w:rsidR="006D16F8" w:rsidRDefault="00155E79" w:rsidP="006D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D16F8">
        <w:rPr>
          <w:sz w:val="28"/>
          <w:szCs w:val="28"/>
        </w:rPr>
        <w:t xml:space="preserve"> Федерального закона </w:t>
      </w:r>
      <w:r w:rsidR="006D16F8" w:rsidRPr="00887EB5">
        <w:rPr>
          <w:sz w:val="28"/>
          <w:szCs w:val="28"/>
        </w:rPr>
        <w:t>от 21.12.2001 № 178-ФЗ</w:t>
      </w:r>
      <w:r w:rsidR="006D16F8">
        <w:rPr>
          <w:sz w:val="28"/>
          <w:szCs w:val="28"/>
        </w:rPr>
        <w:t xml:space="preserve"> «О </w:t>
      </w:r>
      <w:r w:rsidR="006D16F8" w:rsidRPr="00887EB5">
        <w:rPr>
          <w:sz w:val="28"/>
          <w:szCs w:val="28"/>
        </w:rPr>
        <w:t xml:space="preserve">приватизации государственного и муниципального имущества», </w:t>
      </w:r>
      <w:r w:rsidR="00E322A3">
        <w:rPr>
          <w:sz w:val="28"/>
          <w:szCs w:val="28"/>
        </w:rPr>
        <w:t>руководствуясь Уставом</w:t>
      </w:r>
      <w:r w:rsidR="006D16F8" w:rsidRPr="00887EB5">
        <w:rPr>
          <w:sz w:val="28"/>
          <w:szCs w:val="28"/>
        </w:rPr>
        <w:t xml:space="preserve"> муниципально</w:t>
      </w:r>
      <w:r w:rsidR="00E322A3">
        <w:rPr>
          <w:sz w:val="28"/>
          <w:szCs w:val="28"/>
        </w:rPr>
        <w:t>го образования «Калининское сельское поселение</w:t>
      </w:r>
      <w:r w:rsidR="006D16F8" w:rsidRPr="00887EB5">
        <w:rPr>
          <w:sz w:val="28"/>
          <w:szCs w:val="28"/>
        </w:rPr>
        <w:t>», Собра</w:t>
      </w:r>
      <w:r w:rsidR="00E322A3">
        <w:rPr>
          <w:sz w:val="28"/>
          <w:szCs w:val="28"/>
        </w:rPr>
        <w:t>ние депутатов Калининского сельского поселения</w:t>
      </w:r>
    </w:p>
    <w:p w:rsidR="00FA0706" w:rsidRDefault="00FA0706" w:rsidP="006D16F8">
      <w:pPr>
        <w:ind w:firstLine="709"/>
        <w:jc w:val="both"/>
        <w:rPr>
          <w:sz w:val="28"/>
          <w:szCs w:val="28"/>
        </w:rPr>
      </w:pPr>
    </w:p>
    <w:p w:rsidR="006D16F8" w:rsidRDefault="006D16F8" w:rsidP="006D16F8">
      <w:pPr>
        <w:jc w:val="center"/>
        <w:rPr>
          <w:sz w:val="28"/>
          <w:szCs w:val="28"/>
        </w:rPr>
      </w:pPr>
      <w:r w:rsidRPr="00887EB5">
        <w:rPr>
          <w:sz w:val="28"/>
          <w:szCs w:val="28"/>
        </w:rPr>
        <w:t>РЕШИЛО:</w:t>
      </w:r>
    </w:p>
    <w:p w:rsidR="00FA0706" w:rsidRDefault="00FA0706" w:rsidP="006D16F8">
      <w:pPr>
        <w:jc w:val="center"/>
        <w:rPr>
          <w:sz w:val="28"/>
          <w:szCs w:val="28"/>
        </w:rPr>
      </w:pPr>
    </w:p>
    <w:p w:rsidR="00C810FD" w:rsidRPr="00C810FD" w:rsidRDefault="00155E79" w:rsidP="00C810F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D08">
        <w:rPr>
          <w:sz w:val="28"/>
          <w:szCs w:val="28"/>
        </w:rPr>
        <w:t>Внести</w:t>
      </w:r>
      <w:r w:rsidR="00397D08" w:rsidRPr="00397D08">
        <w:rPr>
          <w:sz w:val="28"/>
          <w:szCs w:val="28"/>
        </w:rPr>
        <w:t xml:space="preserve"> </w:t>
      </w:r>
      <w:r w:rsidR="00397D08">
        <w:rPr>
          <w:sz w:val="28"/>
          <w:szCs w:val="28"/>
        </w:rPr>
        <w:t xml:space="preserve">изменения в решение </w:t>
      </w:r>
      <w:r w:rsidR="00397D08" w:rsidRPr="00397D08">
        <w:rPr>
          <w:sz w:val="28"/>
          <w:szCs w:val="28"/>
        </w:rPr>
        <w:t>Собрания депутатов Калининского сел</w:t>
      </w:r>
      <w:r w:rsidR="00397D08">
        <w:rPr>
          <w:sz w:val="28"/>
          <w:szCs w:val="28"/>
        </w:rPr>
        <w:t xml:space="preserve">ьского </w:t>
      </w:r>
      <w:r w:rsidR="00DB70B5">
        <w:rPr>
          <w:sz w:val="28"/>
          <w:szCs w:val="28"/>
        </w:rPr>
        <w:t>поселения № 92 от 25.12</w:t>
      </w:r>
      <w:r w:rsidR="00397D08" w:rsidRPr="00397D08">
        <w:rPr>
          <w:sz w:val="28"/>
          <w:szCs w:val="28"/>
        </w:rPr>
        <w:t>.2020 «Об утверждении Прогнозного план</w:t>
      </w:r>
      <w:proofErr w:type="gramStart"/>
      <w:r w:rsidR="00397D08" w:rsidRPr="00397D08">
        <w:rPr>
          <w:sz w:val="28"/>
          <w:szCs w:val="28"/>
        </w:rPr>
        <w:t>а(</w:t>
      </w:r>
      <w:proofErr w:type="gramEnd"/>
      <w:r w:rsidR="00397D08" w:rsidRPr="00397D08">
        <w:rPr>
          <w:sz w:val="28"/>
          <w:szCs w:val="28"/>
        </w:rPr>
        <w:t>программы) приватизации муниципального  имущества муниципального образования «Калинин</w:t>
      </w:r>
      <w:r w:rsidR="00DB70B5">
        <w:rPr>
          <w:sz w:val="28"/>
          <w:szCs w:val="28"/>
        </w:rPr>
        <w:t>ское сельское поселение» на 2021</w:t>
      </w:r>
      <w:r w:rsidR="00397D08" w:rsidRPr="00397D08">
        <w:rPr>
          <w:sz w:val="28"/>
          <w:szCs w:val="28"/>
        </w:rPr>
        <w:t xml:space="preserve"> год</w:t>
      </w:r>
      <w:r w:rsidR="00397D08">
        <w:rPr>
          <w:sz w:val="28"/>
          <w:szCs w:val="28"/>
        </w:rPr>
        <w:t xml:space="preserve">», изложив перечень </w:t>
      </w:r>
      <w:r w:rsidR="00C810FD" w:rsidRPr="00C810FD">
        <w:rPr>
          <w:sz w:val="28"/>
          <w:szCs w:val="28"/>
        </w:rPr>
        <w:t>муниципального имущества  муниципального образования «Калининское сельское поселение»,  которое планируется приватизировать в 2021 год</w:t>
      </w:r>
      <w:r w:rsidR="005D3EE1">
        <w:rPr>
          <w:sz w:val="28"/>
          <w:szCs w:val="28"/>
        </w:rPr>
        <w:t>у в следующем составе</w:t>
      </w:r>
      <w:r w:rsidR="00C810FD">
        <w:rPr>
          <w:sz w:val="28"/>
          <w:szCs w:val="28"/>
        </w:rPr>
        <w:t>:</w:t>
      </w:r>
    </w:p>
    <w:p w:rsidR="00B4007C" w:rsidRDefault="00B4007C" w:rsidP="00155E79">
      <w:pPr>
        <w:rPr>
          <w:sz w:val="28"/>
          <w:szCs w:val="28"/>
        </w:rPr>
      </w:pPr>
    </w:p>
    <w:p w:rsidR="00C810FD" w:rsidRDefault="00C810FD" w:rsidP="00C810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  муниципального образования «Калининское сельское поселение»,  </w:t>
      </w:r>
    </w:p>
    <w:p w:rsidR="00C810FD" w:rsidRDefault="00C810FD" w:rsidP="00C810F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планируется приватизировать в 2021 год</w:t>
      </w:r>
      <w:bookmarkStart w:id="0" w:name="_GoBack"/>
      <w:bookmarkEnd w:id="0"/>
      <w:r>
        <w:rPr>
          <w:sz w:val="28"/>
          <w:szCs w:val="28"/>
        </w:rPr>
        <w:t>у.</w:t>
      </w:r>
    </w:p>
    <w:tbl>
      <w:tblPr>
        <w:tblStyle w:val="a4"/>
        <w:tblW w:w="9639" w:type="dxa"/>
        <w:tblInd w:w="108" w:type="dxa"/>
        <w:tblLook w:val="04A0"/>
      </w:tblPr>
      <w:tblGrid>
        <w:gridCol w:w="594"/>
        <w:gridCol w:w="6778"/>
        <w:gridCol w:w="2267"/>
      </w:tblGrid>
      <w:tr w:rsidR="00C810FD" w:rsidRPr="002F0ADC" w:rsidTr="00484F6E">
        <w:tc>
          <w:tcPr>
            <w:tcW w:w="594" w:type="dxa"/>
            <w:vAlign w:val="center"/>
          </w:tcPr>
          <w:p w:rsidR="00C810FD" w:rsidRPr="002F0ADC" w:rsidRDefault="00C810FD" w:rsidP="00484F6E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0AD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F0ADC">
              <w:rPr>
                <w:sz w:val="28"/>
                <w:szCs w:val="28"/>
              </w:rPr>
              <w:t>/</w:t>
            </w:r>
            <w:proofErr w:type="spellStart"/>
            <w:r w:rsidRPr="002F0AD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8" w:type="dxa"/>
            <w:vAlign w:val="center"/>
          </w:tcPr>
          <w:p w:rsidR="00C810FD" w:rsidRPr="002F0ADC" w:rsidRDefault="00C810FD" w:rsidP="00484F6E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267" w:type="dxa"/>
            <w:vAlign w:val="center"/>
          </w:tcPr>
          <w:p w:rsidR="00C810FD" w:rsidRPr="002F0ADC" w:rsidRDefault="00C810FD" w:rsidP="00484F6E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Предполагаемый срок приватизации</w:t>
            </w:r>
          </w:p>
        </w:tc>
      </w:tr>
      <w:tr w:rsidR="00C810FD" w:rsidRPr="002F0ADC" w:rsidTr="00484F6E">
        <w:tc>
          <w:tcPr>
            <w:tcW w:w="594" w:type="dxa"/>
          </w:tcPr>
          <w:p w:rsidR="00C810FD" w:rsidRPr="002F0ADC" w:rsidRDefault="00B076FD" w:rsidP="00484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78" w:type="dxa"/>
          </w:tcPr>
          <w:p w:rsidR="00C810FD" w:rsidRPr="0029280F" w:rsidRDefault="00C810FD" w:rsidP="00484F6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Нежилое здание площадью 203.1 кв.м., кадастровый номер 61:41:0060202:101, расположенное по адресу: </w:t>
            </w:r>
            <w:r>
              <w:rPr>
                <w:kern w:val="2"/>
                <w:sz w:val="28"/>
                <w:szCs w:val="28"/>
              </w:rPr>
              <w:lastRenderedPageBreak/>
              <w:t xml:space="preserve">Российская Федерация, Ростовская область, р-н Цимлянский, х. </w:t>
            </w:r>
            <w:proofErr w:type="spellStart"/>
            <w:r>
              <w:rPr>
                <w:kern w:val="2"/>
                <w:sz w:val="28"/>
                <w:szCs w:val="28"/>
              </w:rPr>
              <w:t>Карнауховский</w:t>
            </w:r>
            <w:proofErr w:type="spellEnd"/>
            <w:r>
              <w:rPr>
                <w:kern w:val="2"/>
                <w:sz w:val="28"/>
                <w:szCs w:val="28"/>
              </w:rPr>
              <w:t>, пер. Театральный, д.1</w:t>
            </w:r>
          </w:p>
        </w:tc>
        <w:tc>
          <w:tcPr>
            <w:tcW w:w="2267" w:type="dxa"/>
          </w:tcPr>
          <w:p w:rsidR="00C810FD" w:rsidRDefault="00C810FD" w:rsidP="00484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2F0ADC">
              <w:rPr>
                <w:sz w:val="28"/>
                <w:szCs w:val="28"/>
              </w:rPr>
              <w:t xml:space="preserve"> квартал </w:t>
            </w:r>
          </w:p>
          <w:p w:rsidR="00C810FD" w:rsidRPr="002F0ADC" w:rsidRDefault="00C810FD" w:rsidP="00484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2F0ADC">
              <w:rPr>
                <w:sz w:val="28"/>
                <w:szCs w:val="28"/>
              </w:rPr>
              <w:t xml:space="preserve"> года</w:t>
            </w:r>
          </w:p>
        </w:tc>
      </w:tr>
      <w:tr w:rsidR="00C810FD" w:rsidRPr="002F0ADC" w:rsidTr="00484F6E">
        <w:trPr>
          <w:trHeight w:val="150"/>
        </w:trPr>
        <w:tc>
          <w:tcPr>
            <w:tcW w:w="594" w:type="dxa"/>
          </w:tcPr>
          <w:p w:rsidR="00C810FD" w:rsidRDefault="00B076FD" w:rsidP="00484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778" w:type="dxa"/>
          </w:tcPr>
          <w:p w:rsidR="00C810FD" w:rsidRDefault="00C810FD" w:rsidP="00484F6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Земельный участок, кадастровый номер 61:41:0060202:100, площадь 1286 кв.м., адрес: Российская Федерация, Ростовская область, Цимлянский район, на северо-запад на расстоянии 20-30 метров от земельного участка</w:t>
            </w:r>
            <w:r w:rsidR="005D3EE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х. </w:t>
            </w:r>
            <w:proofErr w:type="spellStart"/>
            <w:r>
              <w:rPr>
                <w:kern w:val="2"/>
                <w:sz w:val="28"/>
                <w:szCs w:val="28"/>
              </w:rPr>
              <w:t>Карнауховский</w:t>
            </w:r>
            <w:proofErr w:type="spellEnd"/>
            <w:r>
              <w:rPr>
                <w:kern w:val="2"/>
                <w:sz w:val="28"/>
                <w:szCs w:val="28"/>
              </w:rPr>
              <w:t>, ул. Центральная, 26</w:t>
            </w:r>
          </w:p>
        </w:tc>
        <w:tc>
          <w:tcPr>
            <w:tcW w:w="2267" w:type="dxa"/>
          </w:tcPr>
          <w:p w:rsidR="005D3EE1" w:rsidRDefault="005D3EE1" w:rsidP="00484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квартал </w:t>
            </w:r>
          </w:p>
          <w:p w:rsidR="00C810FD" w:rsidRDefault="005D3EE1" w:rsidP="00484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</w:tr>
    </w:tbl>
    <w:p w:rsidR="00E74EED" w:rsidRDefault="00E74EED" w:rsidP="00866B2A">
      <w:pPr>
        <w:ind w:firstLine="708"/>
        <w:jc w:val="both"/>
        <w:rPr>
          <w:sz w:val="28"/>
          <w:szCs w:val="28"/>
        </w:rPr>
      </w:pPr>
    </w:p>
    <w:p w:rsidR="00866B2A" w:rsidRPr="00887EB5" w:rsidRDefault="00155E79" w:rsidP="00155E7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6B2A">
        <w:rPr>
          <w:sz w:val="28"/>
          <w:szCs w:val="28"/>
        </w:rPr>
        <w:t>Настоящее р</w:t>
      </w:r>
      <w:r w:rsidR="00866B2A" w:rsidRPr="00FA5ED1">
        <w:rPr>
          <w:sz w:val="28"/>
          <w:szCs w:val="28"/>
        </w:rPr>
        <w:t xml:space="preserve">ешение вступает в силу с </w:t>
      </w:r>
      <w:r w:rsidR="001459B1">
        <w:rPr>
          <w:sz w:val="28"/>
          <w:szCs w:val="28"/>
        </w:rPr>
        <w:t>момента</w:t>
      </w:r>
      <w:r w:rsidR="00866B2A" w:rsidRPr="00FA5ED1">
        <w:rPr>
          <w:sz w:val="28"/>
          <w:szCs w:val="28"/>
        </w:rPr>
        <w:t xml:space="preserve"> его официального опубликования.</w:t>
      </w:r>
    </w:p>
    <w:p w:rsidR="0029280F" w:rsidRDefault="0029280F" w:rsidP="00155E79">
      <w:pPr>
        <w:pStyle w:val="a5"/>
        <w:rPr>
          <w:szCs w:val="28"/>
        </w:rPr>
      </w:pPr>
    </w:p>
    <w:p w:rsidR="00866B2A" w:rsidRPr="00887EB5" w:rsidRDefault="00155E79" w:rsidP="00155E79">
      <w:pPr>
        <w:pStyle w:val="a5"/>
        <w:rPr>
          <w:szCs w:val="28"/>
        </w:rPr>
      </w:pPr>
      <w:r>
        <w:rPr>
          <w:szCs w:val="28"/>
        </w:rPr>
        <w:t>3.Контроль над</w:t>
      </w:r>
      <w:r w:rsidR="00866B2A" w:rsidRPr="00887EB5">
        <w:rPr>
          <w:szCs w:val="28"/>
        </w:rPr>
        <w:t xml:space="preserve"> исполнением решения</w:t>
      </w:r>
      <w:r w:rsidR="00E322A3">
        <w:rPr>
          <w:szCs w:val="28"/>
        </w:rPr>
        <w:t xml:space="preserve"> оставляю за собой</w:t>
      </w:r>
      <w:r w:rsidR="00866B2A" w:rsidRPr="00887EB5">
        <w:rPr>
          <w:szCs w:val="28"/>
        </w:rPr>
        <w:t>.</w:t>
      </w:r>
    </w:p>
    <w:p w:rsidR="00717847" w:rsidRDefault="00717847" w:rsidP="00866B2A">
      <w:pPr>
        <w:rPr>
          <w:sz w:val="28"/>
          <w:szCs w:val="28"/>
        </w:rPr>
      </w:pPr>
    </w:p>
    <w:p w:rsidR="00E74EED" w:rsidRDefault="00E74EED" w:rsidP="00866B2A">
      <w:pPr>
        <w:rPr>
          <w:sz w:val="28"/>
          <w:szCs w:val="28"/>
        </w:rPr>
      </w:pPr>
    </w:p>
    <w:p w:rsidR="00E74EED" w:rsidRDefault="00E74EED" w:rsidP="00866B2A">
      <w:pPr>
        <w:rPr>
          <w:sz w:val="28"/>
          <w:szCs w:val="28"/>
        </w:rPr>
      </w:pPr>
    </w:p>
    <w:p w:rsidR="007D204F" w:rsidRDefault="007D204F" w:rsidP="00866B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7930DB" w:rsidRDefault="00E322A3" w:rsidP="007D204F">
      <w:pPr>
        <w:rPr>
          <w:sz w:val="28"/>
        </w:rPr>
      </w:pPr>
      <w:r>
        <w:rPr>
          <w:sz w:val="28"/>
          <w:szCs w:val="28"/>
        </w:rPr>
        <w:t>глава Калининского сельского поселения                               Н.Н. Капканов</w:t>
      </w:r>
    </w:p>
    <w:sectPr w:rsidR="007930DB" w:rsidSect="00E74EED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C53" w:rsidRDefault="00F73C53" w:rsidP="00D53618">
      <w:r>
        <w:separator/>
      </w:r>
    </w:p>
  </w:endnote>
  <w:endnote w:type="continuationSeparator" w:id="0">
    <w:p w:rsidR="00F73C53" w:rsidRDefault="00F73C53" w:rsidP="00D5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1440611"/>
      <w:docPartObj>
        <w:docPartGallery w:val="Page Numbers (Bottom of Page)"/>
        <w:docPartUnique/>
      </w:docPartObj>
    </w:sdtPr>
    <w:sdtContent>
      <w:p w:rsidR="00E74EED" w:rsidRDefault="004F7078">
        <w:pPr>
          <w:pStyle w:val="a9"/>
          <w:jc w:val="right"/>
        </w:pPr>
        <w:r>
          <w:fldChar w:fldCharType="begin"/>
        </w:r>
        <w:r w:rsidR="00E74EED">
          <w:instrText>PAGE   \* MERGEFORMAT</w:instrText>
        </w:r>
        <w:r>
          <w:fldChar w:fldCharType="separate"/>
        </w:r>
        <w:r w:rsidR="00D47711">
          <w:rPr>
            <w:noProof/>
          </w:rPr>
          <w:t>2</w:t>
        </w:r>
        <w:r>
          <w:fldChar w:fldCharType="end"/>
        </w:r>
      </w:p>
    </w:sdtContent>
  </w:sdt>
  <w:p w:rsidR="00E74EED" w:rsidRDefault="00E74E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C53" w:rsidRDefault="00F73C53" w:rsidP="00D53618">
      <w:r>
        <w:separator/>
      </w:r>
    </w:p>
  </w:footnote>
  <w:footnote w:type="continuationSeparator" w:id="0">
    <w:p w:rsidR="00F73C53" w:rsidRDefault="00F73C53" w:rsidP="00D53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D99"/>
    <w:rsid w:val="000057CE"/>
    <w:rsid w:val="000059E5"/>
    <w:rsid w:val="000110C6"/>
    <w:rsid w:val="00023422"/>
    <w:rsid w:val="00026D51"/>
    <w:rsid w:val="00032E7D"/>
    <w:rsid w:val="00033D88"/>
    <w:rsid w:val="00046888"/>
    <w:rsid w:val="00051513"/>
    <w:rsid w:val="000626A2"/>
    <w:rsid w:val="00067F9F"/>
    <w:rsid w:val="00074CA2"/>
    <w:rsid w:val="000A0708"/>
    <w:rsid w:val="000B7FBD"/>
    <w:rsid w:val="000C26E4"/>
    <w:rsid w:val="000C317F"/>
    <w:rsid w:val="000C5050"/>
    <w:rsid w:val="000C733E"/>
    <w:rsid w:val="000D25D4"/>
    <w:rsid w:val="000D2C1C"/>
    <w:rsid w:val="000F1FE1"/>
    <w:rsid w:val="000F2423"/>
    <w:rsid w:val="000F5D22"/>
    <w:rsid w:val="0010133A"/>
    <w:rsid w:val="00102C04"/>
    <w:rsid w:val="00103AEC"/>
    <w:rsid w:val="00105217"/>
    <w:rsid w:val="00113718"/>
    <w:rsid w:val="00114D2D"/>
    <w:rsid w:val="001250A9"/>
    <w:rsid w:val="0014202D"/>
    <w:rsid w:val="00142456"/>
    <w:rsid w:val="00143DA6"/>
    <w:rsid w:val="001459B1"/>
    <w:rsid w:val="00146974"/>
    <w:rsid w:val="00155E79"/>
    <w:rsid w:val="001644C8"/>
    <w:rsid w:val="00167E84"/>
    <w:rsid w:val="00170D2F"/>
    <w:rsid w:val="00174556"/>
    <w:rsid w:val="00184FB5"/>
    <w:rsid w:val="00193D9F"/>
    <w:rsid w:val="001A28C6"/>
    <w:rsid w:val="001D7148"/>
    <w:rsid w:val="001D75A3"/>
    <w:rsid w:val="001D7A05"/>
    <w:rsid w:val="001F0710"/>
    <w:rsid w:val="001F2188"/>
    <w:rsid w:val="001F32B5"/>
    <w:rsid w:val="00201A43"/>
    <w:rsid w:val="00223591"/>
    <w:rsid w:val="0022789C"/>
    <w:rsid w:val="002572AA"/>
    <w:rsid w:val="00266CDC"/>
    <w:rsid w:val="00271112"/>
    <w:rsid w:val="00281DAC"/>
    <w:rsid w:val="0029280F"/>
    <w:rsid w:val="002A039D"/>
    <w:rsid w:val="002B0924"/>
    <w:rsid w:val="002B167B"/>
    <w:rsid w:val="002C528C"/>
    <w:rsid w:val="002D396F"/>
    <w:rsid w:val="002D7E78"/>
    <w:rsid w:val="002F6F78"/>
    <w:rsid w:val="00305273"/>
    <w:rsid w:val="00312F10"/>
    <w:rsid w:val="00317A5F"/>
    <w:rsid w:val="0033134E"/>
    <w:rsid w:val="003411B1"/>
    <w:rsid w:val="00345F65"/>
    <w:rsid w:val="00351745"/>
    <w:rsid w:val="00365655"/>
    <w:rsid w:val="003707BB"/>
    <w:rsid w:val="00370C9D"/>
    <w:rsid w:val="00374124"/>
    <w:rsid w:val="003868CD"/>
    <w:rsid w:val="003877B8"/>
    <w:rsid w:val="00394EB9"/>
    <w:rsid w:val="00397ABC"/>
    <w:rsid w:val="00397D08"/>
    <w:rsid w:val="003A055B"/>
    <w:rsid w:val="003A4BBF"/>
    <w:rsid w:val="003B01FA"/>
    <w:rsid w:val="003B338A"/>
    <w:rsid w:val="003B482E"/>
    <w:rsid w:val="003B529F"/>
    <w:rsid w:val="003C0858"/>
    <w:rsid w:val="003C34A6"/>
    <w:rsid w:val="003C61AE"/>
    <w:rsid w:val="003E3548"/>
    <w:rsid w:val="003F05CA"/>
    <w:rsid w:val="003F0B03"/>
    <w:rsid w:val="003F4F7B"/>
    <w:rsid w:val="004162D2"/>
    <w:rsid w:val="00416BB2"/>
    <w:rsid w:val="00417354"/>
    <w:rsid w:val="00420FB0"/>
    <w:rsid w:val="00423DB5"/>
    <w:rsid w:val="004336F0"/>
    <w:rsid w:val="004343E5"/>
    <w:rsid w:val="00434A88"/>
    <w:rsid w:val="004354B0"/>
    <w:rsid w:val="004361AE"/>
    <w:rsid w:val="00444EE9"/>
    <w:rsid w:val="004461EF"/>
    <w:rsid w:val="0044774D"/>
    <w:rsid w:val="00460900"/>
    <w:rsid w:val="0047739A"/>
    <w:rsid w:val="004953EA"/>
    <w:rsid w:val="004971B0"/>
    <w:rsid w:val="004B2926"/>
    <w:rsid w:val="004D0863"/>
    <w:rsid w:val="004E0D4C"/>
    <w:rsid w:val="004E339D"/>
    <w:rsid w:val="004E35A2"/>
    <w:rsid w:val="004F247F"/>
    <w:rsid w:val="004F7078"/>
    <w:rsid w:val="005063B6"/>
    <w:rsid w:val="005143D9"/>
    <w:rsid w:val="00523403"/>
    <w:rsid w:val="005266C0"/>
    <w:rsid w:val="00527C9B"/>
    <w:rsid w:val="0053406A"/>
    <w:rsid w:val="005436F9"/>
    <w:rsid w:val="0055031A"/>
    <w:rsid w:val="005526D7"/>
    <w:rsid w:val="00552D5E"/>
    <w:rsid w:val="00561C8A"/>
    <w:rsid w:val="005621EB"/>
    <w:rsid w:val="00565B4B"/>
    <w:rsid w:val="00567365"/>
    <w:rsid w:val="00582D6A"/>
    <w:rsid w:val="00587C9C"/>
    <w:rsid w:val="005915CE"/>
    <w:rsid w:val="0059281E"/>
    <w:rsid w:val="005951C4"/>
    <w:rsid w:val="00597F51"/>
    <w:rsid w:val="005A6E8F"/>
    <w:rsid w:val="005B5CD1"/>
    <w:rsid w:val="005B5DA5"/>
    <w:rsid w:val="005C2631"/>
    <w:rsid w:val="005C2AA3"/>
    <w:rsid w:val="005D2FAA"/>
    <w:rsid w:val="005D3EE1"/>
    <w:rsid w:val="005E0D57"/>
    <w:rsid w:val="005E2B7B"/>
    <w:rsid w:val="005E2CED"/>
    <w:rsid w:val="005E703A"/>
    <w:rsid w:val="005F09BF"/>
    <w:rsid w:val="005F7C79"/>
    <w:rsid w:val="00612EEC"/>
    <w:rsid w:val="00613860"/>
    <w:rsid w:val="00614C13"/>
    <w:rsid w:val="00620C93"/>
    <w:rsid w:val="00621162"/>
    <w:rsid w:val="00626FF2"/>
    <w:rsid w:val="00644886"/>
    <w:rsid w:val="00661493"/>
    <w:rsid w:val="00663B34"/>
    <w:rsid w:val="006642F3"/>
    <w:rsid w:val="00665659"/>
    <w:rsid w:val="00670FEC"/>
    <w:rsid w:val="00671DE9"/>
    <w:rsid w:val="00673320"/>
    <w:rsid w:val="00676E74"/>
    <w:rsid w:val="006A68B4"/>
    <w:rsid w:val="006B2D73"/>
    <w:rsid w:val="006B6C06"/>
    <w:rsid w:val="006B7969"/>
    <w:rsid w:val="006C6903"/>
    <w:rsid w:val="006D16F8"/>
    <w:rsid w:val="006E424A"/>
    <w:rsid w:val="006F68F3"/>
    <w:rsid w:val="006F690D"/>
    <w:rsid w:val="006F795D"/>
    <w:rsid w:val="00716274"/>
    <w:rsid w:val="00717847"/>
    <w:rsid w:val="00721B1C"/>
    <w:rsid w:val="00731698"/>
    <w:rsid w:val="0073328C"/>
    <w:rsid w:val="0073617E"/>
    <w:rsid w:val="00767F09"/>
    <w:rsid w:val="007930DB"/>
    <w:rsid w:val="007B131A"/>
    <w:rsid w:val="007B5F5D"/>
    <w:rsid w:val="007D204F"/>
    <w:rsid w:val="007E5266"/>
    <w:rsid w:val="007F31E3"/>
    <w:rsid w:val="007F3873"/>
    <w:rsid w:val="00807997"/>
    <w:rsid w:val="00826B8F"/>
    <w:rsid w:val="0083193F"/>
    <w:rsid w:val="00831E3D"/>
    <w:rsid w:val="008352B4"/>
    <w:rsid w:val="00847F60"/>
    <w:rsid w:val="00866B2A"/>
    <w:rsid w:val="0087012B"/>
    <w:rsid w:val="00875717"/>
    <w:rsid w:val="00876375"/>
    <w:rsid w:val="00887EB5"/>
    <w:rsid w:val="0089121B"/>
    <w:rsid w:val="008930DE"/>
    <w:rsid w:val="008A485F"/>
    <w:rsid w:val="008C7AF0"/>
    <w:rsid w:val="008D0F7F"/>
    <w:rsid w:val="008D562C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22CB7"/>
    <w:rsid w:val="00934453"/>
    <w:rsid w:val="0095655D"/>
    <w:rsid w:val="009600E3"/>
    <w:rsid w:val="00961670"/>
    <w:rsid w:val="00964C05"/>
    <w:rsid w:val="00965C67"/>
    <w:rsid w:val="0097081E"/>
    <w:rsid w:val="0097300F"/>
    <w:rsid w:val="009803F4"/>
    <w:rsid w:val="009A3A4D"/>
    <w:rsid w:val="009B667A"/>
    <w:rsid w:val="009C1722"/>
    <w:rsid w:val="009C7A97"/>
    <w:rsid w:val="009D6DA2"/>
    <w:rsid w:val="009D717A"/>
    <w:rsid w:val="009F6802"/>
    <w:rsid w:val="009F6CD6"/>
    <w:rsid w:val="009F752D"/>
    <w:rsid w:val="009F75BA"/>
    <w:rsid w:val="00A001F6"/>
    <w:rsid w:val="00A013E4"/>
    <w:rsid w:val="00A170AE"/>
    <w:rsid w:val="00A173C8"/>
    <w:rsid w:val="00A241C3"/>
    <w:rsid w:val="00A326D5"/>
    <w:rsid w:val="00A34A99"/>
    <w:rsid w:val="00A3639D"/>
    <w:rsid w:val="00A4005D"/>
    <w:rsid w:val="00A6098E"/>
    <w:rsid w:val="00A6694D"/>
    <w:rsid w:val="00A70019"/>
    <w:rsid w:val="00A820AE"/>
    <w:rsid w:val="00A92664"/>
    <w:rsid w:val="00A94529"/>
    <w:rsid w:val="00AB2EF8"/>
    <w:rsid w:val="00AC1889"/>
    <w:rsid w:val="00AC3EC4"/>
    <w:rsid w:val="00AC44C2"/>
    <w:rsid w:val="00AC4B76"/>
    <w:rsid w:val="00AC533F"/>
    <w:rsid w:val="00AC7736"/>
    <w:rsid w:val="00AD16FC"/>
    <w:rsid w:val="00AD3933"/>
    <w:rsid w:val="00AD4D12"/>
    <w:rsid w:val="00AD53EB"/>
    <w:rsid w:val="00AE25B1"/>
    <w:rsid w:val="00AF3FBC"/>
    <w:rsid w:val="00B0730A"/>
    <w:rsid w:val="00B076FD"/>
    <w:rsid w:val="00B10745"/>
    <w:rsid w:val="00B109C5"/>
    <w:rsid w:val="00B12AE3"/>
    <w:rsid w:val="00B21AED"/>
    <w:rsid w:val="00B22906"/>
    <w:rsid w:val="00B37C35"/>
    <w:rsid w:val="00B4007C"/>
    <w:rsid w:val="00B47B27"/>
    <w:rsid w:val="00B517B3"/>
    <w:rsid w:val="00B556BB"/>
    <w:rsid w:val="00B61A64"/>
    <w:rsid w:val="00B71FA8"/>
    <w:rsid w:val="00B90EE4"/>
    <w:rsid w:val="00B93554"/>
    <w:rsid w:val="00B94297"/>
    <w:rsid w:val="00B9612C"/>
    <w:rsid w:val="00B972E6"/>
    <w:rsid w:val="00BB1DCF"/>
    <w:rsid w:val="00BB669A"/>
    <w:rsid w:val="00BD0815"/>
    <w:rsid w:val="00BD12D1"/>
    <w:rsid w:val="00BE005E"/>
    <w:rsid w:val="00BE4722"/>
    <w:rsid w:val="00BE59E6"/>
    <w:rsid w:val="00BF252E"/>
    <w:rsid w:val="00C053BE"/>
    <w:rsid w:val="00C06F9E"/>
    <w:rsid w:val="00C337AB"/>
    <w:rsid w:val="00C5263C"/>
    <w:rsid w:val="00C53AC5"/>
    <w:rsid w:val="00C54668"/>
    <w:rsid w:val="00C55334"/>
    <w:rsid w:val="00C554E5"/>
    <w:rsid w:val="00C62DDB"/>
    <w:rsid w:val="00C7304B"/>
    <w:rsid w:val="00C7765F"/>
    <w:rsid w:val="00C810FD"/>
    <w:rsid w:val="00C9097B"/>
    <w:rsid w:val="00C93FA6"/>
    <w:rsid w:val="00C978BA"/>
    <w:rsid w:val="00CA3121"/>
    <w:rsid w:val="00CC64A5"/>
    <w:rsid w:val="00CD1930"/>
    <w:rsid w:val="00CD6DC7"/>
    <w:rsid w:val="00CE383B"/>
    <w:rsid w:val="00CF27CC"/>
    <w:rsid w:val="00D043CB"/>
    <w:rsid w:val="00D074AD"/>
    <w:rsid w:val="00D07F5F"/>
    <w:rsid w:val="00D12D43"/>
    <w:rsid w:val="00D162BE"/>
    <w:rsid w:val="00D2209F"/>
    <w:rsid w:val="00D330F9"/>
    <w:rsid w:val="00D3364E"/>
    <w:rsid w:val="00D42BDE"/>
    <w:rsid w:val="00D47711"/>
    <w:rsid w:val="00D525D3"/>
    <w:rsid w:val="00D53618"/>
    <w:rsid w:val="00D57EC6"/>
    <w:rsid w:val="00D607AA"/>
    <w:rsid w:val="00D61C94"/>
    <w:rsid w:val="00D64924"/>
    <w:rsid w:val="00D65820"/>
    <w:rsid w:val="00D76569"/>
    <w:rsid w:val="00D84CDD"/>
    <w:rsid w:val="00D940CB"/>
    <w:rsid w:val="00DA574F"/>
    <w:rsid w:val="00DA7741"/>
    <w:rsid w:val="00DB2F5B"/>
    <w:rsid w:val="00DB70B5"/>
    <w:rsid w:val="00DC57F6"/>
    <w:rsid w:val="00DD0667"/>
    <w:rsid w:val="00DD0F9D"/>
    <w:rsid w:val="00DD3DEE"/>
    <w:rsid w:val="00DE0D8F"/>
    <w:rsid w:val="00DF3416"/>
    <w:rsid w:val="00DF4017"/>
    <w:rsid w:val="00E01E6F"/>
    <w:rsid w:val="00E0239D"/>
    <w:rsid w:val="00E2172B"/>
    <w:rsid w:val="00E25F34"/>
    <w:rsid w:val="00E32054"/>
    <w:rsid w:val="00E322A3"/>
    <w:rsid w:val="00E32B35"/>
    <w:rsid w:val="00E344EA"/>
    <w:rsid w:val="00E361D0"/>
    <w:rsid w:val="00E36B02"/>
    <w:rsid w:val="00E36F4A"/>
    <w:rsid w:val="00E402EB"/>
    <w:rsid w:val="00E438DB"/>
    <w:rsid w:val="00E54B9B"/>
    <w:rsid w:val="00E630BA"/>
    <w:rsid w:val="00E648FA"/>
    <w:rsid w:val="00E74EED"/>
    <w:rsid w:val="00E75247"/>
    <w:rsid w:val="00E83D9C"/>
    <w:rsid w:val="00E8543D"/>
    <w:rsid w:val="00E92197"/>
    <w:rsid w:val="00E932BE"/>
    <w:rsid w:val="00EA1ECD"/>
    <w:rsid w:val="00EA5F37"/>
    <w:rsid w:val="00EA6602"/>
    <w:rsid w:val="00EA7691"/>
    <w:rsid w:val="00ED13DA"/>
    <w:rsid w:val="00ED222D"/>
    <w:rsid w:val="00ED2DEA"/>
    <w:rsid w:val="00F03274"/>
    <w:rsid w:val="00F06F29"/>
    <w:rsid w:val="00F25946"/>
    <w:rsid w:val="00F509B3"/>
    <w:rsid w:val="00F50BA6"/>
    <w:rsid w:val="00F52EAD"/>
    <w:rsid w:val="00F53197"/>
    <w:rsid w:val="00F55353"/>
    <w:rsid w:val="00F65131"/>
    <w:rsid w:val="00F73C53"/>
    <w:rsid w:val="00F875C4"/>
    <w:rsid w:val="00F97B40"/>
    <w:rsid w:val="00FA0706"/>
    <w:rsid w:val="00FA1CFA"/>
    <w:rsid w:val="00FA5ED1"/>
    <w:rsid w:val="00FA7A49"/>
    <w:rsid w:val="00FB637A"/>
    <w:rsid w:val="00FC16A1"/>
    <w:rsid w:val="00FD142D"/>
    <w:rsid w:val="00FE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A574F"/>
    <w:pPr>
      <w:jc w:val="both"/>
    </w:pPr>
    <w:rPr>
      <w:sz w:val="28"/>
    </w:rPr>
  </w:style>
  <w:style w:type="paragraph" w:styleId="a7">
    <w:name w:val="header"/>
    <w:basedOn w:val="a"/>
    <w:link w:val="a8"/>
    <w:rsid w:val="00D5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3618"/>
    <w:rPr>
      <w:sz w:val="24"/>
      <w:szCs w:val="24"/>
    </w:rPr>
  </w:style>
  <w:style w:type="paragraph" w:styleId="a9">
    <w:name w:val="footer"/>
    <w:basedOn w:val="a"/>
    <w:link w:val="aa"/>
    <w:uiPriority w:val="99"/>
    <w:rsid w:val="00D5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618"/>
    <w:rPr>
      <w:sz w:val="24"/>
      <w:szCs w:val="24"/>
    </w:rPr>
  </w:style>
  <w:style w:type="paragraph" w:customStyle="1" w:styleId="ConsNonformat">
    <w:name w:val="ConsNonformat"/>
    <w:rsid w:val="004E35A2"/>
    <w:pPr>
      <w:widowControl w:val="0"/>
      <w:snapToGrid w:val="0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866B2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C0BB-823B-423A-A9CB-601C63AB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Userq</cp:lastModifiedBy>
  <cp:revision>3</cp:revision>
  <cp:lastPrinted>2021-02-10T11:16:00Z</cp:lastPrinted>
  <dcterms:created xsi:type="dcterms:W3CDTF">2021-02-10T12:27:00Z</dcterms:created>
  <dcterms:modified xsi:type="dcterms:W3CDTF">2021-02-10T12:28:00Z</dcterms:modified>
</cp:coreProperties>
</file>