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A1E83" w14:textId="69B4B3A7" w:rsidR="004E6046" w:rsidRPr="007B3E7A" w:rsidRDefault="004E6046" w:rsidP="004E6046">
      <w:pPr>
        <w:ind w:right="-604"/>
        <w:rPr>
          <w:b/>
          <w:sz w:val="28"/>
          <w:szCs w:val="28"/>
        </w:rPr>
      </w:pPr>
      <w:r w:rsidRPr="004E6046"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570AA84" wp14:editId="4A039EBA">
            <wp:simplePos x="0" y="0"/>
            <wp:positionH relativeFrom="column">
              <wp:posOffset>2689225</wp:posOffset>
            </wp:positionH>
            <wp:positionV relativeFrom="paragraph">
              <wp:posOffset>209550</wp:posOffset>
            </wp:positionV>
            <wp:extent cx="624205" cy="753110"/>
            <wp:effectExtent l="0" t="0" r="4445" b="8890"/>
            <wp:wrapSquare wrapText="right"/>
            <wp:docPr id="2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046">
        <w:rPr>
          <w:rFonts w:ascii="Courier New" w:hAnsi="Courier New"/>
          <w:b/>
          <w:bCs/>
          <w:color w:val="000000"/>
          <w:sz w:val="32"/>
          <w:szCs w:val="32"/>
        </w:rPr>
        <w:t xml:space="preserve">               </w:t>
      </w:r>
      <w:r w:rsidRPr="007B3E7A">
        <w:rPr>
          <w:b/>
          <w:bCs/>
          <w:color w:val="000000"/>
          <w:sz w:val="32"/>
          <w:szCs w:val="32"/>
        </w:rPr>
        <w:t xml:space="preserve">      </w:t>
      </w:r>
      <w:r w:rsidRPr="007B3E7A">
        <w:rPr>
          <w:b/>
          <w:bCs/>
          <w:color w:val="000000"/>
          <w:sz w:val="32"/>
          <w:szCs w:val="32"/>
          <w:u w:val="single"/>
        </w:rPr>
        <w:br w:type="textWrapping" w:clear="all"/>
      </w:r>
    </w:p>
    <w:p w14:paraId="0BB17690" w14:textId="77777777" w:rsidR="004E6046" w:rsidRPr="004E6046" w:rsidRDefault="004E6046" w:rsidP="004E6046">
      <w:pPr>
        <w:jc w:val="center"/>
      </w:pPr>
      <w:r w:rsidRPr="004E6046">
        <w:rPr>
          <w:b/>
          <w:sz w:val="28"/>
          <w:szCs w:val="28"/>
        </w:rPr>
        <w:t>АДМИНИСТРАЦИЯ</w:t>
      </w:r>
    </w:p>
    <w:p w14:paraId="321E263D" w14:textId="77777777" w:rsidR="004E6046" w:rsidRPr="004E6046" w:rsidRDefault="004E6046" w:rsidP="004E6046">
      <w:pPr>
        <w:jc w:val="center"/>
        <w:rPr>
          <w:b/>
          <w:sz w:val="28"/>
          <w:szCs w:val="28"/>
        </w:rPr>
      </w:pPr>
      <w:r w:rsidRPr="004E6046">
        <w:rPr>
          <w:b/>
          <w:sz w:val="28"/>
          <w:szCs w:val="28"/>
        </w:rPr>
        <w:t>КАЛИНИНСКОГО СЕЛЬСКОГО ПОСЕЛЕНИЯ</w:t>
      </w:r>
    </w:p>
    <w:p w14:paraId="49ADC747" w14:textId="77777777" w:rsidR="004E6046" w:rsidRPr="004E6046" w:rsidRDefault="004E6046" w:rsidP="004E6046">
      <w:pPr>
        <w:ind w:right="-6"/>
        <w:jc w:val="center"/>
        <w:rPr>
          <w:b/>
          <w:bCs/>
          <w:color w:val="000000"/>
          <w:sz w:val="27"/>
          <w:szCs w:val="27"/>
        </w:rPr>
      </w:pPr>
      <w:r w:rsidRPr="004E6046">
        <w:rPr>
          <w:b/>
          <w:color w:val="000000"/>
          <w:sz w:val="28"/>
          <w:szCs w:val="28"/>
        </w:rPr>
        <w:t>ЦИМЛЯНСКОГО РАЙОНА  РОСТОВСКОЙ ОБЛАСТИ</w:t>
      </w:r>
    </w:p>
    <w:p w14:paraId="2AC2D5D2" w14:textId="77777777" w:rsidR="004E6046" w:rsidRPr="004E6046" w:rsidRDefault="004E6046" w:rsidP="004E6046">
      <w:pPr>
        <w:jc w:val="center"/>
        <w:rPr>
          <w:sz w:val="28"/>
          <w:szCs w:val="28"/>
        </w:rPr>
      </w:pPr>
    </w:p>
    <w:p w14:paraId="0F91A9C4" w14:textId="77777777" w:rsidR="004E6046" w:rsidRPr="004E6046" w:rsidRDefault="004E6046" w:rsidP="004E6046">
      <w:pPr>
        <w:jc w:val="center"/>
        <w:rPr>
          <w:b/>
          <w:sz w:val="28"/>
          <w:szCs w:val="28"/>
        </w:rPr>
      </w:pPr>
      <w:r w:rsidRPr="004E6046">
        <w:rPr>
          <w:b/>
          <w:sz w:val="28"/>
          <w:szCs w:val="28"/>
        </w:rPr>
        <w:t>ПОСТАНОВЛЕНИЕ</w:t>
      </w:r>
    </w:p>
    <w:p w14:paraId="622A7AD3" w14:textId="77777777" w:rsidR="004E6046" w:rsidRPr="004E6046" w:rsidRDefault="004E6046" w:rsidP="004E6046">
      <w:pPr>
        <w:widowControl w:val="0"/>
        <w:jc w:val="center"/>
        <w:rPr>
          <w:kern w:val="2"/>
          <w:sz w:val="28"/>
          <w:szCs w:val="28"/>
        </w:rPr>
      </w:pPr>
    </w:p>
    <w:p w14:paraId="12B6DA74" w14:textId="70A34852" w:rsidR="004E6046" w:rsidRPr="004E6046" w:rsidRDefault="00567F39" w:rsidP="004E6046">
      <w:pPr>
        <w:spacing w:line="231" w:lineRule="atLeast"/>
        <w:rPr>
          <w:color w:val="1E1E1E"/>
          <w:sz w:val="28"/>
          <w:szCs w:val="28"/>
        </w:rPr>
      </w:pPr>
      <w:r>
        <w:rPr>
          <w:color w:val="1E1E1E"/>
          <w:sz w:val="28"/>
          <w:szCs w:val="28"/>
        </w:rPr>
        <w:t>04.09</w:t>
      </w:r>
      <w:r w:rsidR="004E6046">
        <w:rPr>
          <w:color w:val="1E1E1E"/>
          <w:sz w:val="28"/>
          <w:szCs w:val="28"/>
        </w:rPr>
        <w:t>.2024</w:t>
      </w:r>
      <w:r w:rsidR="004E6046" w:rsidRPr="004E6046">
        <w:rPr>
          <w:color w:val="1E1E1E"/>
          <w:sz w:val="28"/>
          <w:szCs w:val="28"/>
        </w:rPr>
        <w:t xml:space="preserve">                                          №  </w:t>
      </w:r>
      <w:r>
        <w:rPr>
          <w:color w:val="1E1E1E"/>
          <w:sz w:val="28"/>
          <w:szCs w:val="28"/>
        </w:rPr>
        <w:t>89</w:t>
      </w:r>
      <w:r w:rsidR="004E6046" w:rsidRPr="004E6046">
        <w:rPr>
          <w:color w:val="1E1E1E"/>
          <w:sz w:val="28"/>
          <w:szCs w:val="28"/>
        </w:rPr>
        <w:t xml:space="preserve">                             ст. Калининская</w:t>
      </w:r>
      <w:r w:rsidR="004E6046" w:rsidRPr="004E6046">
        <w:rPr>
          <w:color w:val="1E1E1E"/>
          <w:sz w:val="28"/>
          <w:szCs w:val="28"/>
        </w:rPr>
        <w:br/>
      </w:r>
    </w:p>
    <w:p w14:paraId="5CA13AC5" w14:textId="77777777" w:rsidR="000E385A" w:rsidRPr="000E385A" w:rsidRDefault="000E385A" w:rsidP="000E385A">
      <w:pPr>
        <w:autoSpaceDE w:val="0"/>
        <w:autoSpaceDN w:val="0"/>
        <w:adjustRightInd w:val="0"/>
        <w:spacing w:line="230" w:lineRule="auto"/>
        <w:jc w:val="both"/>
        <w:rPr>
          <w:bCs/>
          <w:sz w:val="28"/>
          <w:szCs w:val="28"/>
        </w:rPr>
      </w:pPr>
    </w:p>
    <w:p w14:paraId="30587275" w14:textId="77777777" w:rsidR="000E385A" w:rsidRPr="000E385A" w:rsidRDefault="000E385A" w:rsidP="000E385A">
      <w:pPr>
        <w:rPr>
          <w:kern w:val="2"/>
          <w:sz w:val="28"/>
          <w:szCs w:val="28"/>
        </w:rPr>
      </w:pPr>
      <w:r w:rsidRPr="000E385A">
        <w:rPr>
          <w:kern w:val="2"/>
          <w:sz w:val="28"/>
          <w:szCs w:val="28"/>
        </w:rPr>
        <w:t xml:space="preserve">О внесении изменений в постановление </w:t>
      </w:r>
    </w:p>
    <w:p w14:paraId="4C2BB2A4" w14:textId="4828546A" w:rsidR="000E385A" w:rsidRPr="000E385A" w:rsidRDefault="000E385A" w:rsidP="000E385A">
      <w:pPr>
        <w:rPr>
          <w:kern w:val="2"/>
          <w:sz w:val="28"/>
          <w:szCs w:val="28"/>
        </w:rPr>
      </w:pPr>
      <w:r w:rsidRPr="000E385A">
        <w:rPr>
          <w:kern w:val="2"/>
          <w:sz w:val="28"/>
          <w:szCs w:val="28"/>
        </w:rPr>
        <w:t xml:space="preserve">Администрации </w:t>
      </w:r>
      <w:proofErr w:type="gramStart"/>
      <w:r w:rsidR="004E6046">
        <w:rPr>
          <w:kern w:val="2"/>
          <w:sz w:val="28"/>
          <w:szCs w:val="28"/>
        </w:rPr>
        <w:t>Калининского</w:t>
      </w:r>
      <w:proofErr w:type="gramEnd"/>
      <w:r w:rsidRPr="000E385A">
        <w:rPr>
          <w:kern w:val="2"/>
          <w:sz w:val="28"/>
          <w:szCs w:val="28"/>
        </w:rPr>
        <w:t xml:space="preserve"> сельского </w:t>
      </w:r>
    </w:p>
    <w:p w14:paraId="43712A00" w14:textId="59F6BEBE" w:rsidR="000E385A" w:rsidRPr="000E385A" w:rsidRDefault="00103CAA" w:rsidP="000E385A">
      <w:pPr>
        <w:autoSpaceDE w:val="0"/>
        <w:autoSpaceDN w:val="0"/>
        <w:adjustRightInd w:val="0"/>
        <w:spacing w:line="23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поселения от </w:t>
      </w:r>
      <w:r w:rsidR="004E6046" w:rsidRPr="004E6046">
        <w:rPr>
          <w:sz w:val="28"/>
          <w:szCs w:val="28"/>
        </w:rPr>
        <w:t>18.04.2016г. № 30</w:t>
      </w:r>
    </w:p>
    <w:p w14:paraId="67651578" w14:textId="77777777" w:rsidR="000E385A" w:rsidRPr="000E385A" w:rsidRDefault="000E385A" w:rsidP="000E385A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 w:rsidRPr="000E385A">
        <w:rPr>
          <w:sz w:val="28"/>
          <w:szCs w:val="28"/>
        </w:rPr>
        <w:t>«О методике и порядке планирования</w:t>
      </w:r>
    </w:p>
    <w:p w14:paraId="2BF583C6" w14:textId="77777777" w:rsidR="000E385A" w:rsidRPr="000E385A" w:rsidRDefault="000E385A" w:rsidP="000E385A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0E385A">
        <w:rPr>
          <w:sz w:val="28"/>
          <w:szCs w:val="28"/>
        </w:rPr>
        <w:t>юджетных ассигнований бюджета</w:t>
      </w:r>
    </w:p>
    <w:p w14:paraId="04CCFAFB" w14:textId="4FF5A0F7" w:rsidR="000E385A" w:rsidRPr="000E385A" w:rsidRDefault="004E6046" w:rsidP="000E385A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</w:t>
      </w:r>
      <w:r w:rsidR="000E385A" w:rsidRPr="000E385A">
        <w:rPr>
          <w:sz w:val="28"/>
          <w:szCs w:val="28"/>
        </w:rPr>
        <w:t xml:space="preserve"> сельского поселения»</w:t>
      </w:r>
    </w:p>
    <w:p w14:paraId="46C51D90" w14:textId="77777777" w:rsidR="00DA6B0C" w:rsidRPr="000C35F8" w:rsidRDefault="00DA6B0C" w:rsidP="00DA6B0C">
      <w:pPr>
        <w:suppressAutoHyphens/>
        <w:autoSpaceDE w:val="0"/>
        <w:autoSpaceDN w:val="0"/>
        <w:adjustRightInd w:val="0"/>
        <w:ind w:firstLine="900"/>
        <w:rPr>
          <w:sz w:val="28"/>
          <w:szCs w:val="28"/>
        </w:rPr>
      </w:pPr>
    </w:p>
    <w:p w14:paraId="4F966800" w14:textId="606D8E34" w:rsidR="00DA6B0C" w:rsidRPr="000C35F8" w:rsidRDefault="00DA6B0C" w:rsidP="00DA6B0C">
      <w:pPr>
        <w:suppressAutoHyphen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0C35F8">
        <w:rPr>
          <w:sz w:val="28"/>
          <w:szCs w:val="28"/>
        </w:rPr>
        <w:t xml:space="preserve">В целях эффективного планирования бюджетных ассигнований на </w:t>
      </w:r>
      <w:r w:rsidR="009F46CF">
        <w:rPr>
          <w:sz w:val="28"/>
          <w:szCs w:val="28"/>
        </w:rPr>
        <w:t>2025</w:t>
      </w:r>
      <w:r w:rsidRPr="000C35F8">
        <w:rPr>
          <w:sz w:val="28"/>
          <w:szCs w:val="28"/>
        </w:rPr>
        <w:t xml:space="preserve"> год и на плановый период </w:t>
      </w:r>
      <w:r w:rsidR="009F46CF">
        <w:rPr>
          <w:sz w:val="28"/>
          <w:szCs w:val="28"/>
        </w:rPr>
        <w:t>2026</w:t>
      </w:r>
      <w:r w:rsidRPr="000C35F8">
        <w:rPr>
          <w:sz w:val="28"/>
          <w:szCs w:val="28"/>
        </w:rPr>
        <w:t xml:space="preserve"> и 202</w:t>
      </w:r>
      <w:r w:rsidR="009F46CF">
        <w:rPr>
          <w:sz w:val="28"/>
          <w:szCs w:val="28"/>
        </w:rPr>
        <w:t>7</w:t>
      </w:r>
      <w:r w:rsidRPr="000C35F8">
        <w:rPr>
          <w:sz w:val="28"/>
          <w:szCs w:val="28"/>
        </w:rPr>
        <w:t xml:space="preserve"> годов</w:t>
      </w:r>
      <w:r w:rsidR="000E385A">
        <w:rPr>
          <w:sz w:val="28"/>
          <w:szCs w:val="28"/>
        </w:rPr>
        <w:t xml:space="preserve">, Администрация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</w:p>
    <w:p w14:paraId="5820A31D" w14:textId="77777777" w:rsidR="00DA6B0C" w:rsidRDefault="00DA6B0C" w:rsidP="00DA6B0C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771E6493" w14:textId="77777777" w:rsidR="00DA6B0C" w:rsidRDefault="000E385A" w:rsidP="000E385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640561D2" w14:textId="77777777" w:rsidR="000E385A" w:rsidRPr="000C35F8" w:rsidRDefault="000E385A" w:rsidP="000E385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D86B066" w14:textId="6C965562" w:rsidR="00DA6B0C" w:rsidRPr="000C35F8" w:rsidRDefault="00DA6B0C" w:rsidP="00DA6B0C">
      <w:pPr>
        <w:numPr>
          <w:ilvl w:val="0"/>
          <w:numId w:val="2"/>
        </w:numPr>
        <w:tabs>
          <w:tab w:val="left" w:pos="180"/>
          <w:tab w:val="left" w:pos="993"/>
        </w:tabs>
        <w:ind w:left="0" w:firstLine="708"/>
        <w:jc w:val="both"/>
        <w:rPr>
          <w:sz w:val="28"/>
        </w:rPr>
      </w:pPr>
      <w:r w:rsidRPr="000C35F8">
        <w:rPr>
          <w:sz w:val="28"/>
          <w:szCs w:val="28"/>
        </w:rPr>
        <w:t xml:space="preserve">Внести изменения в </w:t>
      </w:r>
      <w:r w:rsidR="000E385A">
        <w:rPr>
          <w:sz w:val="28"/>
          <w:szCs w:val="28"/>
        </w:rPr>
        <w:t>постановление</w:t>
      </w:r>
      <w:r w:rsidRPr="000C35F8">
        <w:rPr>
          <w:sz w:val="28"/>
          <w:szCs w:val="28"/>
        </w:rPr>
        <w:t xml:space="preserve">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0C35F8">
        <w:rPr>
          <w:sz w:val="28"/>
          <w:szCs w:val="28"/>
        </w:rPr>
        <w:t xml:space="preserve"> от </w:t>
      </w:r>
      <w:r w:rsidR="004E6046" w:rsidRPr="004E6046">
        <w:rPr>
          <w:sz w:val="28"/>
          <w:szCs w:val="28"/>
        </w:rPr>
        <w:t>18.04.2016г. № 30</w:t>
      </w:r>
      <w:r w:rsidR="004E6046" w:rsidRPr="000C35F8">
        <w:rPr>
          <w:sz w:val="28"/>
        </w:rPr>
        <w:t xml:space="preserve"> </w:t>
      </w:r>
      <w:r w:rsidRPr="000C35F8">
        <w:rPr>
          <w:sz w:val="28"/>
        </w:rPr>
        <w:t>«О методике и порядке планиров</w:t>
      </w:r>
      <w:r w:rsidRPr="000C35F8">
        <w:rPr>
          <w:sz w:val="28"/>
        </w:rPr>
        <w:t>а</w:t>
      </w:r>
      <w:r w:rsidRPr="000C35F8">
        <w:rPr>
          <w:sz w:val="28"/>
        </w:rPr>
        <w:t>ния бюджетных ассигнований</w:t>
      </w:r>
      <w:r w:rsidRPr="000C35F8">
        <w:rPr>
          <w:sz w:val="28"/>
          <w:szCs w:val="28"/>
        </w:rPr>
        <w:t xml:space="preserve">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0C35F8">
        <w:rPr>
          <w:sz w:val="28"/>
          <w:szCs w:val="28"/>
        </w:rPr>
        <w:t xml:space="preserve">», </w:t>
      </w:r>
      <w:r w:rsidRPr="000C35F8">
        <w:rPr>
          <w:sz w:val="28"/>
        </w:rPr>
        <w:t>согласно приложению.</w:t>
      </w:r>
    </w:p>
    <w:p w14:paraId="7329FD3D" w14:textId="77777777" w:rsidR="00DA6B0C" w:rsidRPr="000C35F8" w:rsidRDefault="00DA6B0C" w:rsidP="00DA6B0C">
      <w:pPr>
        <w:numPr>
          <w:ilvl w:val="0"/>
          <w:numId w:val="2"/>
        </w:numPr>
        <w:tabs>
          <w:tab w:val="left" w:pos="180"/>
          <w:tab w:val="left" w:pos="993"/>
        </w:tabs>
        <w:ind w:left="0" w:firstLine="708"/>
        <w:jc w:val="both"/>
        <w:rPr>
          <w:sz w:val="28"/>
        </w:rPr>
      </w:pPr>
      <w:r w:rsidRPr="000C35F8">
        <w:rPr>
          <w:sz w:val="28"/>
        </w:rPr>
        <w:t xml:space="preserve">Настоящий </w:t>
      </w:r>
      <w:r w:rsidR="000E385A">
        <w:rPr>
          <w:sz w:val="28"/>
        </w:rPr>
        <w:t>постановление</w:t>
      </w:r>
      <w:r w:rsidRPr="000C35F8">
        <w:rPr>
          <w:sz w:val="28"/>
        </w:rPr>
        <w:t xml:space="preserve"> вступает в силу с момента его подпис</w:t>
      </w:r>
      <w:r w:rsidRPr="000C35F8">
        <w:rPr>
          <w:sz w:val="28"/>
        </w:rPr>
        <w:t>а</w:t>
      </w:r>
      <w:r w:rsidRPr="000C35F8">
        <w:rPr>
          <w:sz w:val="28"/>
        </w:rPr>
        <w:t>ния.</w:t>
      </w:r>
    </w:p>
    <w:p w14:paraId="2CE4F23D" w14:textId="5E1F7061" w:rsidR="00DA6B0C" w:rsidRDefault="00DA6B0C" w:rsidP="00DA6B0C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C35F8">
        <w:rPr>
          <w:sz w:val="28"/>
        </w:rPr>
        <w:tab/>
        <w:t>3</w:t>
      </w:r>
      <w:r w:rsidRPr="000C35F8">
        <w:rPr>
          <w:sz w:val="28"/>
          <w:szCs w:val="28"/>
        </w:rPr>
        <w:t xml:space="preserve">. </w:t>
      </w:r>
      <w:proofErr w:type="gramStart"/>
      <w:r w:rsidRPr="000C35F8">
        <w:rPr>
          <w:sz w:val="28"/>
          <w:szCs w:val="28"/>
        </w:rPr>
        <w:t>Контроль за</w:t>
      </w:r>
      <w:proofErr w:type="gramEnd"/>
      <w:r w:rsidRPr="000C35F8">
        <w:rPr>
          <w:sz w:val="28"/>
          <w:szCs w:val="28"/>
        </w:rPr>
        <w:t xml:space="preserve"> исполнением настоящего </w:t>
      </w:r>
      <w:r w:rsidR="000E385A">
        <w:rPr>
          <w:sz w:val="28"/>
          <w:szCs w:val="28"/>
        </w:rPr>
        <w:t>постановления</w:t>
      </w:r>
      <w:r w:rsidRPr="000C35F8">
        <w:rPr>
          <w:sz w:val="28"/>
          <w:szCs w:val="28"/>
        </w:rPr>
        <w:t xml:space="preserve"> </w:t>
      </w:r>
      <w:r w:rsidR="003558E4">
        <w:rPr>
          <w:sz w:val="28"/>
          <w:szCs w:val="28"/>
        </w:rPr>
        <w:t>воз</w:t>
      </w:r>
      <w:r w:rsidR="000E385A">
        <w:rPr>
          <w:sz w:val="28"/>
          <w:szCs w:val="28"/>
        </w:rPr>
        <w:t xml:space="preserve">ложить на </w:t>
      </w:r>
      <w:r w:rsidR="00034326">
        <w:rPr>
          <w:sz w:val="28"/>
          <w:szCs w:val="28"/>
        </w:rPr>
        <w:t>начальника</w:t>
      </w:r>
      <w:r w:rsidR="000E385A">
        <w:rPr>
          <w:sz w:val="28"/>
          <w:szCs w:val="28"/>
        </w:rPr>
        <w:t xml:space="preserve"> </w:t>
      </w:r>
      <w:r w:rsidR="00034326">
        <w:rPr>
          <w:sz w:val="28"/>
          <w:szCs w:val="28"/>
        </w:rPr>
        <w:t>сектором</w:t>
      </w:r>
      <w:r w:rsidR="000E385A">
        <w:rPr>
          <w:sz w:val="28"/>
          <w:szCs w:val="28"/>
        </w:rPr>
        <w:t xml:space="preserve"> экономики и финансов</w:t>
      </w:r>
      <w:r w:rsidR="003558E4">
        <w:rPr>
          <w:sz w:val="28"/>
          <w:szCs w:val="28"/>
        </w:rPr>
        <w:t xml:space="preserve">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поселения.</w:t>
      </w:r>
    </w:p>
    <w:p w14:paraId="2DBDF704" w14:textId="77777777" w:rsidR="004E6046" w:rsidRDefault="004E6046" w:rsidP="00DA6B0C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BBA26CC" w14:textId="77777777" w:rsidR="004E6046" w:rsidRPr="000C35F8" w:rsidRDefault="004E6046" w:rsidP="00DA6B0C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2DE959" w14:textId="77777777" w:rsidR="00DA6B0C" w:rsidRPr="000C35F8" w:rsidRDefault="00DA6B0C" w:rsidP="00DA6B0C">
      <w:pPr>
        <w:suppressAutoHyphens/>
        <w:rPr>
          <w:sz w:val="28"/>
          <w:szCs w:val="28"/>
        </w:rPr>
      </w:pPr>
    </w:p>
    <w:p w14:paraId="4F561B2D" w14:textId="77777777" w:rsidR="004E6046" w:rsidRPr="004E6046" w:rsidRDefault="004E6046" w:rsidP="004E6046">
      <w:pPr>
        <w:jc w:val="both"/>
        <w:rPr>
          <w:sz w:val="28"/>
          <w:szCs w:val="28"/>
        </w:rPr>
      </w:pPr>
      <w:r w:rsidRPr="004E6046">
        <w:rPr>
          <w:sz w:val="28"/>
          <w:szCs w:val="28"/>
        </w:rPr>
        <w:t xml:space="preserve">Глава  Администрации </w:t>
      </w:r>
    </w:p>
    <w:p w14:paraId="355D5E59" w14:textId="77777777" w:rsidR="004E6046" w:rsidRPr="004E6046" w:rsidRDefault="004E6046" w:rsidP="004E6046">
      <w:pPr>
        <w:jc w:val="both"/>
        <w:rPr>
          <w:sz w:val="28"/>
          <w:szCs w:val="28"/>
        </w:rPr>
      </w:pPr>
      <w:r w:rsidRPr="004E6046">
        <w:rPr>
          <w:sz w:val="28"/>
          <w:szCs w:val="28"/>
        </w:rPr>
        <w:t xml:space="preserve">Калининского  сельского поселения                            </w:t>
      </w:r>
      <w:r w:rsidRPr="004E6046">
        <w:rPr>
          <w:sz w:val="28"/>
          <w:szCs w:val="28"/>
        </w:rPr>
        <w:tab/>
        <w:t>А. Г. Савушинский</w:t>
      </w:r>
    </w:p>
    <w:p w14:paraId="59F93D5E" w14:textId="77777777" w:rsidR="004E6046" w:rsidRPr="004E6046" w:rsidRDefault="004E6046" w:rsidP="004E604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9B43276" w14:textId="77777777" w:rsidR="004E6046" w:rsidRPr="004E6046" w:rsidRDefault="004E6046" w:rsidP="004E604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2100C79D" w14:textId="77777777" w:rsidR="004E6046" w:rsidRPr="004E6046" w:rsidRDefault="004E6046" w:rsidP="004E604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35F69758" w14:textId="77777777" w:rsidR="004E6046" w:rsidRPr="004E6046" w:rsidRDefault="004E6046" w:rsidP="004E604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5018E57B" w14:textId="77777777" w:rsidR="004E6046" w:rsidRPr="004E6046" w:rsidRDefault="004E6046" w:rsidP="004E604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62889B5" w14:textId="77777777" w:rsidR="004E6046" w:rsidRPr="004E6046" w:rsidRDefault="004E6046" w:rsidP="004E604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3C37BF6B" w14:textId="77777777" w:rsidR="004E6046" w:rsidRPr="004E6046" w:rsidRDefault="004E6046" w:rsidP="004E6046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4E6046">
        <w:rPr>
          <w:sz w:val="18"/>
          <w:szCs w:val="18"/>
        </w:rPr>
        <w:t>Постановление вносит</w:t>
      </w:r>
    </w:p>
    <w:p w14:paraId="41B73D78" w14:textId="77777777" w:rsidR="004E6046" w:rsidRPr="004E6046" w:rsidRDefault="004E6046" w:rsidP="004E6046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4E6046">
        <w:rPr>
          <w:sz w:val="18"/>
          <w:szCs w:val="18"/>
        </w:rPr>
        <w:t>сектор экономики и финансов</w:t>
      </w:r>
    </w:p>
    <w:p w14:paraId="40036720" w14:textId="77777777" w:rsidR="00DA6B0C" w:rsidRDefault="00DA6B0C" w:rsidP="00DA6B0C">
      <w:pPr>
        <w:suppressAutoHyphens/>
        <w:autoSpaceDE w:val="0"/>
        <w:autoSpaceDN w:val="0"/>
        <w:adjustRightInd w:val="0"/>
      </w:pPr>
    </w:p>
    <w:p w14:paraId="5D980526" w14:textId="77777777" w:rsidR="00DA6B0C" w:rsidRDefault="00DA6B0C" w:rsidP="00DA6B0C">
      <w:pPr>
        <w:suppressAutoHyphens/>
        <w:autoSpaceDE w:val="0"/>
        <w:autoSpaceDN w:val="0"/>
        <w:adjustRightInd w:val="0"/>
      </w:pPr>
    </w:p>
    <w:p w14:paraId="2C0A6A6F" w14:textId="77777777" w:rsidR="00DA6B0C" w:rsidRPr="00F776AA" w:rsidRDefault="00DA6B0C" w:rsidP="00F776AA">
      <w:pPr>
        <w:ind w:left="5387"/>
        <w:jc w:val="right"/>
      </w:pPr>
      <w:r w:rsidRPr="00F776AA">
        <w:t>Приложение</w:t>
      </w:r>
    </w:p>
    <w:p w14:paraId="26A1DFD2" w14:textId="18445BED" w:rsidR="00DA6B0C" w:rsidRPr="00F776AA" w:rsidRDefault="00DA6B0C" w:rsidP="00F776AA">
      <w:pPr>
        <w:ind w:left="5387"/>
        <w:jc w:val="right"/>
      </w:pPr>
      <w:r w:rsidRPr="00F776AA">
        <w:t xml:space="preserve"> к </w:t>
      </w:r>
      <w:r w:rsidR="000E385A" w:rsidRPr="00F776AA">
        <w:t>постановлени</w:t>
      </w:r>
      <w:r w:rsidR="00567F39">
        <w:t>ю</w:t>
      </w:r>
      <w:r w:rsidRPr="00F776AA">
        <w:t xml:space="preserve"> </w:t>
      </w:r>
    </w:p>
    <w:p w14:paraId="24F7BC6A" w14:textId="59B6E2F4" w:rsidR="00F776AA" w:rsidRDefault="00DA6B0C" w:rsidP="00F776AA">
      <w:pPr>
        <w:ind w:left="5387"/>
        <w:jc w:val="right"/>
      </w:pPr>
      <w:r w:rsidRPr="00F776AA">
        <w:t xml:space="preserve">Администрации </w:t>
      </w:r>
      <w:proofErr w:type="gramStart"/>
      <w:r w:rsidR="004E6046">
        <w:t>Калининского</w:t>
      </w:r>
      <w:proofErr w:type="gramEnd"/>
      <w:r w:rsidR="000E385A" w:rsidRPr="00F776AA">
        <w:t xml:space="preserve"> </w:t>
      </w:r>
    </w:p>
    <w:p w14:paraId="67D55A9B" w14:textId="77777777" w:rsidR="00F776AA" w:rsidRDefault="000E385A" w:rsidP="00F776AA">
      <w:pPr>
        <w:ind w:left="5387"/>
        <w:jc w:val="right"/>
      </w:pPr>
      <w:r w:rsidRPr="00F776AA">
        <w:t>сельского поселения</w:t>
      </w:r>
      <w:r w:rsidR="00DA6B0C" w:rsidRPr="00F776AA">
        <w:t xml:space="preserve"> </w:t>
      </w:r>
    </w:p>
    <w:p w14:paraId="2B14374F" w14:textId="37779F8C" w:rsidR="00DA6B0C" w:rsidRPr="00F776AA" w:rsidRDefault="00DA6B0C" w:rsidP="00F776AA">
      <w:pPr>
        <w:ind w:left="5387"/>
        <w:jc w:val="right"/>
      </w:pPr>
      <w:r w:rsidRPr="00F776AA">
        <w:t xml:space="preserve">от </w:t>
      </w:r>
      <w:r w:rsidR="00567F39">
        <w:t>04.09</w:t>
      </w:r>
      <w:r w:rsidRPr="00F776AA">
        <w:t>.</w:t>
      </w:r>
      <w:r w:rsidR="009F46CF" w:rsidRPr="00F776AA">
        <w:t>2024</w:t>
      </w:r>
      <w:r w:rsidRPr="00F776AA">
        <w:t xml:space="preserve"> №</w:t>
      </w:r>
      <w:r w:rsidR="00A66EFC">
        <w:t xml:space="preserve"> </w:t>
      </w:r>
      <w:r w:rsidR="00567F39">
        <w:t>89</w:t>
      </w:r>
    </w:p>
    <w:p w14:paraId="419A9822" w14:textId="77777777" w:rsidR="00DA6B0C" w:rsidRPr="000C35F8" w:rsidRDefault="00DA6B0C" w:rsidP="00DA6B0C">
      <w:pPr>
        <w:rPr>
          <w:sz w:val="28"/>
          <w:szCs w:val="28"/>
          <w:u w:val="single"/>
        </w:rPr>
      </w:pPr>
    </w:p>
    <w:p w14:paraId="62CB204C" w14:textId="77777777" w:rsidR="00DA6B0C" w:rsidRPr="000C35F8" w:rsidRDefault="00DA6B0C" w:rsidP="00DA6B0C">
      <w:pPr>
        <w:rPr>
          <w:b/>
          <w:sz w:val="28"/>
          <w:szCs w:val="28"/>
        </w:rPr>
      </w:pPr>
    </w:p>
    <w:p w14:paraId="25A2FC8C" w14:textId="77777777" w:rsidR="00DA6B0C" w:rsidRPr="000C35F8" w:rsidRDefault="00DA6B0C" w:rsidP="00DA6B0C">
      <w:pPr>
        <w:jc w:val="center"/>
        <w:rPr>
          <w:sz w:val="28"/>
          <w:szCs w:val="28"/>
        </w:rPr>
      </w:pPr>
      <w:r w:rsidRPr="000C35F8">
        <w:rPr>
          <w:sz w:val="28"/>
          <w:szCs w:val="28"/>
        </w:rPr>
        <w:t xml:space="preserve">ИЗМЕНЕНИЯ, </w:t>
      </w:r>
      <w:bookmarkStart w:id="0" w:name="_GoBack"/>
      <w:bookmarkEnd w:id="0"/>
    </w:p>
    <w:p w14:paraId="207BF71A" w14:textId="77777777" w:rsidR="004E6046" w:rsidRDefault="00DA6B0C" w:rsidP="00DA6B0C">
      <w:pPr>
        <w:jc w:val="center"/>
        <w:rPr>
          <w:sz w:val="28"/>
          <w:szCs w:val="28"/>
        </w:rPr>
      </w:pPr>
      <w:r w:rsidRPr="000C35F8">
        <w:rPr>
          <w:sz w:val="28"/>
          <w:szCs w:val="28"/>
        </w:rPr>
        <w:t xml:space="preserve">вносимые в </w:t>
      </w:r>
      <w:r w:rsidR="000E385A">
        <w:rPr>
          <w:sz w:val="28"/>
          <w:szCs w:val="28"/>
        </w:rPr>
        <w:t>постановление</w:t>
      </w:r>
      <w:r w:rsidRPr="000C35F8">
        <w:rPr>
          <w:sz w:val="28"/>
          <w:szCs w:val="28"/>
        </w:rPr>
        <w:t xml:space="preserve">  Администрации </w:t>
      </w:r>
      <w:proofErr w:type="gramStart"/>
      <w:r w:rsidR="004E6046">
        <w:rPr>
          <w:sz w:val="28"/>
          <w:szCs w:val="28"/>
        </w:rPr>
        <w:t>Калининского</w:t>
      </w:r>
      <w:proofErr w:type="gramEnd"/>
      <w:r w:rsidR="000E385A">
        <w:rPr>
          <w:sz w:val="28"/>
          <w:szCs w:val="28"/>
        </w:rPr>
        <w:t xml:space="preserve"> сельского</w:t>
      </w:r>
    </w:p>
    <w:p w14:paraId="383D81F9" w14:textId="77777777" w:rsidR="004E6046" w:rsidRDefault="000E385A" w:rsidP="00DA6B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поселения</w:t>
      </w:r>
      <w:r w:rsidR="00DA6B0C" w:rsidRPr="000C35F8">
        <w:rPr>
          <w:sz w:val="28"/>
          <w:szCs w:val="28"/>
        </w:rPr>
        <w:t xml:space="preserve"> от </w:t>
      </w:r>
      <w:r w:rsidR="004E6046" w:rsidRPr="004E6046">
        <w:rPr>
          <w:sz w:val="28"/>
          <w:szCs w:val="28"/>
        </w:rPr>
        <w:t xml:space="preserve">18.04.2016г. № 30 </w:t>
      </w:r>
      <w:r w:rsidR="00DA6B0C" w:rsidRPr="000C35F8">
        <w:rPr>
          <w:sz w:val="28"/>
          <w:szCs w:val="28"/>
        </w:rPr>
        <w:t xml:space="preserve">«О методике и порядке планирования </w:t>
      </w:r>
    </w:p>
    <w:p w14:paraId="78BF40C7" w14:textId="2AB007E6" w:rsidR="00DA6B0C" w:rsidRDefault="00DA6B0C" w:rsidP="00DA6B0C">
      <w:pPr>
        <w:jc w:val="center"/>
        <w:rPr>
          <w:sz w:val="28"/>
          <w:szCs w:val="28"/>
        </w:rPr>
      </w:pPr>
      <w:r w:rsidRPr="000C35F8">
        <w:rPr>
          <w:sz w:val="28"/>
          <w:szCs w:val="28"/>
        </w:rPr>
        <w:t xml:space="preserve">бюджетных ассигнований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0C35F8">
        <w:rPr>
          <w:sz w:val="28"/>
          <w:szCs w:val="28"/>
        </w:rPr>
        <w:t>»</w:t>
      </w:r>
    </w:p>
    <w:p w14:paraId="5C24FBCA" w14:textId="77777777" w:rsidR="00DA6B0C" w:rsidRDefault="00DA6B0C" w:rsidP="00DA6B0C">
      <w:pPr>
        <w:jc w:val="center"/>
        <w:rPr>
          <w:sz w:val="28"/>
          <w:szCs w:val="28"/>
        </w:rPr>
      </w:pPr>
    </w:p>
    <w:p w14:paraId="11DC6AFF" w14:textId="77777777" w:rsidR="00DA6B0C" w:rsidRDefault="00DA6B0C" w:rsidP="00DA6B0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 1:</w:t>
      </w:r>
    </w:p>
    <w:p w14:paraId="500180B8" w14:textId="78F60BD2" w:rsidR="00DA6B0C" w:rsidRPr="00DA6B0C" w:rsidRDefault="00DA6B0C" w:rsidP="00DA6B0C">
      <w:pPr>
        <w:numPr>
          <w:ilvl w:val="1"/>
          <w:numId w:val="3"/>
        </w:numPr>
        <w:ind w:left="1134" w:hanging="426"/>
        <w:jc w:val="both"/>
        <w:rPr>
          <w:sz w:val="28"/>
          <w:szCs w:val="28"/>
        </w:rPr>
      </w:pPr>
      <w:r w:rsidRPr="00DA6B0C">
        <w:rPr>
          <w:sz w:val="28"/>
          <w:szCs w:val="28"/>
        </w:rPr>
        <w:t xml:space="preserve">Порядок планирования бюджетных </w:t>
      </w:r>
      <w:r w:rsidR="007F0DE6" w:rsidRPr="00DA6B0C">
        <w:rPr>
          <w:sz w:val="28"/>
          <w:szCs w:val="28"/>
        </w:rPr>
        <w:t>ассигнований бюджета</w:t>
      </w:r>
      <w:r w:rsidRPr="00DA6B0C">
        <w:rPr>
          <w:sz w:val="28"/>
          <w:szCs w:val="28"/>
        </w:rPr>
        <w:t xml:space="preserve"> </w:t>
      </w:r>
      <w:r w:rsidR="004E6046">
        <w:rPr>
          <w:sz w:val="28"/>
          <w:szCs w:val="28"/>
        </w:rPr>
        <w:t>Кал</w:t>
      </w:r>
      <w:r w:rsidR="004E6046">
        <w:rPr>
          <w:sz w:val="28"/>
          <w:szCs w:val="28"/>
        </w:rPr>
        <w:t>и</w:t>
      </w:r>
      <w:r w:rsidR="004E6046">
        <w:rPr>
          <w:sz w:val="28"/>
          <w:szCs w:val="28"/>
        </w:rPr>
        <w:t>нинского</w:t>
      </w:r>
      <w:r w:rsidR="000E385A">
        <w:rPr>
          <w:sz w:val="28"/>
          <w:szCs w:val="28"/>
        </w:rPr>
        <w:t xml:space="preserve"> сельского поселения</w:t>
      </w:r>
      <w:r w:rsidRPr="00DA6B0C">
        <w:rPr>
          <w:sz w:val="28"/>
          <w:szCs w:val="28"/>
        </w:rPr>
        <w:t xml:space="preserve"> </w:t>
      </w:r>
      <w:r w:rsidR="00EB145C">
        <w:rPr>
          <w:sz w:val="28"/>
          <w:szCs w:val="28"/>
        </w:rPr>
        <w:t>изложить в редакции:</w:t>
      </w:r>
    </w:p>
    <w:p w14:paraId="64B3E2A4" w14:textId="77777777" w:rsidR="00DA6B0C" w:rsidRPr="00DA6B0C" w:rsidRDefault="00DA6B0C" w:rsidP="00DA6B0C">
      <w:pPr>
        <w:ind w:left="1428"/>
        <w:jc w:val="both"/>
        <w:rPr>
          <w:sz w:val="28"/>
          <w:szCs w:val="28"/>
        </w:rPr>
      </w:pPr>
    </w:p>
    <w:p w14:paraId="058C27EE" w14:textId="3E2BBF3F" w:rsidR="007F0DE6" w:rsidRPr="004E6046" w:rsidRDefault="00DA6B0C" w:rsidP="00DA6B0C">
      <w:pPr>
        <w:jc w:val="center"/>
        <w:rPr>
          <w:b/>
          <w:sz w:val="28"/>
          <w:szCs w:val="28"/>
        </w:rPr>
      </w:pPr>
      <w:r w:rsidRPr="004E6046">
        <w:rPr>
          <w:b/>
          <w:sz w:val="28"/>
          <w:szCs w:val="28"/>
        </w:rPr>
        <w:t xml:space="preserve">«Порядок планирования </w:t>
      </w:r>
      <w:r w:rsidR="007F0DE6" w:rsidRPr="004E6046">
        <w:rPr>
          <w:b/>
          <w:sz w:val="28"/>
          <w:szCs w:val="28"/>
        </w:rPr>
        <w:t>бюджетных</w:t>
      </w:r>
      <w:r w:rsidRPr="004E6046">
        <w:rPr>
          <w:b/>
          <w:sz w:val="28"/>
          <w:szCs w:val="28"/>
        </w:rPr>
        <w:t xml:space="preserve"> </w:t>
      </w:r>
      <w:r w:rsidR="007F0DE6" w:rsidRPr="004E6046">
        <w:rPr>
          <w:b/>
          <w:sz w:val="28"/>
          <w:szCs w:val="28"/>
        </w:rPr>
        <w:t>ассигнований бюджета</w:t>
      </w:r>
    </w:p>
    <w:p w14:paraId="6CE497D8" w14:textId="2C889D9E" w:rsidR="00DA6B0C" w:rsidRPr="004E6046" w:rsidRDefault="004E6046" w:rsidP="00DA6B0C">
      <w:pPr>
        <w:jc w:val="center"/>
        <w:rPr>
          <w:b/>
          <w:sz w:val="28"/>
          <w:szCs w:val="28"/>
        </w:rPr>
      </w:pPr>
      <w:r w:rsidRPr="004E6046">
        <w:rPr>
          <w:b/>
          <w:sz w:val="28"/>
          <w:szCs w:val="28"/>
        </w:rPr>
        <w:t>Калининского</w:t>
      </w:r>
      <w:r w:rsidR="000E385A" w:rsidRPr="004E6046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>»</w:t>
      </w:r>
    </w:p>
    <w:p w14:paraId="18A23720" w14:textId="77777777" w:rsidR="00DA6B0C" w:rsidRPr="00F669EA" w:rsidRDefault="00DA6B0C" w:rsidP="00DA6B0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22991A1" w14:textId="3B3C77F9" w:rsidR="00910B16" w:rsidRPr="007A0714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78"/>
      <w:bookmarkEnd w:id="1"/>
      <w:r w:rsidRPr="007A0714">
        <w:rPr>
          <w:sz w:val="28"/>
          <w:szCs w:val="28"/>
        </w:rPr>
        <w:t xml:space="preserve">1. Настоящий Порядок разработан в соответствии со </w:t>
      </w:r>
      <w:hyperlink r:id="rId10" w:history="1">
        <w:r w:rsidRPr="007A0714">
          <w:rPr>
            <w:sz w:val="28"/>
            <w:szCs w:val="28"/>
          </w:rPr>
          <w:t>статьей 174</w:t>
        </w:r>
        <w:r w:rsidRPr="007A0714">
          <w:rPr>
            <w:sz w:val="28"/>
            <w:szCs w:val="28"/>
            <w:vertAlign w:val="superscript"/>
          </w:rPr>
          <w:t>2</w:t>
        </w:r>
      </w:hyperlink>
      <w:r w:rsidRPr="007A0714">
        <w:rPr>
          <w:sz w:val="28"/>
          <w:szCs w:val="28"/>
        </w:rPr>
        <w:t xml:space="preserve"> Бю</w:t>
      </w:r>
      <w:r w:rsidRPr="007A0714">
        <w:rPr>
          <w:sz w:val="28"/>
          <w:szCs w:val="28"/>
        </w:rPr>
        <w:t>д</w:t>
      </w:r>
      <w:r w:rsidRPr="007A0714">
        <w:rPr>
          <w:sz w:val="28"/>
          <w:szCs w:val="28"/>
        </w:rPr>
        <w:t>жетного кодекса Российской Федерации и определяет формы, правила фо</w:t>
      </w:r>
      <w:r w:rsidRPr="007A0714">
        <w:rPr>
          <w:sz w:val="28"/>
          <w:szCs w:val="28"/>
        </w:rPr>
        <w:t>р</w:t>
      </w:r>
      <w:r w:rsidRPr="007A0714">
        <w:rPr>
          <w:sz w:val="28"/>
          <w:szCs w:val="28"/>
        </w:rPr>
        <w:t xml:space="preserve">мирования и представления главными распорядителями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предложений для формирования пр</w:t>
      </w:r>
      <w:r w:rsidRPr="007A0714">
        <w:rPr>
          <w:sz w:val="28"/>
          <w:szCs w:val="28"/>
        </w:rPr>
        <w:t>е</w:t>
      </w:r>
      <w:r w:rsidRPr="007A0714">
        <w:rPr>
          <w:sz w:val="28"/>
          <w:szCs w:val="28"/>
        </w:rPr>
        <w:t xml:space="preserve">дельных показателей расходов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 и обоснований бюджетных ассигнований для планирования расходов бюдж</w:t>
      </w:r>
      <w:r w:rsidRPr="007A0714">
        <w:rPr>
          <w:sz w:val="28"/>
          <w:szCs w:val="28"/>
        </w:rPr>
        <w:t>е</w:t>
      </w:r>
      <w:r w:rsidRPr="007A0714">
        <w:rPr>
          <w:sz w:val="28"/>
          <w:szCs w:val="28"/>
        </w:rPr>
        <w:t xml:space="preserve">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>.</w:t>
      </w:r>
    </w:p>
    <w:p w14:paraId="2FC4A083" w14:textId="55CF3D8E" w:rsidR="00910B16" w:rsidRPr="007A0714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0714">
        <w:rPr>
          <w:sz w:val="28"/>
          <w:szCs w:val="28"/>
        </w:rPr>
        <w:t>2. </w:t>
      </w:r>
      <w:proofErr w:type="gramStart"/>
      <w:r w:rsidRPr="007A0714">
        <w:rPr>
          <w:sz w:val="28"/>
          <w:szCs w:val="28"/>
        </w:rPr>
        <w:t xml:space="preserve">В целях формирования предельных показателей расходов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 на очередной финансовый год и на пл</w:t>
      </w:r>
      <w:r w:rsidRPr="007A0714">
        <w:rPr>
          <w:sz w:val="28"/>
          <w:szCs w:val="28"/>
        </w:rPr>
        <w:t>а</w:t>
      </w:r>
      <w:r w:rsidRPr="007A0714">
        <w:rPr>
          <w:sz w:val="28"/>
          <w:szCs w:val="28"/>
        </w:rPr>
        <w:t xml:space="preserve">новый период главные распорядители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</w:t>
      </w:r>
      <w:r w:rsidR="000E385A">
        <w:rPr>
          <w:sz w:val="28"/>
          <w:szCs w:val="28"/>
        </w:rPr>
        <w:t>ь</w:t>
      </w:r>
      <w:r w:rsidR="000E385A">
        <w:rPr>
          <w:sz w:val="28"/>
          <w:szCs w:val="28"/>
        </w:rPr>
        <w:t>ского поселения</w:t>
      </w:r>
      <w:r w:rsidRPr="007A0714">
        <w:rPr>
          <w:sz w:val="28"/>
          <w:szCs w:val="28"/>
        </w:rPr>
        <w:t xml:space="preserve"> представляют в </w:t>
      </w:r>
      <w:r w:rsidR="00034326">
        <w:rPr>
          <w:sz w:val="28"/>
          <w:szCs w:val="28"/>
        </w:rPr>
        <w:t>сектор</w:t>
      </w:r>
      <w:r w:rsidR="00483F64">
        <w:rPr>
          <w:sz w:val="28"/>
          <w:szCs w:val="28"/>
        </w:rPr>
        <w:t xml:space="preserve"> экономики и финансов</w:t>
      </w:r>
      <w:r w:rsidRPr="007A0714">
        <w:rPr>
          <w:sz w:val="28"/>
          <w:szCs w:val="28"/>
        </w:rPr>
        <w:t xml:space="preserve"> Администр</w:t>
      </w:r>
      <w:r w:rsidRPr="007A0714">
        <w:rPr>
          <w:sz w:val="28"/>
          <w:szCs w:val="28"/>
        </w:rPr>
        <w:t>а</w:t>
      </w:r>
      <w:r w:rsidRPr="007A0714">
        <w:rPr>
          <w:sz w:val="28"/>
          <w:szCs w:val="28"/>
        </w:rPr>
        <w:t xml:space="preserve">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предложения по формам согласно приложениям №№1-</w:t>
      </w:r>
      <w:r w:rsidR="00483F64">
        <w:rPr>
          <w:sz w:val="28"/>
          <w:szCs w:val="28"/>
        </w:rPr>
        <w:t>6</w:t>
      </w:r>
      <w:r w:rsidRPr="007A0714">
        <w:rPr>
          <w:b/>
          <w:sz w:val="28"/>
          <w:szCs w:val="28"/>
        </w:rPr>
        <w:t xml:space="preserve"> </w:t>
      </w:r>
      <w:r w:rsidRPr="007A0714">
        <w:rPr>
          <w:sz w:val="28"/>
          <w:szCs w:val="28"/>
        </w:rPr>
        <w:t>к Порядку  (далее – предложения) в сроки, устано</w:t>
      </w:r>
      <w:r w:rsidRPr="007A0714">
        <w:rPr>
          <w:sz w:val="28"/>
          <w:szCs w:val="28"/>
        </w:rPr>
        <w:t>в</w:t>
      </w:r>
      <w:r w:rsidRPr="007A0714">
        <w:rPr>
          <w:sz w:val="28"/>
          <w:szCs w:val="28"/>
        </w:rPr>
        <w:t xml:space="preserve">ленные постановлением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о порядке и сроках составления проекта бюджета</w:t>
      </w:r>
      <w:proofErr w:type="gramEnd"/>
      <w:r w:rsidRPr="007A0714">
        <w:rPr>
          <w:sz w:val="28"/>
          <w:szCs w:val="28"/>
        </w:rPr>
        <w:t xml:space="preserve">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(далее – Порядок составления проекта бюджета), с приложением расчетов, подтверждающих заявляемые объемы планируемых расходов, в произвольной форме, а также правовых актов (при наличии) и пояснительной информации по представленным предложениям (при необходимости).</w:t>
      </w:r>
    </w:p>
    <w:p w14:paraId="254E7EF5" w14:textId="6B5C9B6E" w:rsidR="00910B16" w:rsidRPr="007A0714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Предложения представляются в </w:t>
      </w:r>
      <w:r w:rsidR="00034326">
        <w:rPr>
          <w:sz w:val="28"/>
          <w:szCs w:val="28"/>
        </w:rPr>
        <w:t>сектор</w:t>
      </w:r>
      <w:r w:rsidR="00483F64">
        <w:rPr>
          <w:sz w:val="28"/>
          <w:szCs w:val="28"/>
        </w:rPr>
        <w:t xml:space="preserve"> экономики и финансов</w:t>
      </w:r>
      <w:r w:rsidRPr="007A0714">
        <w:rPr>
          <w:sz w:val="28"/>
          <w:szCs w:val="28"/>
        </w:rPr>
        <w:t xml:space="preserve"> Адм</w:t>
      </w:r>
      <w:r w:rsidRPr="007A0714">
        <w:rPr>
          <w:sz w:val="28"/>
          <w:szCs w:val="28"/>
        </w:rPr>
        <w:t>и</w:t>
      </w:r>
      <w:r w:rsidRPr="007A0714">
        <w:rPr>
          <w:sz w:val="28"/>
          <w:szCs w:val="28"/>
        </w:rPr>
        <w:t xml:space="preserve">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в электронном виде и испол</w:t>
      </w:r>
      <w:r w:rsidRPr="007A0714">
        <w:rPr>
          <w:sz w:val="28"/>
          <w:szCs w:val="28"/>
        </w:rPr>
        <w:t>ь</w:t>
      </w:r>
      <w:r w:rsidRPr="007A0714">
        <w:rPr>
          <w:sz w:val="28"/>
          <w:szCs w:val="28"/>
        </w:rPr>
        <w:t>зованием системы электронного документооборота и делопроизводства «Д</w:t>
      </w:r>
      <w:r w:rsidRPr="007A0714">
        <w:rPr>
          <w:sz w:val="28"/>
          <w:szCs w:val="28"/>
        </w:rPr>
        <w:t>е</w:t>
      </w:r>
      <w:r w:rsidRPr="007A0714">
        <w:rPr>
          <w:sz w:val="28"/>
          <w:szCs w:val="28"/>
        </w:rPr>
        <w:t>ло».</w:t>
      </w:r>
    </w:p>
    <w:p w14:paraId="4F694DC7" w14:textId="216D5D6D" w:rsidR="00910B16" w:rsidRPr="007A0714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При формировании </w:t>
      </w:r>
      <w:r>
        <w:rPr>
          <w:sz w:val="28"/>
          <w:szCs w:val="28"/>
        </w:rPr>
        <w:t xml:space="preserve">предельных показателей расходов </w:t>
      </w:r>
      <w:r w:rsidRPr="00910B16">
        <w:rPr>
          <w:sz w:val="28"/>
          <w:szCs w:val="28"/>
        </w:rPr>
        <w:t xml:space="preserve">бюджета </w:t>
      </w:r>
      <w:r w:rsidR="004E6046">
        <w:rPr>
          <w:sz w:val="28"/>
          <w:szCs w:val="28"/>
        </w:rPr>
        <w:t>Кал</w:t>
      </w:r>
      <w:r w:rsidR="004E6046">
        <w:rPr>
          <w:sz w:val="28"/>
          <w:szCs w:val="28"/>
        </w:rPr>
        <w:t>и</w:t>
      </w:r>
      <w:r w:rsidR="004E6046">
        <w:rPr>
          <w:sz w:val="28"/>
          <w:szCs w:val="28"/>
        </w:rPr>
        <w:t>нинского</w:t>
      </w:r>
      <w:r w:rsidR="000E385A">
        <w:rPr>
          <w:sz w:val="28"/>
          <w:szCs w:val="28"/>
        </w:rPr>
        <w:t xml:space="preserve"> сельского поселения</w:t>
      </w:r>
      <w:r w:rsidRPr="00910B16">
        <w:rPr>
          <w:sz w:val="28"/>
          <w:szCs w:val="28"/>
        </w:rPr>
        <w:t xml:space="preserve"> </w:t>
      </w:r>
      <w:r w:rsidRPr="007A0714">
        <w:rPr>
          <w:sz w:val="28"/>
          <w:szCs w:val="28"/>
        </w:rPr>
        <w:t>на очередной финансовый год и на плановый период необходимо руководствоваться следующими основными подходами.</w:t>
      </w:r>
    </w:p>
    <w:p w14:paraId="15D99DCB" w14:textId="2889C0E7" w:rsidR="00910B16" w:rsidRPr="007A0714" w:rsidRDefault="00910B16" w:rsidP="00910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0714">
        <w:rPr>
          <w:sz w:val="28"/>
          <w:szCs w:val="28"/>
        </w:rPr>
        <w:lastRenderedPageBreak/>
        <w:t>2.1. </w:t>
      </w:r>
      <w:proofErr w:type="gramStart"/>
      <w:r w:rsidRPr="007A0714">
        <w:rPr>
          <w:sz w:val="28"/>
          <w:szCs w:val="28"/>
        </w:rPr>
        <w:t>Базовыми бюджетными ассигнованиями для формирования пр</w:t>
      </w:r>
      <w:r w:rsidRPr="007A0714">
        <w:rPr>
          <w:sz w:val="28"/>
          <w:szCs w:val="28"/>
        </w:rPr>
        <w:t>е</w:t>
      </w:r>
      <w:r w:rsidRPr="007A0714">
        <w:rPr>
          <w:sz w:val="28"/>
          <w:szCs w:val="28"/>
        </w:rPr>
        <w:t xml:space="preserve">дельных показателей расходов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на очередной финансовый год и первый год планового периода являются п</w:t>
      </w:r>
      <w:r w:rsidRPr="007A0714">
        <w:rPr>
          <w:sz w:val="28"/>
          <w:szCs w:val="28"/>
        </w:rPr>
        <w:t>о</w:t>
      </w:r>
      <w:r w:rsidRPr="007A0714">
        <w:rPr>
          <w:sz w:val="28"/>
          <w:szCs w:val="28"/>
        </w:rPr>
        <w:t xml:space="preserve">казатели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>, утвержденные на пл</w:t>
      </w:r>
      <w:r w:rsidRPr="007A0714">
        <w:rPr>
          <w:sz w:val="28"/>
          <w:szCs w:val="28"/>
        </w:rPr>
        <w:t>а</w:t>
      </w:r>
      <w:r w:rsidRPr="007A0714">
        <w:rPr>
          <w:sz w:val="28"/>
          <w:szCs w:val="28"/>
        </w:rPr>
        <w:t xml:space="preserve">новый период действующего решения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>.</w:t>
      </w:r>
      <w:proofErr w:type="gramEnd"/>
      <w:r w:rsidRPr="007A0714">
        <w:rPr>
          <w:sz w:val="28"/>
          <w:szCs w:val="28"/>
        </w:rPr>
        <w:t xml:space="preserve"> Базов</w:t>
      </w:r>
      <w:r w:rsidRPr="007A0714">
        <w:rPr>
          <w:sz w:val="28"/>
          <w:szCs w:val="28"/>
        </w:rPr>
        <w:t>ы</w:t>
      </w:r>
      <w:r w:rsidRPr="007A0714">
        <w:rPr>
          <w:sz w:val="28"/>
          <w:szCs w:val="28"/>
        </w:rPr>
        <w:t xml:space="preserve">ми бюджетными ассигнованиями для формирования предельных показателей расходов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на второй год план</w:t>
      </w:r>
      <w:r w:rsidRPr="007A0714">
        <w:rPr>
          <w:sz w:val="28"/>
          <w:szCs w:val="28"/>
        </w:rPr>
        <w:t>о</w:t>
      </w:r>
      <w:r w:rsidRPr="007A0714">
        <w:rPr>
          <w:sz w:val="28"/>
          <w:szCs w:val="28"/>
        </w:rPr>
        <w:t xml:space="preserve">вого периода являются показатели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ния</w:t>
      </w:r>
      <w:r>
        <w:rPr>
          <w:sz w:val="28"/>
          <w:szCs w:val="28"/>
        </w:rPr>
        <w:t>,</w:t>
      </w:r>
      <w:r w:rsidRPr="007A0714">
        <w:rPr>
          <w:sz w:val="28"/>
          <w:szCs w:val="28"/>
        </w:rPr>
        <w:t xml:space="preserve"> утвержденные на второй год планового </w:t>
      </w:r>
      <w:proofErr w:type="gramStart"/>
      <w:r w:rsidRPr="007A0714">
        <w:rPr>
          <w:sz w:val="28"/>
          <w:szCs w:val="28"/>
        </w:rPr>
        <w:t xml:space="preserve">периода действующего решения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proofErr w:type="gramEnd"/>
      <w:r w:rsidRPr="007A0714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>.</w:t>
      </w:r>
    </w:p>
    <w:p w14:paraId="588727B2" w14:textId="642623CA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2.</w:t>
      </w:r>
      <w:r>
        <w:rPr>
          <w:sz w:val="28"/>
          <w:szCs w:val="28"/>
        </w:rPr>
        <w:t>2</w:t>
      </w:r>
      <w:r w:rsidRPr="007A0714">
        <w:rPr>
          <w:sz w:val="28"/>
          <w:szCs w:val="28"/>
        </w:rPr>
        <w:t xml:space="preserve">. </w:t>
      </w:r>
      <w:proofErr w:type="gramStart"/>
      <w:r w:rsidRPr="007A0714">
        <w:rPr>
          <w:sz w:val="28"/>
          <w:szCs w:val="28"/>
        </w:rPr>
        <w:t xml:space="preserve">Предельные показатели расходов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за счет целевых межбюджетных трансфертов из областного бю</w:t>
      </w:r>
      <w:r w:rsidRPr="007A0714">
        <w:rPr>
          <w:sz w:val="28"/>
          <w:szCs w:val="28"/>
        </w:rPr>
        <w:t>д</w:t>
      </w:r>
      <w:r w:rsidRPr="007A0714">
        <w:rPr>
          <w:sz w:val="28"/>
          <w:szCs w:val="28"/>
        </w:rPr>
        <w:t>жета формируются на основе показателей, утвержденных на плановый пер</w:t>
      </w:r>
      <w:r w:rsidRPr="007A0714">
        <w:rPr>
          <w:sz w:val="28"/>
          <w:szCs w:val="28"/>
        </w:rPr>
        <w:t>и</w:t>
      </w:r>
      <w:r w:rsidRPr="007A0714">
        <w:rPr>
          <w:sz w:val="28"/>
          <w:szCs w:val="28"/>
        </w:rPr>
        <w:t xml:space="preserve">од в действующем решении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</w:t>
      </w:r>
      <w:r w:rsidR="000E385A">
        <w:rPr>
          <w:sz w:val="28"/>
          <w:szCs w:val="28"/>
        </w:rPr>
        <w:t>о</w:t>
      </w:r>
      <w:r w:rsidR="000E385A">
        <w:rPr>
          <w:sz w:val="28"/>
          <w:szCs w:val="28"/>
        </w:rPr>
        <w:t>селения</w:t>
      </w:r>
      <w:r w:rsidRPr="007A0714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>,  а так же с учетом принятых решений на областном уровне (законодательные акты, нормати</w:t>
      </w:r>
      <w:r w:rsidRPr="007A0714">
        <w:rPr>
          <w:sz w:val="28"/>
          <w:szCs w:val="28"/>
        </w:rPr>
        <w:t>в</w:t>
      </w:r>
      <w:r w:rsidRPr="007A0714">
        <w:rPr>
          <w:sz w:val="28"/>
          <w:szCs w:val="28"/>
        </w:rPr>
        <w:t>ные правовые акты Правительства Российской Федерации и Ростовской о</w:t>
      </w:r>
      <w:r w:rsidRPr="007A0714">
        <w:rPr>
          <w:sz w:val="28"/>
          <w:szCs w:val="28"/>
        </w:rPr>
        <w:t>б</w:t>
      </w:r>
      <w:r w:rsidRPr="007A0714">
        <w:rPr>
          <w:sz w:val="28"/>
          <w:szCs w:val="28"/>
        </w:rPr>
        <w:t>ласти, уведомления о предоставлении</w:t>
      </w:r>
      <w:proofErr w:type="gramEnd"/>
      <w:r w:rsidRPr="007A0714">
        <w:rPr>
          <w:sz w:val="28"/>
          <w:szCs w:val="28"/>
        </w:rPr>
        <w:t xml:space="preserve"> межбюджетных трансфертов).</w:t>
      </w:r>
    </w:p>
    <w:p w14:paraId="540AC549" w14:textId="7EA1FADC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ab/>
        <w:t xml:space="preserve">Приложение №1 к Порядку планирования бюджетных ассигнований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в части заполнения сведений о безвозмездных поступлениях в бюджет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оформляется с учетом вышеуказанных подходов.</w:t>
      </w:r>
    </w:p>
    <w:p w14:paraId="3C3F5165" w14:textId="5334E353" w:rsidR="00910B16" w:rsidRPr="007A0714" w:rsidRDefault="00910B16" w:rsidP="00910B16">
      <w:pPr>
        <w:spacing w:after="3" w:line="249" w:lineRule="auto"/>
        <w:ind w:firstLine="708"/>
        <w:jc w:val="both"/>
        <w:rPr>
          <w:sz w:val="28"/>
          <w:szCs w:val="28"/>
        </w:rPr>
      </w:pPr>
      <w:r w:rsidRPr="007A0714">
        <w:rPr>
          <w:sz w:val="28"/>
          <w:szCs w:val="28"/>
        </w:rPr>
        <w:t>2.</w:t>
      </w:r>
      <w:r w:rsidR="00675205">
        <w:rPr>
          <w:sz w:val="28"/>
          <w:szCs w:val="28"/>
        </w:rPr>
        <w:t>3</w:t>
      </w:r>
      <w:r w:rsidRPr="007A0714">
        <w:rPr>
          <w:sz w:val="28"/>
          <w:szCs w:val="28"/>
        </w:rPr>
        <w:t>. При формировании</w:t>
      </w:r>
      <w:r>
        <w:rPr>
          <w:sz w:val="28"/>
          <w:szCs w:val="28"/>
        </w:rPr>
        <w:t xml:space="preserve"> предельных показателей расходов </w:t>
      </w:r>
      <w:r w:rsidRPr="00910B16">
        <w:rPr>
          <w:sz w:val="28"/>
          <w:szCs w:val="28"/>
        </w:rPr>
        <w:t xml:space="preserve">бюджета </w:t>
      </w:r>
      <w:r w:rsidR="004E6046">
        <w:rPr>
          <w:sz w:val="28"/>
          <w:szCs w:val="28"/>
        </w:rPr>
        <w:t>К</w:t>
      </w:r>
      <w:r w:rsidR="004E6046">
        <w:rPr>
          <w:sz w:val="28"/>
          <w:szCs w:val="28"/>
        </w:rPr>
        <w:t>а</w:t>
      </w:r>
      <w:r w:rsidR="004E6046">
        <w:rPr>
          <w:sz w:val="28"/>
          <w:szCs w:val="28"/>
        </w:rPr>
        <w:t>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910B16">
        <w:rPr>
          <w:sz w:val="28"/>
          <w:szCs w:val="28"/>
        </w:rPr>
        <w:t xml:space="preserve"> </w:t>
      </w:r>
      <w:r w:rsidRPr="007A0714">
        <w:rPr>
          <w:sz w:val="28"/>
          <w:szCs w:val="28"/>
        </w:rPr>
        <w:t xml:space="preserve">на </w:t>
      </w:r>
      <w:r w:rsidR="009F46CF">
        <w:rPr>
          <w:sz w:val="28"/>
          <w:szCs w:val="28"/>
        </w:rPr>
        <w:t>2025</w:t>
      </w:r>
      <w:r w:rsidRPr="007A0714">
        <w:rPr>
          <w:sz w:val="28"/>
          <w:szCs w:val="28"/>
        </w:rPr>
        <w:t xml:space="preserve"> год и на плановый период </w:t>
      </w:r>
      <w:r w:rsidR="009F46CF">
        <w:rPr>
          <w:sz w:val="28"/>
          <w:szCs w:val="28"/>
        </w:rPr>
        <w:t>2026</w:t>
      </w:r>
      <w:r w:rsidR="00675205">
        <w:rPr>
          <w:sz w:val="28"/>
          <w:szCs w:val="28"/>
        </w:rPr>
        <w:t xml:space="preserve"> и 2027</w:t>
      </w:r>
      <w:r w:rsidRPr="007A0714">
        <w:rPr>
          <w:sz w:val="28"/>
          <w:szCs w:val="28"/>
        </w:rPr>
        <w:t xml:space="preserve"> годов объем базовых бюджетных ассигнований корректируется с уч</w:t>
      </w:r>
      <w:r w:rsidRPr="007A0714">
        <w:rPr>
          <w:sz w:val="28"/>
          <w:szCs w:val="28"/>
        </w:rPr>
        <w:t>е</w:t>
      </w:r>
      <w:r w:rsidRPr="007A0714">
        <w:rPr>
          <w:sz w:val="28"/>
          <w:szCs w:val="28"/>
        </w:rPr>
        <w:t xml:space="preserve">том: </w:t>
      </w:r>
    </w:p>
    <w:p w14:paraId="64225B4B" w14:textId="01B16D59" w:rsidR="00910B16" w:rsidRPr="007A0714" w:rsidRDefault="00910B16" w:rsidP="00910B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  2.</w:t>
      </w:r>
      <w:r w:rsidR="009F46CF">
        <w:rPr>
          <w:sz w:val="28"/>
          <w:szCs w:val="28"/>
        </w:rPr>
        <w:t>3</w:t>
      </w:r>
      <w:r w:rsidRPr="007A0714">
        <w:rPr>
          <w:sz w:val="28"/>
          <w:szCs w:val="28"/>
        </w:rPr>
        <w:t xml:space="preserve">.1. Результатов исполнения расходов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</w:t>
      </w:r>
      <w:r w:rsidR="000E385A">
        <w:rPr>
          <w:sz w:val="28"/>
          <w:szCs w:val="28"/>
        </w:rPr>
        <w:t>ь</w:t>
      </w:r>
      <w:r w:rsidR="000E385A">
        <w:rPr>
          <w:sz w:val="28"/>
          <w:szCs w:val="28"/>
        </w:rPr>
        <w:t>ского поселения</w:t>
      </w:r>
      <w:r w:rsidRPr="007A0714">
        <w:rPr>
          <w:sz w:val="28"/>
          <w:szCs w:val="28"/>
        </w:rPr>
        <w:t xml:space="preserve"> за отчетный финансовый год с учетом, сложившихся оста</w:t>
      </w:r>
      <w:r w:rsidRPr="007A0714">
        <w:rPr>
          <w:sz w:val="28"/>
          <w:szCs w:val="28"/>
        </w:rPr>
        <w:t>т</w:t>
      </w:r>
      <w:r w:rsidRPr="007A0714">
        <w:rPr>
          <w:sz w:val="28"/>
          <w:szCs w:val="28"/>
        </w:rPr>
        <w:t xml:space="preserve">ков на 1 января текущего года, и изменений плановых ассигнований с учетом изменений в решении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ния</w:t>
      </w:r>
      <w:r w:rsidRPr="007A0714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на текущий финансовый год и плановый период.</w:t>
      </w:r>
    </w:p>
    <w:p w14:paraId="151530A7" w14:textId="77777777" w:rsidR="00910B16" w:rsidRPr="000C35F8" w:rsidRDefault="00910B16" w:rsidP="00910B16">
      <w:pPr>
        <w:spacing w:after="3" w:line="249" w:lineRule="auto"/>
        <w:ind w:firstLine="580"/>
        <w:jc w:val="both"/>
        <w:rPr>
          <w:sz w:val="28"/>
          <w:szCs w:val="28"/>
        </w:rPr>
      </w:pPr>
      <w:r w:rsidRPr="000C35F8">
        <w:rPr>
          <w:sz w:val="28"/>
          <w:szCs w:val="28"/>
        </w:rPr>
        <w:t>2.</w:t>
      </w:r>
      <w:r w:rsidR="009F46CF">
        <w:rPr>
          <w:sz w:val="28"/>
          <w:szCs w:val="28"/>
        </w:rPr>
        <w:t>3</w:t>
      </w:r>
      <w:r w:rsidRPr="000C35F8">
        <w:rPr>
          <w:sz w:val="28"/>
          <w:szCs w:val="28"/>
        </w:rPr>
        <w:t xml:space="preserve">.2. Уточнения расходов, подлежащих индексации, на прогнозный уровень инфляции (индекс роста потребительских цен) в </w:t>
      </w:r>
      <w:r w:rsidR="009F46CF">
        <w:rPr>
          <w:sz w:val="28"/>
          <w:szCs w:val="28"/>
        </w:rPr>
        <w:t>2025</w:t>
      </w:r>
      <w:r w:rsidRPr="000C35F8">
        <w:rPr>
          <w:sz w:val="28"/>
          <w:szCs w:val="28"/>
        </w:rPr>
        <w:t xml:space="preserve"> году – 4</w:t>
      </w:r>
      <w:r w:rsidR="00A3361A" w:rsidRPr="00A3361A">
        <w:rPr>
          <w:sz w:val="28"/>
          <w:szCs w:val="28"/>
        </w:rPr>
        <w:t>.0</w:t>
      </w:r>
      <w:r w:rsidRPr="000C35F8">
        <w:rPr>
          <w:sz w:val="28"/>
          <w:szCs w:val="28"/>
        </w:rPr>
        <w:t xml:space="preserve">%, в </w:t>
      </w:r>
      <w:r w:rsidR="009F46CF">
        <w:rPr>
          <w:sz w:val="28"/>
          <w:szCs w:val="28"/>
        </w:rPr>
        <w:t>2026</w:t>
      </w:r>
      <w:r w:rsidRPr="000C35F8">
        <w:rPr>
          <w:sz w:val="28"/>
          <w:szCs w:val="28"/>
        </w:rPr>
        <w:t xml:space="preserve"> году </w:t>
      </w:r>
      <w:r w:rsidR="00A3361A">
        <w:rPr>
          <w:sz w:val="28"/>
          <w:szCs w:val="28"/>
        </w:rPr>
        <w:t>–</w:t>
      </w:r>
      <w:r w:rsidRPr="000C35F8">
        <w:rPr>
          <w:sz w:val="28"/>
          <w:szCs w:val="28"/>
        </w:rPr>
        <w:t xml:space="preserve"> 4</w:t>
      </w:r>
      <w:r w:rsidR="00A3361A" w:rsidRPr="00A3361A">
        <w:rPr>
          <w:sz w:val="28"/>
          <w:szCs w:val="28"/>
        </w:rPr>
        <w:t>.0</w:t>
      </w:r>
      <w:r w:rsidRPr="000C35F8">
        <w:rPr>
          <w:sz w:val="28"/>
          <w:szCs w:val="28"/>
        </w:rPr>
        <w:t xml:space="preserve">%, в </w:t>
      </w:r>
      <w:r w:rsidR="009F46CF">
        <w:rPr>
          <w:sz w:val="28"/>
          <w:szCs w:val="28"/>
        </w:rPr>
        <w:t>2027</w:t>
      </w:r>
      <w:r w:rsidRPr="000C35F8">
        <w:rPr>
          <w:sz w:val="28"/>
          <w:szCs w:val="28"/>
        </w:rPr>
        <w:t xml:space="preserve"> году </w:t>
      </w:r>
      <w:r w:rsidR="00A3361A">
        <w:rPr>
          <w:sz w:val="28"/>
          <w:szCs w:val="28"/>
        </w:rPr>
        <w:t>–</w:t>
      </w:r>
      <w:r w:rsidRPr="000C35F8">
        <w:rPr>
          <w:sz w:val="28"/>
          <w:szCs w:val="28"/>
        </w:rPr>
        <w:t xml:space="preserve"> 4</w:t>
      </w:r>
      <w:r w:rsidR="00A3361A" w:rsidRPr="00A3361A">
        <w:rPr>
          <w:sz w:val="28"/>
          <w:szCs w:val="28"/>
        </w:rPr>
        <w:t>.0</w:t>
      </w:r>
      <w:r w:rsidRPr="000C35F8">
        <w:rPr>
          <w:sz w:val="28"/>
          <w:szCs w:val="28"/>
        </w:rPr>
        <w:t xml:space="preserve">%: </w:t>
      </w:r>
    </w:p>
    <w:p w14:paraId="68F8396D" w14:textId="77777777" w:rsidR="00910B16" w:rsidRPr="000C35F8" w:rsidRDefault="00910B16" w:rsidP="00910B16">
      <w:pPr>
        <w:ind w:firstLine="709"/>
        <w:jc w:val="both"/>
        <w:rPr>
          <w:sz w:val="28"/>
          <w:szCs w:val="28"/>
        </w:rPr>
      </w:pPr>
      <w:r w:rsidRPr="000C35F8">
        <w:rPr>
          <w:sz w:val="28"/>
          <w:szCs w:val="28"/>
        </w:rPr>
        <w:t>с 1 января публичных нормативных обязательств и иных обязательств, подлежащих индексации в соответствии с законодательством Ростовской о</w:t>
      </w:r>
      <w:r w:rsidRPr="000C35F8">
        <w:rPr>
          <w:sz w:val="28"/>
          <w:szCs w:val="28"/>
        </w:rPr>
        <w:t>б</w:t>
      </w:r>
      <w:r w:rsidRPr="000C35F8">
        <w:rPr>
          <w:sz w:val="28"/>
          <w:szCs w:val="28"/>
        </w:rPr>
        <w:t>ласти;</w:t>
      </w:r>
    </w:p>
    <w:p w14:paraId="15C004BC" w14:textId="67E5F53B" w:rsidR="00910B16" w:rsidRPr="00871A0D" w:rsidRDefault="00910B16" w:rsidP="00910B16">
      <w:pPr>
        <w:widowControl w:val="0"/>
        <w:tabs>
          <w:tab w:val="left" w:pos="851"/>
        </w:tabs>
        <w:spacing w:line="317" w:lineRule="exact"/>
        <w:jc w:val="both"/>
        <w:rPr>
          <w:sz w:val="28"/>
          <w:szCs w:val="28"/>
        </w:rPr>
      </w:pPr>
      <w:r w:rsidRPr="000C35F8">
        <w:rPr>
          <w:sz w:val="28"/>
          <w:szCs w:val="28"/>
        </w:rPr>
        <w:tab/>
      </w:r>
      <w:r w:rsidRPr="00871A0D">
        <w:rPr>
          <w:sz w:val="28"/>
          <w:szCs w:val="28"/>
        </w:rPr>
        <w:t>с 1 октября расходов на оплату труда лиц</w:t>
      </w:r>
      <w:r w:rsidR="009F46CF" w:rsidRPr="00871A0D">
        <w:rPr>
          <w:sz w:val="28"/>
          <w:szCs w:val="28"/>
        </w:rPr>
        <w:t>, замещающих муниципал</w:t>
      </w:r>
      <w:r w:rsidR="009F46CF" w:rsidRPr="00871A0D">
        <w:rPr>
          <w:sz w:val="28"/>
          <w:szCs w:val="28"/>
        </w:rPr>
        <w:t>ь</w:t>
      </w:r>
      <w:r w:rsidR="009F46CF" w:rsidRPr="00871A0D">
        <w:rPr>
          <w:sz w:val="28"/>
          <w:szCs w:val="28"/>
        </w:rPr>
        <w:t xml:space="preserve">ные должности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9F46CF" w:rsidRPr="00871A0D">
        <w:rPr>
          <w:sz w:val="28"/>
          <w:szCs w:val="28"/>
        </w:rPr>
        <w:t xml:space="preserve">, </w:t>
      </w:r>
      <w:r w:rsidR="0018537F" w:rsidRPr="00871A0D">
        <w:rPr>
          <w:sz w:val="28"/>
          <w:szCs w:val="28"/>
        </w:rPr>
        <w:t>муниципальных служ</w:t>
      </w:r>
      <w:r w:rsidR="0018537F" w:rsidRPr="00871A0D">
        <w:rPr>
          <w:sz w:val="28"/>
          <w:szCs w:val="28"/>
        </w:rPr>
        <w:t>а</w:t>
      </w:r>
      <w:r w:rsidR="0018537F" w:rsidRPr="00871A0D">
        <w:rPr>
          <w:sz w:val="28"/>
          <w:szCs w:val="28"/>
        </w:rPr>
        <w:t xml:space="preserve">щих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18537F" w:rsidRPr="00871A0D">
        <w:rPr>
          <w:sz w:val="28"/>
          <w:szCs w:val="28"/>
        </w:rPr>
        <w:t xml:space="preserve"> в органах местного самоуправления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18537F" w:rsidRPr="00871A0D">
        <w:rPr>
          <w:sz w:val="28"/>
          <w:szCs w:val="28"/>
        </w:rPr>
        <w:t xml:space="preserve">, </w:t>
      </w:r>
      <w:r w:rsidRPr="00871A0D">
        <w:rPr>
          <w:sz w:val="28"/>
          <w:szCs w:val="28"/>
        </w:rPr>
        <w:t xml:space="preserve">работников муниципальных учреждений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871A0D">
        <w:rPr>
          <w:sz w:val="28"/>
          <w:szCs w:val="28"/>
        </w:rPr>
        <w:t>, обслуживающего персонала и работн</w:t>
      </w:r>
      <w:r w:rsidRPr="00871A0D">
        <w:rPr>
          <w:sz w:val="28"/>
          <w:szCs w:val="28"/>
        </w:rPr>
        <w:t>и</w:t>
      </w:r>
      <w:r w:rsidRPr="00871A0D">
        <w:rPr>
          <w:sz w:val="28"/>
          <w:szCs w:val="28"/>
        </w:rPr>
        <w:lastRenderedPageBreak/>
        <w:t xml:space="preserve">ков, осуществляющих техническое обеспечение деятельности </w:t>
      </w:r>
      <w:r w:rsidR="00100D8A">
        <w:rPr>
          <w:sz w:val="28"/>
          <w:szCs w:val="28"/>
        </w:rPr>
        <w:t>органов мес</w:t>
      </w:r>
      <w:r w:rsidR="00100D8A">
        <w:rPr>
          <w:sz w:val="28"/>
          <w:szCs w:val="28"/>
        </w:rPr>
        <w:t>т</w:t>
      </w:r>
      <w:r w:rsidR="00100D8A">
        <w:rPr>
          <w:sz w:val="28"/>
          <w:szCs w:val="28"/>
        </w:rPr>
        <w:t>ного самоуправления.</w:t>
      </w:r>
    </w:p>
    <w:p w14:paraId="028256A0" w14:textId="77777777" w:rsidR="00910B16" w:rsidRPr="007A0714" w:rsidRDefault="00910B16" w:rsidP="00910B16">
      <w:pPr>
        <w:ind w:firstLine="709"/>
        <w:jc w:val="both"/>
        <w:rPr>
          <w:sz w:val="28"/>
          <w:szCs w:val="28"/>
        </w:rPr>
      </w:pPr>
      <w:r w:rsidRPr="007A0714">
        <w:rPr>
          <w:sz w:val="28"/>
          <w:szCs w:val="28"/>
        </w:rPr>
        <w:t>2.</w:t>
      </w:r>
      <w:r w:rsidR="009F46CF">
        <w:rPr>
          <w:sz w:val="28"/>
          <w:szCs w:val="28"/>
        </w:rPr>
        <w:t>3</w:t>
      </w:r>
      <w:r w:rsidRPr="007A0714">
        <w:rPr>
          <w:sz w:val="28"/>
          <w:szCs w:val="28"/>
        </w:rPr>
        <w:t>.3. Ежегодного уточнения расходов в связи с изменением численн</w:t>
      </w:r>
      <w:r w:rsidRPr="007A0714">
        <w:rPr>
          <w:sz w:val="28"/>
          <w:szCs w:val="28"/>
        </w:rPr>
        <w:t>о</w:t>
      </w:r>
      <w:r w:rsidRPr="007A0714">
        <w:rPr>
          <w:sz w:val="28"/>
          <w:szCs w:val="28"/>
        </w:rPr>
        <w:t>сти (контингента) получателей социальных выплат и пособий, а так же иных мер социальной поддержки населения.</w:t>
      </w:r>
    </w:p>
    <w:p w14:paraId="5D41DFB0" w14:textId="44C80561" w:rsidR="00910B16" w:rsidRPr="007A0714" w:rsidRDefault="00910B16" w:rsidP="00910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0714">
        <w:rPr>
          <w:sz w:val="28"/>
          <w:szCs w:val="28"/>
        </w:rPr>
        <w:t>2.</w:t>
      </w:r>
      <w:r w:rsidR="009F46CF">
        <w:rPr>
          <w:sz w:val="28"/>
          <w:szCs w:val="28"/>
        </w:rPr>
        <w:t>3</w:t>
      </w:r>
      <w:r w:rsidRPr="007A0714">
        <w:rPr>
          <w:sz w:val="28"/>
          <w:szCs w:val="28"/>
        </w:rPr>
        <w:t xml:space="preserve">.4. Ежегодного увеличения расходов на реализацию мероприятий «длящегося» характера, расходные обязательства по которым предусмотрены в решении Собрания депутатов о бюджете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ния</w:t>
      </w:r>
      <w:r w:rsidRPr="007A0714">
        <w:rPr>
          <w:sz w:val="28"/>
          <w:szCs w:val="28"/>
        </w:rPr>
        <w:t xml:space="preserve"> «О внесении изменений в решение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«О бюджете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на т</w:t>
      </w:r>
      <w:r w:rsidRPr="007A0714">
        <w:rPr>
          <w:sz w:val="28"/>
          <w:szCs w:val="28"/>
        </w:rPr>
        <w:t>е</w:t>
      </w:r>
      <w:r w:rsidRPr="007A0714">
        <w:rPr>
          <w:sz w:val="28"/>
          <w:szCs w:val="28"/>
        </w:rPr>
        <w:t>кущий финансовый год и на плановый период».</w:t>
      </w:r>
    </w:p>
    <w:p w14:paraId="432F392F" w14:textId="77777777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 2.</w:t>
      </w:r>
      <w:r w:rsidR="009F46CF">
        <w:rPr>
          <w:sz w:val="28"/>
          <w:szCs w:val="28"/>
        </w:rPr>
        <w:t>3.</w:t>
      </w:r>
      <w:r w:rsidRPr="007A0714">
        <w:rPr>
          <w:sz w:val="28"/>
          <w:szCs w:val="28"/>
        </w:rPr>
        <w:t xml:space="preserve">5 Сокращения расходов на реализацию мероприятий на второй год планового периода, которые будут завершены в очередном финансовом году и в первом году планового периода. </w:t>
      </w:r>
    </w:p>
    <w:p w14:paraId="05B18D2E" w14:textId="77777777" w:rsidR="00910B16" w:rsidRPr="000C35F8" w:rsidRDefault="009F46CF" w:rsidP="00910B16">
      <w:pPr>
        <w:spacing w:after="3" w:line="249" w:lineRule="auto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910B16" w:rsidRPr="007A0714">
        <w:rPr>
          <w:sz w:val="28"/>
          <w:szCs w:val="28"/>
        </w:rPr>
        <w:t xml:space="preserve">.6. </w:t>
      </w:r>
      <w:r w:rsidR="00910B16" w:rsidRPr="000C35F8">
        <w:rPr>
          <w:sz w:val="28"/>
          <w:szCs w:val="28"/>
        </w:rPr>
        <w:t xml:space="preserve">Ежегодного уточнения расходов на оплату труда: </w:t>
      </w:r>
    </w:p>
    <w:p w14:paraId="0781CDAB" w14:textId="77777777" w:rsidR="00910B16" w:rsidRPr="000C35F8" w:rsidRDefault="00910B16" w:rsidP="00910B16">
      <w:pPr>
        <w:spacing w:after="3" w:line="249" w:lineRule="auto"/>
        <w:contextualSpacing/>
        <w:jc w:val="both"/>
        <w:rPr>
          <w:sz w:val="28"/>
          <w:szCs w:val="28"/>
        </w:rPr>
      </w:pPr>
      <w:r w:rsidRPr="000C35F8">
        <w:rPr>
          <w:sz w:val="28"/>
          <w:szCs w:val="28"/>
        </w:rPr>
        <w:t xml:space="preserve">         </w:t>
      </w:r>
      <w:r w:rsidR="009F46CF">
        <w:rPr>
          <w:sz w:val="28"/>
          <w:szCs w:val="28"/>
        </w:rPr>
        <w:t>в соответствии с Федеральным законом от 19.06.2000 № 82-ФЗ «О м</w:t>
      </w:r>
      <w:r w:rsidR="009F46CF">
        <w:rPr>
          <w:sz w:val="28"/>
          <w:szCs w:val="28"/>
        </w:rPr>
        <w:t>и</w:t>
      </w:r>
      <w:r w:rsidR="009F46CF">
        <w:rPr>
          <w:sz w:val="28"/>
          <w:szCs w:val="28"/>
        </w:rPr>
        <w:t xml:space="preserve">нимальном </w:t>
      </w:r>
      <w:proofErr w:type="gramStart"/>
      <w:r w:rsidR="009F46CF">
        <w:rPr>
          <w:sz w:val="28"/>
          <w:szCs w:val="28"/>
        </w:rPr>
        <w:t>размере оплаты труда</w:t>
      </w:r>
      <w:proofErr w:type="gramEnd"/>
      <w:r w:rsidR="009F46CF">
        <w:rPr>
          <w:sz w:val="28"/>
          <w:szCs w:val="28"/>
        </w:rPr>
        <w:t xml:space="preserve">» </w:t>
      </w:r>
      <w:r w:rsidRPr="000C35F8">
        <w:rPr>
          <w:sz w:val="28"/>
          <w:szCs w:val="28"/>
        </w:rPr>
        <w:t xml:space="preserve"> </w:t>
      </w:r>
      <w:r w:rsidR="009F46CF">
        <w:rPr>
          <w:sz w:val="28"/>
          <w:szCs w:val="28"/>
        </w:rPr>
        <w:t>и</w:t>
      </w:r>
      <w:r w:rsidRPr="000C35F8">
        <w:rPr>
          <w:sz w:val="28"/>
          <w:szCs w:val="28"/>
        </w:rPr>
        <w:t xml:space="preserve"> Посланием Президента Российской Ф</w:t>
      </w:r>
      <w:r w:rsidRPr="000C35F8">
        <w:rPr>
          <w:sz w:val="28"/>
          <w:szCs w:val="28"/>
        </w:rPr>
        <w:t>е</w:t>
      </w:r>
      <w:r w:rsidRPr="000C35F8">
        <w:rPr>
          <w:sz w:val="28"/>
          <w:szCs w:val="28"/>
        </w:rPr>
        <w:t>дерации Федеральному Собранию от 2</w:t>
      </w:r>
      <w:r w:rsidR="009F46CF">
        <w:rPr>
          <w:sz w:val="28"/>
          <w:szCs w:val="28"/>
        </w:rPr>
        <w:t>9</w:t>
      </w:r>
      <w:r w:rsidRPr="000C35F8">
        <w:rPr>
          <w:sz w:val="28"/>
          <w:szCs w:val="28"/>
        </w:rPr>
        <w:t>.02.202</w:t>
      </w:r>
      <w:r w:rsidR="009F46CF">
        <w:rPr>
          <w:sz w:val="28"/>
          <w:szCs w:val="28"/>
        </w:rPr>
        <w:t>4</w:t>
      </w:r>
      <w:r w:rsidRPr="000C35F8">
        <w:rPr>
          <w:sz w:val="28"/>
          <w:szCs w:val="28"/>
        </w:rPr>
        <w:t xml:space="preserve"> «Послание Президента Ф</w:t>
      </w:r>
      <w:r w:rsidRPr="000C35F8">
        <w:rPr>
          <w:sz w:val="28"/>
          <w:szCs w:val="28"/>
        </w:rPr>
        <w:t>е</w:t>
      </w:r>
      <w:r w:rsidRPr="000C35F8">
        <w:rPr>
          <w:sz w:val="28"/>
          <w:szCs w:val="28"/>
        </w:rPr>
        <w:t>деральному Собранию» минимальный размер оплаты труда</w:t>
      </w:r>
      <w:r w:rsidR="009F46CF">
        <w:rPr>
          <w:sz w:val="28"/>
          <w:szCs w:val="28"/>
        </w:rPr>
        <w:t xml:space="preserve"> на 2025 год</w:t>
      </w:r>
      <w:r w:rsidRPr="000C35F8">
        <w:rPr>
          <w:sz w:val="28"/>
          <w:szCs w:val="28"/>
        </w:rPr>
        <w:t xml:space="preserve"> </w:t>
      </w:r>
      <w:r w:rsidR="009F46CF">
        <w:rPr>
          <w:sz w:val="28"/>
          <w:szCs w:val="28"/>
        </w:rPr>
        <w:t>–</w:t>
      </w:r>
      <w:r w:rsidRPr="000C35F8">
        <w:rPr>
          <w:sz w:val="28"/>
          <w:szCs w:val="28"/>
        </w:rPr>
        <w:t xml:space="preserve"> </w:t>
      </w:r>
      <w:r w:rsidR="009F46CF">
        <w:rPr>
          <w:sz w:val="28"/>
          <w:szCs w:val="28"/>
        </w:rPr>
        <w:t xml:space="preserve">              22 138</w:t>
      </w:r>
      <w:r w:rsidR="00E136B5">
        <w:rPr>
          <w:sz w:val="28"/>
          <w:szCs w:val="28"/>
        </w:rPr>
        <w:t xml:space="preserve"> рубля,</w:t>
      </w:r>
    </w:p>
    <w:p w14:paraId="19BBD631" w14:textId="77777777" w:rsidR="00910B16" w:rsidRPr="007A0714" w:rsidRDefault="00910B16" w:rsidP="00EB1AB5">
      <w:pPr>
        <w:spacing w:after="3" w:line="249" w:lineRule="auto"/>
        <w:ind w:left="567" w:firstLine="1"/>
        <w:contextualSpacing/>
        <w:jc w:val="both"/>
        <w:rPr>
          <w:sz w:val="28"/>
          <w:szCs w:val="28"/>
        </w:rPr>
      </w:pPr>
      <w:r w:rsidRPr="007A0714">
        <w:rPr>
          <w:sz w:val="28"/>
          <w:szCs w:val="28"/>
        </w:rPr>
        <w:t>2.</w:t>
      </w:r>
      <w:r w:rsidR="009F46CF">
        <w:rPr>
          <w:sz w:val="28"/>
          <w:szCs w:val="28"/>
        </w:rPr>
        <w:t>3</w:t>
      </w:r>
      <w:r w:rsidRPr="007A0714">
        <w:rPr>
          <w:sz w:val="28"/>
          <w:szCs w:val="28"/>
        </w:rPr>
        <w:t xml:space="preserve">.7. Формирования резерва в целях финансового обеспечения расходов </w:t>
      </w:r>
      <w:proofErr w:type="gramStart"/>
      <w:r w:rsidRPr="007A0714">
        <w:rPr>
          <w:sz w:val="28"/>
          <w:szCs w:val="28"/>
        </w:rPr>
        <w:t>на</w:t>
      </w:r>
      <w:proofErr w:type="gramEnd"/>
      <w:r w:rsidRPr="007A0714">
        <w:rPr>
          <w:sz w:val="28"/>
          <w:szCs w:val="28"/>
        </w:rPr>
        <w:t>:</w:t>
      </w:r>
    </w:p>
    <w:p w14:paraId="5614CAB3" w14:textId="77777777" w:rsidR="00910B16" w:rsidRPr="007A0714" w:rsidRDefault="00910B16" w:rsidP="00EB1AB5">
      <w:pPr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заключенные и неисполненные контракты отчетного финансового года; </w:t>
      </w:r>
    </w:p>
    <w:p w14:paraId="76B11801" w14:textId="77777777" w:rsidR="00910B16" w:rsidRPr="007A0714" w:rsidRDefault="00910B16" w:rsidP="00EB1AB5">
      <w:pPr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софинансирование средств областного бюджета; </w:t>
      </w:r>
    </w:p>
    <w:p w14:paraId="02F2DC8C" w14:textId="77777777" w:rsidR="00910B16" w:rsidRPr="007A0714" w:rsidRDefault="00910B16" w:rsidP="00EB1AB5">
      <w:pPr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 w:rsidRPr="007A0714">
        <w:rPr>
          <w:sz w:val="28"/>
          <w:szCs w:val="28"/>
        </w:rPr>
        <w:t>удорожание стройматериалов по переходящим объектам строительства, р</w:t>
      </w:r>
      <w:r w:rsidRPr="007A0714">
        <w:rPr>
          <w:sz w:val="28"/>
          <w:szCs w:val="28"/>
        </w:rPr>
        <w:t>е</w:t>
      </w:r>
      <w:r w:rsidRPr="007A0714">
        <w:rPr>
          <w:sz w:val="28"/>
          <w:szCs w:val="28"/>
        </w:rPr>
        <w:t>конструкции и капитального ремонта.</w:t>
      </w:r>
    </w:p>
    <w:p w14:paraId="3A0395D7" w14:textId="6B6940D5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 2.</w:t>
      </w:r>
      <w:r w:rsidR="009F46CF">
        <w:rPr>
          <w:sz w:val="28"/>
          <w:szCs w:val="28"/>
        </w:rPr>
        <w:t>3</w:t>
      </w:r>
      <w:r w:rsidRPr="007A0714">
        <w:rPr>
          <w:sz w:val="28"/>
          <w:szCs w:val="28"/>
        </w:rPr>
        <w:t>.8. Уточнение расходов на содержание органов местного самоупра</w:t>
      </w:r>
      <w:r w:rsidRPr="007A0714">
        <w:rPr>
          <w:sz w:val="28"/>
          <w:szCs w:val="28"/>
        </w:rPr>
        <w:t>в</w:t>
      </w:r>
      <w:r w:rsidRPr="007A0714">
        <w:rPr>
          <w:sz w:val="28"/>
          <w:szCs w:val="28"/>
        </w:rPr>
        <w:t xml:space="preserve">ления, отраслевых (функциональных) органов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на объем бюджетных ассигнований, предусмотренный на выплату единовременного пособия </w:t>
      </w:r>
      <w:proofErr w:type="gramStart"/>
      <w:r w:rsidRPr="007A0714">
        <w:rPr>
          <w:sz w:val="28"/>
          <w:szCs w:val="28"/>
        </w:rPr>
        <w:t>за полные годы</w:t>
      </w:r>
      <w:proofErr w:type="gramEnd"/>
      <w:r w:rsidRPr="007A0714">
        <w:rPr>
          <w:sz w:val="28"/>
          <w:szCs w:val="28"/>
        </w:rPr>
        <w:t xml:space="preserve"> стажа муниципальной службы при увольнении муниципального служащего, достигшего пенсио</w:t>
      </w:r>
      <w:r w:rsidRPr="007A0714">
        <w:rPr>
          <w:sz w:val="28"/>
          <w:szCs w:val="28"/>
        </w:rPr>
        <w:t>н</w:t>
      </w:r>
      <w:r w:rsidRPr="007A0714">
        <w:rPr>
          <w:sz w:val="28"/>
          <w:szCs w:val="28"/>
        </w:rPr>
        <w:t xml:space="preserve">ного возраста, в связи с изменением численности (контингента). </w:t>
      </w:r>
    </w:p>
    <w:p w14:paraId="36982EAD" w14:textId="6E7C0D69" w:rsidR="00910B16" w:rsidRPr="007A0714" w:rsidRDefault="00910B16" w:rsidP="00910B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 2.</w:t>
      </w:r>
      <w:r w:rsidR="00EB1AB5">
        <w:rPr>
          <w:sz w:val="28"/>
          <w:szCs w:val="28"/>
        </w:rPr>
        <w:t>3</w:t>
      </w:r>
      <w:r w:rsidRPr="007A0714">
        <w:rPr>
          <w:sz w:val="28"/>
          <w:szCs w:val="28"/>
        </w:rPr>
        <w:t xml:space="preserve">.9. Уточнения расходов на обслуживание муниципального долга </w:t>
      </w:r>
      <w:r w:rsidR="004E6046">
        <w:rPr>
          <w:sz w:val="28"/>
          <w:szCs w:val="28"/>
        </w:rPr>
        <w:t>К</w:t>
      </w:r>
      <w:r w:rsidR="004E6046">
        <w:rPr>
          <w:sz w:val="28"/>
          <w:szCs w:val="28"/>
        </w:rPr>
        <w:t>а</w:t>
      </w:r>
      <w:r w:rsidR="004E6046">
        <w:rPr>
          <w:sz w:val="28"/>
          <w:szCs w:val="28"/>
        </w:rPr>
        <w:t>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>.</w:t>
      </w:r>
    </w:p>
    <w:p w14:paraId="07437DF7" w14:textId="77777777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 2.</w:t>
      </w:r>
      <w:r w:rsidR="00EB1AB5">
        <w:rPr>
          <w:sz w:val="28"/>
          <w:szCs w:val="28"/>
        </w:rPr>
        <w:t>3</w:t>
      </w:r>
      <w:r w:rsidRPr="007A0714">
        <w:rPr>
          <w:sz w:val="28"/>
          <w:szCs w:val="28"/>
        </w:rPr>
        <w:t xml:space="preserve">.10. Уточнения условно утвержденных расходов.  </w:t>
      </w:r>
    </w:p>
    <w:p w14:paraId="43441B69" w14:textId="3C303A05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 2.</w:t>
      </w:r>
      <w:r w:rsidR="00EB1AB5">
        <w:rPr>
          <w:sz w:val="28"/>
          <w:szCs w:val="28"/>
        </w:rPr>
        <w:t>3</w:t>
      </w:r>
      <w:r w:rsidRPr="007A0714">
        <w:rPr>
          <w:sz w:val="28"/>
          <w:szCs w:val="28"/>
        </w:rPr>
        <w:t>.11. Увеличения расходов на формирование резервного фонда Адм</w:t>
      </w:r>
      <w:r w:rsidRPr="007A0714">
        <w:rPr>
          <w:sz w:val="28"/>
          <w:szCs w:val="28"/>
        </w:rPr>
        <w:t>и</w:t>
      </w:r>
      <w:r w:rsidRPr="007A0714">
        <w:rPr>
          <w:sz w:val="28"/>
          <w:szCs w:val="28"/>
        </w:rPr>
        <w:t xml:space="preserve">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. </w:t>
      </w:r>
    </w:p>
    <w:p w14:paraId="26DC6B34" w14:textId="14C4517E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2.</w:t>
      </w:r>
      <w:r w:rsidR="00EB1AB5">
        <w:rPr>
          <w:sz w:val="28"/>
          <w:szCs w:val="28"/>
        </w:rPr>
        <w:t>3</w:t>
      </w:r>
      <w:r w:rsidRPr="007A0714">
        <w:rPr>
          <w:sz w:val="28"/>
          <w:szCs w:val="28"/>
        </w:rPr>
        <w:t>.1</w:t>
      </w:r>
      <w:r w:rsidR="00AB43E9">
        <w:rPr>
          <w:sz w:val="28"/>
          <w:szCs w:val="28"/>
        </w:rPr>
        <w:t>2.</w:t>
      </w:r>
      <w:r w:rsidRPr="007A0714">
        <w:rPr>
          <w:sz w:val="28"/>
          <w:szCs w:val="28"/>
        </w:rPr>
        <w:t>. Ежегодного уточнения расходов органов местного самоуправл</w:t>
      </w:r>
      <w:r w:rsidRPr="007A0714">
        <w:rPr>
          <w:sz w:val="28"/>
          <w:szCs w:val="28"/>
        </w:rPr>
        <w:t>е</w:t>
      </w:r>
      <w:r w:rsidRPr="007A0714">
        <w:rPr>
          <w:sz w:val="28"/>
          <w:szCs w:val="28"/>
        </w:rPr>
        <w:t xml:space="preserve">ния, отраслевых (функциональных) органов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 и подведомственных учреждений:</w:t>
      </w:r>
    </w:p>
    <w:p w14:paraId="71097E7B" w14:textId="77777777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  в связи с изменением штатной численности; </w:t>
      </w:r>
    </w:p>
    <w:p w14:paraId="144637A9" w14:textId="77777777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     на минимальный </w:t>
      </w:r>
      <w:proofErr w:type="gramStart"/>
      <w:r w:rsidRPr="007A0714">
        <w:rPr>
          <w:sz w:val="28"/>
          <w:szCs w:val="28"/>
        </w:rPr>
        <w:t>размер оплаты труда</w:t>
      </w:r>
      <w:proofErr w:type="gramEnd"/>
      <w:r w:rsidRPr="007A0714">
        <w:rPr>
          <w:sz w:val="28"/>
          <w:szCs w:val="28"/>
        </w:rPr>
        <w:t xml:space="preserve"> в соответствии </w:t>
      </w:r>
      <w:r w:rsidR="00EB1AB5">
        <w:rPr>
          <w:sz w:val="28"/>
          <w:szCs w:val="28"/>
        </w:rPr>
        <w:t xml:space="preserve">с Федеральным законом от 19.06.2000 № 82-ФЗ «О минимальном размере оплаты труда» </w:t>
      </w:r>
      <w:r w:rsidR="00EB1AB5" w:rsidRPr="000C35F8">
        <w:rPr>
          <w:sz w:val="28"/>
          <w:szCs w:val="28"/>
        </w:rPr>
        <w:t xml:space="preserve"> </w:t>
      </w:r>
      <w:r w:rsidR="00EB1AB5">
        <w:rPr>
          <w:sz w:val="28"/>
          <w:szCs w:val="28"/>
        </w:rPr>
        <w:t>и</w:t>
      </w:r>
      <w:r w:rsidRPr="007A0714">
        <w:rPr>
          <w:sz w:val="28"/>
          <w:szCs w:val="28"/>
        </w:rPr>
        <w:t xml:space="preserve"> Посланием Президента Российской Федерации Федеральному С</w:t>
      </w:r>
      <w:r w:rsidR="00EB1AB5">
        <w:rPr>
          <w:sz w:val="28"/>
          <w:szCs w:val="28"/>
        </w:rPr>
        <w:t>обранию от 29</w:t>
      </w:r>
      <w:r w:rsidRPr="007A0714">
        <w:rPr>
          <w:sz w:val="28"/>
          <w:szCs w:val="28"/>
        </w:rPr>
        <w:t>.02.202</w:t>
      </w:r>
      <w:r w:rsidR="00EB1AB5">
        <w:rPr>
          <w:sz w:val="28"/>
          <w:szCs w:val="28"/>
        </w:rPr>
        <w:t>4</w:t>
      </w:r>
      <w:r w:rsidRPr="007A0714">
        <w:rPr>
          <w:sz w:val="28"/>
          <w:szCs w:val="28"/>
        </w:rPr>
        <w:t xml:space="preserve"> «Послание Президента Федеральному Собранию»; </w:t>
      </w:r>
    </w:p>
    <w:p w14:paraId="64D2155A" w14:textId="550DE6DB" w:rsidR="00910B16" w:rsidRPr="007A0714" w:rsidRDefault="00910B16" w:rsidP="00910B16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lastRenderedPageBreak/>
        <w:t xml:space="preserve">         на принятые решения Г</w:t>
      </w:r>
      <w:r w:rsidR="003118CD">
        <w:rPr>
          <w:sz w:val="28"/>
          <w:szCs w:val="28"/>
        </w:rPr>
        <w:t>убернатора Ростовской области, г</w:t>
      </w:r>
      <w:r w:rsidRPr="007A0714">
        <w:rPr>
          <w:sz w:val="28"/>
          <w:szCs w:val="28"/>
        </w:rPr>
        <w:t>лавы Админ</w:t>
      </w:r>
      <w:r w:rsidRPr="007A0714">
        <w:rPr>
          <w:sz w:val="28"/>
          <w:szCs w:val="28"/>
        </w:rPr>
        <w:t>и</w:t>
      </w:r>
      <w:r w:rsidRPr="007A0714">
        <w:rPr>
          <w:sz w:val="28"/>
          <w:szCs w:val="28"/>
        </w:rPr>
        <w:t xml:space="preserve">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7A0714">
        <w:rPr>
          <w:sz w:val="28"/>
          <w:szCs w:val="28"/>
        </w:rPr>
        <w:t xml:space="preserve">. </w:t>
      </w:r>
    </w:p>
    <w:p w14:paraId="6A89F80E" w14:textId="2FAEB0F8" w:rsidR="00910B16" w:rsidRPr="0084219C" w:rsidRDefault="00910B16" w:rsidP="00AB43E9">
      <w:pPr>
        <w:spacing w:after="3" w:line="249" w:lineRule="auto"/>
        <w:jc w:val="both"/>
        <w:rPr>
          <w:sz w:val="28"/>
          <w:szCs w:val="28"/>
        </w:rPr>
      </w:pPr>
      <w:r w:rsidRPr="007A0714">
        <w:rPr>
          <w:sz w:val="28"/>
          <w:szCs w:val="28"/>
        </w:rPr>
        <w:t xml:space="preserve">     </w:t>
      </w:r>
      <w:r w:rsidR="00EB1AB5">
        <w:rPr>
          <w:sz w:val="28"/>
          <w:szCs w:val="28"/>
        </w:rPr>
        <w:tab/>
      </w:r>
      <w:r w:rsidRPr="0084219C">
        <w:rPr>
          <w:sz w:val="28"/>
          <w:szCs w:val="28"/>
        </w:rPr>
        <w:t>2.</w:t>
      </w:r>
      <w:r w:rsidR="00AB43E9">
        <w:rPr>
          <w:sz w:val="28"/>
          <w:szCs w:val="28"/>
        </w:rPr>
        <w:t>4</w:t>
      </w:r>
      <w:r w:rsidRPr="0084219C">
        <w:rPr>
          <w:sz w:val="28"/>
          <w:szCs w:val="28"/>
        </w:rPr>
        <w:t xml:space="preserve">. При расчете предельных показателей расходов бюджета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84219C">
        <w:rPr>
          <w:sz w:val="28"/>
          <w:szCs w:val="28"/>
        </w:rPr>
        <w:t xml:space="preserve"> расходы на строительство, реконструкцию, пр</w:t>
      </w:r>
      <w:r w:rsidRPr="0084219C">
        <w:rPr>
          <w:sz w:val="28"/>
          <w:szCs w:val="28"/>
        </w:rPr>
        <w:t>о</w:t>
      </w:r>
      <w:r w:rsidRPr="0084219C">
        <w:rPr>
          <w:sz w:val="28"/>
          <w:szCs w:val="28"/>
        </w:rPr>
        <w:t>ведение капитального ремонта, разработку проектной документации и пр</w:t>
      </w:r>
      <w:r w:rsidRPr="0084219C">
        <w:rPr>
          <w:sz w:val="28"/>
          <w:szCs w:val="28"/>
        </w:rPr>
        <w:t>о</w:t>
      </w:r>
      <w:r w:rsidRPr="0084219C">
        <w:rPr>
          <w:sz w:val="28"/>
          <w:szCs w:val="28"/>
        </w:rPr>
        <w:t xml:space="preserve">ектно-изыскательские работы  на очередной финансовый </w:t>
      </w:r>
      <w:proofErr w:type="gramStart"/>
      <w:r w:rsidRPr="0084219C">
        <w:rPr>
          <w:sz w:val="28"/>
          <w:szCs w:val="28"/>
        </w:rPr>
        <w:t>год</w:t>
      </w:r>
      <w:proofErr w:type="gramEnd"/>
      <w:r w:rsidRPr="0084219C">
        <w:rPr>
          <w:sz w:val="28"/>
          <w:szCs w:val="28"/>
        </w:rPr>
        <w:t xml:space="preserve"> и первый год планового периода планируются по объектам муниципальной собственности (за исключением объектов дорожного хозяйства), финансовое обеспечение которых предусмотрено на первый и второй годы планового периода де</w:t>
      </w:r>
      <w:r w:rsidRPr="0084219C">
        <w:rPr>
          <w:sz w:val="28"/>
          <w:szCs w:val="28"/>
        </w:rPr>
        <w:t>й</w:t>
      </w:r>
      <w:r w:rsidRPr="0084219C">
        <w:rPr>
          <w:sz w:val="28"/>
          <w:szCs w:val="28"/>
        </w:rPr>
        <w:t xml:space="preserve">ствующего решения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84219C">
        <w:rPr>
          <w:sz w:val="28"/>
          <w:szCs w:val="28"/>
        </w:rPr>
        <w:t xml:space="preserve"> о </w:t>
      </w:r>
      <w:proofErr w:type="gramStart"/>
      <w:r w:rsidRPr="0084219C">
        <w:rPr>
          <w:sz w:val="28"/>
          <w:szCs w:val="28"/>
        </w:rPr>
        <w:t>бюджете</w:t>
      </w:r>
      <w:proofErr w:type="gramEnd"/>
      <w:r w:rsidRPr="0084219C">
        <w:rPr>
          <w:sz w:val="28"/>
          <w:szCs w:val="28"/>
        </w:rPr>
        <w:t xml:space="preserve">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84219C">
        <w:rPr>
          <w:sz w:val="28"/>
          <w:szCs w:val="28"/>
        </w:rPr>
        <w:t>.</w:t>
      </w:r>
    </w:p>
    <w:p w14:paraId="49FE3389" w14:textId="77777777" w:rsidR="00910B16" w:rsidRPr="003B2391" w:rsidRDefault="003B2391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2391">
        <w:rPr>
          <w:sz w:val="28"/>
          <w:szCs w:val="28"/>
        </w:rPr>
        <w:t>2.</w:t>
      </w:r>
      <w:r w:rsidR="00AB43E9">
        <w:rPr>
          <w:sz w:val="28"/>
          <w:szCs w:val="28"/>
        </w:rPr>
        <w:t>4</w:t>
      </w:r>
      <w:r w:rsidR="00910B16" w:rsidRPr="003B2391">
        <w:rPr>
          <w:sz w:val="28"/>
          <w:szCs w:val="28"/>
        </w:rPr>
        <w:t xml:space="preserve">.1. Расходы на строительство, реконструкцию, капитальный ремонт переходящих объектов (учтенных в бюджете) предусматриваются с учетом удорожания стоимости работ и стройматериалов по переходящим объектам. </w:t>
      </w:r>
    </w:p>
    <w:p w14:paraId="380BF1AD" w14:textId="77777777" w:rsidR="003B2391" w:rsidRPr="003B2391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2391">
        <w:rPr>
          <w:sz w:val="28"/>
          <w:szCs w:val="28"/>
        </w:rPr>
        <w:t>2.</w:t>
      </w:r>
      <w:r w:rsidR="00AB43E9">
        <w:rPr>
          <w:sz w:val="28"/>
          <w:szCs w:val="28"/>
        </w:rPr>
        <w:t>4</w:t>
      </w:r>
      <w:r w:rsidRPr="003B2391">
        <w:rPr>
          <w:sz w:val="28"/>
          <w:szCs w:val="28"/>
        </w:rPr>
        <w:t xml:space="preserve">.2. </w:t>
      </w:r>
      <w:proofErr w:type="gramStart"/>
      <w:r w:rsidRPr="003B2391">
        <w:rPr>
          <w:sz w:val="28"/>
          <w:szCs w:val="28"/>
        </w:rPr>
        <w:t>Расходы на строительство, реконструкцию, проведение кап</w:t>
      </w:r>
      <w:r w:rsidRPr="003B2391">
        <w:rPr>
          <w:sz w:val="28"/>
          <w:szCs w:val="28"/>
        </w:rPr>
        <w:t>и</w:t>
      </w:r>
      <w:r w:rsidRPr="003B2391">
        <w:rPr>
          <w:sz w:val="28"/>
          <w:szCs w:val="28"/>
        </w:rPr>
        <w:t>тального ремонта, разработку проектной документации и проектно-изыскательские работы по новым объектам муниципальной собственности на очередной финансовый год и плановый период планируются только исходя из необходимости финансового обеспечения реализации Указа Президента Российской Федерации от 07.05.2012 №600 «О мерах по обеспечению гра</w:t>
      </w:r>
      <w:r w:rsidRPr="003B2391">
        <w:rPr>
          <w:sz w:val="28"/>
          <w:szCs w:val="28"/>
        </w:rPr>
        <w:t>ж</w:t>
      </w:r>
      <w:r w:rsidRPr="003B2391">
        <w:rPr>
          <w:sz w:val="28"/>
          <w:szCs w:val="28"/>
        </w:rPr>
        <w:t xml:space="preserve">дан Российской Федерации доступным и комфортным жильем и повышению качества жилищно-коммунальных услуг» и </w:t>
      </w:r>
      <w:r w:rsidR="003B2391" w:rsidRPr="003B2391">
        <w:rPr>
          <w:sz w:val="28"/>
          <w:szCs w:val="28"/>
        </w:rPr>
        <w:t>У</w:t>
      </w:r>
      <w:r w:rsidRPr="003B2391">
        <w:rPr>
          <w:sz w:val="28"/>
          <w:szCs w:val="28"/>
        </w:rPr>
        <w:t>каз</w:t>
      </w:r>
      <w:r w:rsidR="003B2391" w:rsidRPr="003B2391">
        <w:rPr>
          <w:sz w:val="28"/>
          <w:szCs w:val="28"/>
        </w:rPr>
        <w:t>а</w:t>
      </w:r>
      <w:r w:rsidRPr="003B2391">
        <w:rPr>
          <w:sz w:val="28"/>
          <w:szCs w:val="28"/>
        </w:rPr>
        <w:t xml:space="preserve"> Президента Российской</w:t>
      </w:r>
      <w:proofErr w:type="gramEnd"/>
      <w:r w:rsidRPr="003B2391">
        <w:rPr>
          <w:sz w:val="28"/>
          <w:szCs w:val="28"/>
        </w:rPr>
        <w:t xml:space="preserve"> Федерации от 07.05.20</w:t>
      </w:r>
      <w:r w:rsidR="003B2391" w:rsidRPr="003B2391">
        <w:rPr>
          <w:sz w:val="28"/>
          <w:szCs w:val="28"/>
        </w:rPr>
        <w:t>24</w:t>
      </w:r>
      <w:r w:rsidRPr="003B2391">
        <w:rPr>
          <w:sz w:val="28"/>
          <w:szCs w:val="28"/>
        </w:rPr>
        <w:t xml:space="preserve"> №</w:t>
      </w:r>
      <w:r w:rsidR="003B2391" w:rsidRPr="003B2391">
        <w:rPr>
          <w:sz w:val="28"/>
          <w:szCs w:val="28"/>
        </w:rPr>
        <w:t>309</w:t>
      </w:r>
      <w:r w:rsidRPr="003B2391">
        <w:rPr>
          <w:sz w:val="28"/>
          <w:szCs w:val="28"/>
        </w:rPr>
        <w:t xml:space="preserve"> «О национальных целях развития Российской Федерации на период до </w:t>
      </w:r>
      <w:r w:rsidR="009F46CF" w:rsidRPr="003B2391">
        <w:rPr>
          <w:sz w:val="28"/>
          <w:szCs w:val="28"/>
        </w:rPr>
        <w:t>20</w:t>
      </w:r>
      <w:r w:rsidR="003B2391" w:rsidRPr="003B2391">
        <w:rPr>
          <w:sz w:val="28"/>
          <w:szCs w:val="28"/>
        </w:rPr>
        <w:t>30</w:t>
      </w:r>
      <w:r w:rsidRPr="003B2391">
        <w:rPr>
          <w:sz w:val="28"/>
          <w:szCs w:val="28"/>
        </w:rPr>
        <w:t xml:space="preserve"> года</w:t>
      </w:r>
      <w:r w:rsidR="003B2391" w:rsidRPr="003B2391">
        <w:rPr>
          <w:sz w:val="28"/>
          <w:szCs w:val="28"/>
        </w:rPr>
        <w:t xml:space="preserve"> и на перспективу до 2036 года</w:t>
      </w:r>
      <w:r w:rsidRPr="003B2391">
        <w:rPr>
          <w:sz w:val="28"/>
          <w:szCs w:val="28"/>
        </w:rPr>
        <w:t>»</w:t>
      </w:r>
      <w:r w:rsidR="003B2391" w:rsidRPr="003B2391">
        <w:rPr>
          <w:sz w:val="28"/>
          <w:szCs w:val="28"/>
        </w:rPr>
        <w:t>.</w:t>
      </w:r>
    </w:p>
    <w:p w14:paraId="3D434AB2" w14:textId="70051472" w:rsidR="00910B16" w:rsidRPr="00DE6D86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6D86">
        <w:rPr>
          <w:sz w:val="28"/>
          <w:szCs w:val="28"/>
        </w:rPr>
        <w:t>2.</w:t>
      </w:r>
      <w:r w:rsidR="00AB43E9">
        <w:rPr>
          <w:sz w:val="28"/>
          <w:szCs w:val="28"/>
        </w:rPr>
        <w:t>5</w:t>
      </w:r>
      <w:r w:rsidRPr="00DE6D86">
        <w:rPr>
          <w:sz w:val="28"/>
          <w:szCs w:val="28"/>
        </w:rPr>
        <w:t xml:space="preserve">. В ходе исполнения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</w:t>
      </w:r>
      <w:r w:rsidR="00AB43E9">
        <w:rPr>
          <w:sz w:val="28"/>
          <w:szCs w:val="28"/>
        </w:rPr>
        <w:t>поселения</w:t>
      </w:r>
      <w:r w:rsidR="00AB43E9" w:rsidRPr="00DE6D86">
        <w:rPr>
          <w:sz w:val="28"/>
          <w:szCs w:val="28"/>
        </w:rPr>
        <w:t xml:space="preserve"> предусматриваются</w:t>
      </w:r>
      <w:r w:rsidRPr="00DE6D86">
        <w:rPr>
          <w:sz w:val="28"/>
          <w:szCs w:val="28"/>
        </w:rPr>
        <w:t xml:space="preserve"> расходы на строительство, реконструкцию, проведение капитального ремонта, разработку проектной документации и проектно-изыскательские работы по новым объектам муниципальной собственности</w:t>
      </w:r>
      <w:r w:rsidR="00DE6D86" w:rsidRPr="00DE6D86">
        <w:rPr>
          <w:sz w:val="28"/>
          <w:szCs w:val="28"/>
        </w:rPr>
        <w:t xml:space="preserve"> (за исключением объектов дорожного хозяйства)</w:t>
      </w:r>
      <w:r w:rsidRPr="00DE6D86">
        <w:rPr>
          <w:sz w:val="28"/>
          <w:szCs w:val="28"/>
        </w:rPr>
        <w:t>, приобретение основных средств</w:t>
      </w:r>
      <w:r w:rsidR="00DE6D86" w:rsidRPr="00DE6D86">
        <w:rPr>
          <w:sz w:val="28"/>
          <w:szCs w:val="28"/>
        </w:rPr>
        <w:t xml:space="preserve"> и объектов недвижимого имущества</w:t>
      </w:r>
      <w:r w:rsidRPr="00DE6D86">
        <w:rPr>
          <w:sz w:val="28"/>
          <w:szCs w:val="28"/>
        </w:rPr>
        <w:t xml:space="preserve"> (</w:t>
      </w:r>
      <w:r w:rsidR="00DE6D86" w:rsidRPr="00DE6D86">
        <w:rPr>
          <w:sz w:val="28"/>
          <w:szCs w:val="28"/>
        </w:rPr>
        <w:t xml:space="preserve">в случае </w:t>
      </w:r>
      <w:proofErr w:type="gramStart"/>
      <w:r w:rsidR="00DE6D86" w:rsidRPr="00DE6D86">
        <w:rPr>
          <w:sz w:val="28"/>
          <w:szCs w:val="28"/>
        </w:rPr>
        <w:t>наличия дополнител</w:t>
      </w:r>
      <w:r w:rsidR="00DE6D86" w:rsidRPr="00DE6D86">
        <w:rPr>
          <w:sz w:val="28"/>
          <w:szCs w:val="28"/>
        </w:rPr>
        <w:t>ь</w:t>
      </w:r>
      <w:r w:rsidR="00DE6D86" w:rsidRPr="00DE6D86">
        <w:rPr>
          <w:sz w:val="28"/>
          <w:szCs w:val="28"/>
        </w:rPr>
        <w:t xml:space="preserve">ных источников финансирования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ния</w:t>
      </w:r>
      <w:proofErr w:type="gramEnd"/>
      <w:r w:rsidRPr="00DE6D86">
        <w:rPr>
          <w:sz w:val="28"/>
          <w:szCs w:val="28"/>
        </w:rPr>
        <w:t>).</w:t>
      </w:r>
    </w:p>
    <w:p w14:paraId="59956821" w14:textId="6318D903" w:rsidR="00910B16" w:rsidRPr="00AE192A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92A">
        <w:rPr>
          <w:sz w:val="28"/>
          <w:szCs w:val="28"/>
        </w:rPr>
        <w:t>3. </w:t>
      </w:r>
      <w:r w:rsidR="00034326">
        <w:rPr>
          <w:sz w:val="28"/>
          <w:szCs w:val="28"/>
        </w:rPr>
        <w:t>Сектор</w:t>
      </w:r>
      <w:r w:rsidR="00AB43E9">
        <w:rPr>
          <w:sz w:val="28"/>
          <w:szCs w:val="28"/>
        </w:rPr>
        <w:t xml:space="preserve"> экономики и финансов</w:t>
      </w:r>
      <w:r w:rsidRPr="00AE192A">
        <w:rPr>
          <w:sz w:val="28"/>
          <w:szCs w:val="28"/>
        </w:rPr>
        <w:t xml:space="preserve">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</w:t>
      </w:r>
      <w:r w:rsidR="000E385A">
        <w:rPr>
          <w:sz w:val="28"/>
          <w:szCs w:val="28"/>
        </w:rPr>
        <w:t>ь</w:t>
      </w:r>
      <w:r w:rsidR="000E385A">
        <w:rPr>
          <w:sz w:val="28"/>
          <w:szCs w:val="28"/>
        </w:rPr>
        <w:t>ского поселения</w:t>
      </w:r>
      <w:r w:rsidRPr="00AE192A">
        <w:rPr>
          <w:sz w:val="28"/>
          <w:szCs w:val="28"/>
        </w:rPr>
        <w:t xml:space="preserve"> осуществляет анализ предложений, представленных гла</w:t>
      </w:r>
      <w:r w:rsidRPr="00AE192A">
        <w:rPr>
          <w:sz w:val="28"/>
          <w:szCs w:val="28"/>
        </w:rPr>
        <w:t>в</w:t>
      </w:r>
      <w:r w:rsidRPr="00AE192A">
        <w:rPr>
          <w:sz w:val="28"/>
          <w:szCs w:val="28"/>
        </w:rPr>
        <w:t xml:space="preserve">ными распорядителями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>, обеспечивает их рассмотрение на предмет соответствия бюджетному закон</w:t>
      </w:r>
      <w:r w:rsidRPr="00AE192A">
        <w:rPr>
          <w:sz w:val="28"/>
          <w:szCs w:val="28"/>
        </w:rPr>
        <w:t>о</w:t>
      </w:r>
      <w:r w:rsidRPr="00AE192A">
        <w:rPr>
          <w:sz w:val="28"/>
          <w:szCs w:val="28"/>
        </w:rPr>
        <w:t>дательству Российской Федерации, правовым основаниям возникновения расходных обязательств и при отсутствии замечаний к обоснованиям бю</w:t>
      </w:r>
      <w:r w:rsidRPr="00AE192A">
        <w:rPr>
          <w:sz w:val="28"/>
          <w:szCs w:val="28"/>
        </w:rPr>
        <w:t>д</w:t>
      </w:r>
      <w:r w:rsidRPr="00AE192A">
        <w:rPr>
          <w:sz w:val="28"/>
          <w:szCs w:val="28"/>
        </w:rPr>
        <w:t>жетных ассигнований осуществляет их принятие.</w:t>
      </w:r>
    </w:p>
    <w:p w14:paraId="53C88F2E" w14:textId="77EA4346" w:rsidR="00910B16" w:rsidRPr="00AE192A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92A">
        <w:rPr>
          <w:sz w:val="28"/>
          <w:szCs w:val="28"/>
        </w:rPr>
        <w:t>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плановый период </w:t>
      </w:r>
      <w:r w:rsidR="00034326">
        <w:rPr>
          <w:sz w:val="28"/>
          <w:szCs w:val="28"/>
        </w:rPr>
        <w:t>сектор</w:t>
      </w:r>
      <w:r w:rsidR="00AB43E9">
        <w:rPr>
          <w:sz w:val="28"/>
          <w:szCs w:val="28"/>
        </w:rPr>
        <w:t xml:space="preserve"> экономики и финансов</w:t>
      </w:r>
      <w:r w:rsidRPr="00AE192A">
        <w:rPr>
          <w:sz w:val="28"/>
          <w:szCs w:val="28"/>
        </w:rPr>
        <w:t xml:space="preserve">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 xml:space="preserve"> направляет главному распорядителю информацию об отклонении предложений с указанием пр</w:t>
      </w:r>
      <w:r w:rsidRPr="00AE192A">
        <w:rPr>
          <w:sz w:val="28"/>
          <w:szCs w:val="28"/>
        </w:rPr>
        <w:t>и</w:t>
      </w:r>
      <w:r w:rsidRPr="00AE192A">
        <w:rPr>
          <w:sz w:val="28"/>
          <w:szCs w:val="28"/>
        </w:rPr>
        <w:t>чин.</w:t>
      </w:r>
    </w:p>
    <w:p w14:paraId="5029C5B4" w14:textId="27BE052F" w:rsidR="00910B16" w:rsidRPr="00AE192A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92A">
        <w:rPr>
          <w:sz w:val="28"/>
          <w:szCs w:val="28"/>
        </w:rPr>
        <w:t xml:space="preserve">Главный распорядитель при получении </w:t>
      </w:r>
      <w:r w:rsidR="00AB43E9" w:rsidRPr="00AE192A">
        <w:rPr>
          <w:sz w:val="28"/>
          <w:szCs w:val="28"/>
        </w:rPr>
        <w:t>информации Администрации</w:t>
      </w:r>
      <w:r w:rsidRPr="00AE192A">
        <w:rPr>
          <w:sz w:val="28"/>
          <w:szCs w:val="28"/>
        </w:rPr>
        <w:t xml:space="preserve"> </w:t>
      </w:r>
      <w:r w:rsidR="004E6046">
        <w:rPr>
          <w:sz w:val="28"/>
          <w:szCs w:val="28"/>
        </w:rPr>
        <w:lastRenderedPageBreak/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 xml:space="preserve"> об отклонении предложений обеспечив</w:t>
      </w:r>
      <w:r w:rsidRPr="00AE192A">
        <w:rPr>
          <w:sz w:val="28"/>
          <w:szCs w:val="28"/>
        </w:rPr>
        <w:t>а</w:t>
      </w:r>
      <w:r w:rsidRPr="00AE192A">
        <w:rPr>
          <w:sz w:val="28"/>
          <w:szCs w:val="28"/>
        </w:rPr>
        <w:t xml:space="preserve">ет внесение изменений в обоснования бюджетных ассигнований и повторное представление предложений в </w:t>
      </w:r>
      <w:r w:rsidR="00034326">
        <w:rPr>
          <w:sz w:val="28"/>
          <w:szCs w:val="28"/>
        </w:rPr>
        <w:t>сектор</w:t>
      </w:r>
      <w:r w:rsidR="00AB43E9">
        <w:rPr>
          <w:sz w:val="28"/>
          <w:szCs w:val="28"/>
        </w:rPr>
        <w:t xml:space="preserve"> экономики и финансов</w:t>
      </w:r>
      <w:r w:rsidRPr="00AE192A">
        <w:rPr>
          <w:sz w:val="28"/>
          <w:szCs w:val="28"/>
        </w:rPr>
        <w:t xml:space="preserve">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 xml:space="preserve"> в двухдневный срок.</w:t>
      </w:r>
    </w:p>
    <w:p w14:paraId="6D927D1A" w14:textId="7521EBE2" w:rsidR="00910B16" w:rsidRPr="00AE192A" w:rsidRDefault="00910B16" w:rsidP="00910B16">
      <w:pPr>
        <w:ind w:firstLine="709"/>
        <w:jc w:val="both"/>
        <w:rPr>
          <w:sz w:val="28"/>
          <w:szCs w:val="28"/>
        </w:rPr>
      </w:pPr>
      <w:r w:rsidRPr="00AE192A">
        <w:rPr>
          <w:sz w:val="28"/>
          <w:szCs w:val="28"/>
        </w:rPr>
        <w:t xml:space="preserve">4. </w:t>
      </w:r>
      <w:r w:rsidR="00034326">
        <w:rPr>
          <w:sz w:val="28"/>
          <w:szCs w:val="28"/>
        </w:rPr>
        <w:t>Сектор</w:t>
      </w:r>
      <w:r w:rsidR="00AB43E9">
        <w:rPr>
          <w:sz w:val="28"/>
          <w:szCs w:val="28"/>
        </w:rPr>
        <w:t xml:space="preserve"> экономики и финансов</w:t>
      </w:r>
      <w:r w:rsidRPr="00AE192A">
        <w:rPr>
          <w:sz w:val="28"/>
          <w:szCs w:val="28"/>
        </w:rPr>
        <w:t xml:space="preserve">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</w:t>
      </w:r>
      <w:r w:rsidR="000E385A">
        <w:rPr>
          <w:sz w:val="28"/>
          <w:szCs w:val="28"/>
        </w:rPr>
        <w:t>ь</w:t>
      </w:r>
      <w:r w:rsidR="000E385A">
        <w:rPr>
          <w:sz w:val="28"/>
          <w:szCs w:val="28"/>
        </w:rPr>
        <w:t>ского поселения</w:t>
      </w:r>
      <w:r w:rsidRPr="00AE192A">
        <w:rPr>
          <w:sz w:val="28"/>
          <w:szCs w:val="28"/>
        </w:rPr>
        <w:t xml:space="preserve"> при необходимости, вправе проводить совещания-пропуски с главными распорядителями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</w:t>
      </w:r>
      <w:proofErr w:type="gramStart"/>
      <w:r w:rsidR="000E385A">
        <w:rPr>
          <w:sz w:val="28"/>
          <w:szCs w:val="28"/>
        </w:rPr>
        <w:t>п</w:t>
      </w:r>
      <w:r w:rsidR="000E385A">
        <w:rPr>
          <w:sz w:val="28"/>
          <w:szCs w:val="28"/>
        </w:rPr>
        <w:t>о</w:t>
      </w:r>
      <w:r w:rsidR="000E385A">
        <w:rPr>
          <w:sz w:val="28"/>
          <w:szCs w:val="28"/>
        </w:rPr>
        <w:t>селения</w:t>
      </w:r>
      <w:proofErr w:type="gramEnd"/>
      <w:r w:rsidRPr="00AE192A">
        <w:rPr>
          <w:sz w:val="28"/>
          <w:szCs w:val="28"/>
        </w:rPr>
        <w:t xml:space="preserve"> по вопросам рассмотрения представленных ими предложений для формирования</w:t>
      </w:r>
      <w:r w:rsidRPr="00AE192A">
        <w:rPr>
          <w:kern w:val="2"/>
          <w:sz w:val="28"/>
          <w:szCs w:val="28"/>
        </w:rPr>
        <w:t xml:space="preserve"> предельных показателей расходов бюджета </w:t>
      </w:r>
      <w:r w:rsidR="004E6046">
        <w:rPr>
          <w:kern w:val="2"/>
          <w:sz w:val="28"/>
          <w:szCs w:val="28"/>
        </w:rPr>
        <w:t>Калининского</w:t>
      </w:r>
      <w:r w:rsidR="000E385A">
        <w:rPr>
          <w:kern w:val="2"/>
          <w:sz w:val="28"/>
          <w:szCs w:val="28"/>
        </w:rPr>
        <w:t xml:space="preserve"> сельского поселения</w:t>
      </w:r>
      <w:r w:rsidRPr="00AE192A">
        <w:rPr>
          <w:kern w:val="2"/>
          <w:sz w:val="28"/>
          <w:szCs w:val="28"/>
        </w:rPr>
        <w:t xml:space="preserve"> </w:t>
      </w:r>
      <w:r w:rsidRPr="00AE192A">
        <w:rPr>
          <w:sz w:val="28"/>
          <w:szCs w:val="28"/>
        </w:rPr>
        <w:t>на очередной финансовый год и на плановый период.</w:t>
      </w:r>
    </w:p>
    <w:p w14:paraId="27D6522C" w14:textId="543D5B22" w:rsidR="00910B16" w:rsidRPr="00AE192A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92A">
        <w:rPr>
          <w:sz w:val="28"/>
          <w:szCs w:val="28"/>
        </w:rPr>
        <w:t xml:space="preserve">5. </w:t>
      </w:r>
      <w:proofErr w:type="gramStart"/>
      <w:r w:rsidR="00034326">
        <w:rPr>
          <w:sz w:val="28"/>
          <w:szCs w:val="28"/>
        </w:rPr>
        <w:t>Сектор</w:t>
      </w:r>
      <w:r w:rsidR="00AB43E9">
        <w:rPr>
          <w:sz w:val="28"/>
          <w:szCs w:val="28"/>
        </w:rPr>
        <w:t xml:space="preserve"> экономики и финансов</w:t>
      </w:r>
      <w:r w:rsidRPr="00AE192A">
        <w:rPr>
          <w:sz w:val="28"/>
          <w:szCs w:val="28"/>
        </w:rPr>
        <w:t xml:space="preserve">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</w:t>
      </w:r>
      <w:r w:rsidR="000E385A">
        <w:rPr>
          <w:sz w:val="28"/>
          <w:szCs w:val="28"/>
        </w:rPr>
        <w:t>ь</w:t>
      </w:r>
      <w:r w:rsidR="000E385A">
        <w:rPr>
          <w:sz w:val="28"/>
          <w:szCs w:val="28"/>
        </w:rPr>
        <w:t>ского поселения</w:t>
      </w:r>
      <w:r w:rsidRPr="00AE192A">
        <w:rPr>
          <w:sz w:val="28"/>
          <w:szCs w:val="28"/>
        </w:rPr>
        <w:t xml:space="preserve"> осуществляет предварительную оценку объемов бюджетных ассигнований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 xml:space="preserve"> на очередной ф</w:t>
      </w:r>
      <w:r w:rsidRPr="00AE192A">
        <w:rPr>
          <w:sz w:val="28"/>
          <w:szCs w:val="28"/>
        </w:rPr>
        <w:t>и</w:t>
      </w:r>
      <w:r w:rsidRPr="00AE192A">
        <w:rPr>
          <w:sz w:val="28"/>
          <w:szCs w:val="28"/>
        </w:rPr>
        <w:t>нансовый год и плановый период, исходя из прогноза налоговых и неналог</w:t>
      </w:r>
      <w:r w:rsidRPr="00AE192A">
        <w:rPr>
          <w:sz w:val="28"/>
          <w:szCs w:val="28"/>
        </w:rPr>
        <w:t>о</w:t>
      </w:r>
      <w:r w:rsidRPr="00AE192A">
        <w:rPr>
          <w:sz w:val="28"/>
          <w:szCs w:val="28"/>
        </w:rPr>
        <w:t xml:space="preserve">вых доходов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>, источников ф</w:t>
      </w:r>
      <w:r w:rsidRPr="00AE192A">
        <w:rPr>
          <w:sz w:val="28"/>
          <w:szCs w:val="28"/>
        </w:rPr>
        <w:t>и</w:t>
      </w:r>
      <w:r w:rsidRPr="00AE192A">
        <w:rPr>
          <w:sz w:val="28"/>
          <w:szCs w:val="28"/>
        </w:rPr>
        <w:t xml:space="preserve">нансирования дефицита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 xml:space="preserve"> и при</w:t>
      </w:r>
      <w:r w:rsidRPr="00AE192A">
        <w:rPr>
          <w:sz w:val="28"/>
          <w:szCs w:val="28"/>
        </w:rPr>
        <w:t>о</w:t>
      </w:r>
      <w:r w:rsidRPr="00AE192A">
        <w:rPr>
          <w:sz w:val="28"/>
          <w:szCs w:val="28"/>
        </w:rPr>
        <w:t xml:space="preserve">ритетных направлений социально-экономического развития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 xml:space="preserve"> </w:t>
      </w:r>
      <w:r w:rsidRPr="00AE192A">
        <w:rPr>
          <w:kern w:val="2"/>
          <w:sz w:val="28"/>
          <w:szCs w:val="28"/>
        </w:rPr>
        <w:t xml:space="preserve">на </w:t>
      </w:r>
      <w:r w:rsidRPr="00AE192A">
        <w:rPr>
          <w:sz w:val="28"/>
          <w:szCs w:val="28"/>
        </w:rPr>
        <w:t>очередной финансовый год и на плановый период.</w:t>
      </w:r>
      <w:proofErr w:type="gramEnd"/>
    </w:p>
    <w:p w14:paraId="641B220C" w14:textId="553B829F" w:rsidR="00910B16" w:rsidRPr="00AE192A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92A">
        <w:rPr>
          <w:sz w:val="28"/>
          <w:szCs w:val="28"/>
        </w:rPr>
        <w:t xml:space="preserve">По результату проведенной предварительной </w:t>
      </w:r>
      <w:proofErr w:type="gramStart"/>
      <w:r w:rsidRPr="00AE192A">
        <w:rPr>
          <w:sz w:val="28"/>
          <w:szCs w:val="28"/>
        </w:rPr>
        <w:t>оценки объемов бюдже</w:t>
      </w:r>
      <w:r w:rsidRPr="00AE192A">
        <w:rPr>
          <w:sz w:val="28"/>
          <w:szCs w:val="28"/>
        </w:rPr>
        <w:t>т</w:t>
      </w:r>
      <w:r w:rsidRPr="00AE192A">
        <w:rPr>
          <w:sz w:val="28"/>
          <w:szCs w:val="28"/>
        </w:rPr>
        <w:t xml:space="preserve">ных ассигнований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proofErr w:type="gramEnd"/>
      <w:r w:rsidRPr="00AE192A">
        <w:rPr>
          <w:sz w:val="28"/>
          <w:szCs w:val="28"/>
        </w:rPr>
        <w:t xml:space="preserve"> на очередной финансовый год и на плановый период в предельные показатели расходов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 xml:space="preserve"> могут быть включены дополн</w:t>
      </w:r>
      <w:r w:rsidRPr="00AE192A">
        <w:rPr>
          <w:sz w:val="28"/>
          <w:szCs w:val="28"/>
        </w:rPr>
        <w:t>и</w:t>
      </w:r>
      <w:r w:rsidRPr="00AE192A">
        <w:rPr>
          <w:sz w:val="28"/>
          <w:szCs w:val="28"/>
        </w:rPr>
        <w:t>тельные вопросы по отдель</w:t>
      </w:r>
      <w:r w:rsidR="003118CD">
        <w:rPr>
          <w:sz w:val="28"/>
          <w:szCs w:val="28"/>
        </w:rPr>
        <w:t>ным поручениям г</w:t>
      </w:r>
      <w:r w:rsidRPr="00AE192A">
        <w:rPr>
          <w:sz w:val="28"/>
          <w:szCs w:val="28"/>
        </w:rPr>
        <w:t xml:space="preserve">лавы Администрации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 xml:space="preserve">. </w:t>
      </w:r>
    </w:p>
    <w:p w14:paraId="7FF60BCF" w14:textId="3CBD18A3" w:rsidR="00910B16" w:rsidRPr="00AE192A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192A">
        <w:rPr>
          <w:kern w:val="2"/>
          <w:sz w:val="28"/>
          <w:szCs w:val="28"/>
        </w:rPr>
        <w:t>6. </w:t>
      </w:r>
      <w:r w:rsidR="00034326">
        <w:rPr>
          <w:kern w:val="2"/>
          <w:sz w:val="28"/>
          <w:szCs w:val="28"/>
        </w:rPr>
        <w:t>Сектор</w:t>
      </w:r>
      <w:r w:rsidR="00AB43E9">
        <w:rPr>
          <w:kern w:val="2"/>
          <w:sz w:val="28"/>
          <w:szCs w:val="28"/>
        </w:rPr>
        <w:t xml:space="preserve"> экономики и финансов</w:t>
      </w:r>
      <w:r w:rsidRPr="00AE192A">
        <w:rPr>
          <w:kern w:val="2"/>
          <w:sz w:val="28"/>
          <w:szCs w:val="28"/>
        </w:rPr>
        <w:t xml:space="preserve"> Администрации </w:t>
      </w:r>
      <w:r w:rsidR="004E6046">
        <w:rPr>
          <w:kern w:val="2"/>
          <w:sz w:val="28"/>
          <w:szCs w:val="28"/>
        </w:rPr>
        <w:t>Калининского</w:t>
      </w:r>
      <w:r w:rsidR="000E385A">
        <w:rPr>
          <w:kern w:val="2"/>
          <w:sz w:val="28"/>
          <w:szCs w:val="28"/>
        </w:rPr>
        <w:t xml:space="preserve"> сел</w:t>
      </w:r>
      <w:r w:rsidR="000E385A">
        <w:rPr>
          <w:kern w:val="2"/>
          <w:sz w:val="28"/>
          <w:szCs w:val="28"/>
        </w:rPr>
        <w:t>ь</w:t>
      </w:r>
      <w:r w:rsidR="000E385A">
        <w:rPr>
          <w:kern w:val="2"/>
          <w:sz w:val="28"/>
          <w:szCs w:val="28"/>
        </w:rPr>
        <w:t>ского поселения</w:t>
      </w:r>
      <w:r w:rsidRPr="00AE192A">
        <w:rPr>
          <w:kern w:val="2"/>
          <w:sz w:val="28"/>
          <w:szCs w:val="28"/>
        </w:rPr>
        <w:t xml:space="preserve"> доводит до главных распорядителей </w:t>
      </w:r>
      <w:r w:rsidRPr="00AE192A">
        <w:rPr>
          <w:sz w:val="28"/>
          <w:szCs w:val="28"/>
        </w:rPr>
        <w:t xml:space="preserve">средств бюджета </w:t>
      </w:r>
      <w:r w:rsidR="004E6046">
        <w:rPr>
          <w:sz w:val="28"/>
          <w:szCs w:val="28"/>
        </w:rPr>
        <w:t>Кал</w:t>
      </w:r>
      <w:r w:rsidR="004E6046">
        <w:rPr>
          <w:sz w:val="28"/>
          <w:szCs w:val="28"/>
        </w:rPr>
        <w:t>и</w:t>
      </w:r>
      <w:r w:rsidR="004E6046">
        <w:rPr>
          <w:sz w:val="28"/>
          <w:szCs w:val="28"/>
        </w:rPr>
        <w:t>нинского</w:t>
      </w:r>
      <w:r w:rsidR="000E385A">
        <w:rPr>
          <w:sz w:val="28"/>
          <w:szCs w:val="28"/>
        </w:rPr>
        <w:t xml:space="preserve"> сельского поселения</w:t>
      </w:r>
      <w:r w:rsidRPr="00AE192A">
        <w:rPr>
          <w:sz w:val="28"/>
          <w:szCs w:val="28"/>
        </w:rPr>
        <w:t xml:space="preserve"> </w:t>
      </w:r>
      <w:r w:rsidRPr="00AE192A">
        <w:rPr>
          <w:kern w:val="2"/>
          <w:sz w:val="28"/>
          <w:szCs w:val="28"/>
        </w:rPr>
        <w:t xml:space="preserve">предельные показатели расходов бюджета </w:t>
      </w:r>
      <w:r w:rsidR="004E6046">
        <w:rPr>
          <w:kern w:val="2"/>
          <w:sz w:val="28"/>
          <w:szCs w:val="28"/>
        </w:rPr>
        <w:t>К</w:t>
      </w:r>
      <w:r w:rsidR="004E6046">
        <w:rPr>
          <w:kern w:val="2"/>
          <w:sz w:val="28"/>
          <w:szCs w:val="28"/>
        </w:rPr>
        <w:t>а</w:t>
      </w:r>
      <w:r w:rsidR="004E6046">
        <w:rPr>
          <w:kern w:val="2"/>
          <w:sz w:val="28"/>
          <w:szCs w:val="28"/>
        </w:rPr>
        <w:t>лининского</w:t>
      </w:r>
      <w:r w:rsidR="000E385A">
        <w:rPr>
          <w:kern w:val="2"/>
          <w:sz w:val="28"/>
          <w:szCs w:val="28"/>
        </w:rPr>
        <w:t xml:space="preserve"> сельского поселения</w:t>
      </w:r>
      <w:r w:rsidRPr="00AE192A">
        <w:rPr>
          <w:kern w:val="2"/>
          <w:sz w:val="28"/>
          <w:szCs w:val="28"/>
        </w:rPr>
        <w:t xml:space="preserve"> </w:t>
      </w:r>
      <w:r w:rsidRPr="00AE192A">
        <w:rPr>
          <w:sz w:val="28"/>
          <w:szCs w:val="28"/>
        </w:rPr>
        <w:t>на очередной финансовый год и на план</w:t>
      </w:r>
      <w:r w:rsidRPr="00AE192A">
        <w:rPr>
          <w:sz w:val="28"/>
          <w:szCs w:val="28"/>
        </w:rPr>
        <w:t>о</w:t>
      </w:r>
      <w:r w:rsidRPr="00AE192A">
        <w:rPr>
          <w:sz w:val="28"/>
          <w:szCs w:val="28"/>
        </w:rPr>
        <w:t>вый период в срок, установленный Порядком составления проекта бюджета.</w:t>
      </w:r>
      <w:r w:rsidRPr="00AE192A">
        <w:t xml:space="preserve"> </w:t>
      </w:r>
      <w:r w:rsidRPr="00AE192A">
        <w:rPr>
          <w:sz w:val="28"/>
          <w:szCs w:val="28"/>
        </w:rPr>
        <w:t>Указанные показатели могут быть скорректированы с учетом данных пр</w:t>
      </w:r>
      <w:r w:rsidRPr="00AE192A">
        <w:rPr>
          <w:sz w:val="28"/>
          <w:szCs w:val="28"/>
        </w:rPr>
        <w:t>о</w:t>
      </w:r>
      <w:r w:rsidRPr="00AE192A">
        <w:rPr>
          <w:sz w:val="28"/>
          <w:szCs w:val="28"/>
        </w:rPr>
        <w:t>гноза социально-экономического развития в случае изменения индекса роста потребительских цен, указанного в подпункте 2.</w:t>
      </w:r>
      <w:r w:rsidR="00AE192A" w:rsidRPr="00AE192A">
        <w:rPr>
          <w:sz w:val="28"/>
          <w:szCs w:val="28"/>
        </w:rPr>
        <w:t>3</w:t>
      </w:r>
      <w:r w:rsidRPr="00AE192A">
        <w:rPr>
          <w:sz w:val="28"/>
          <w:szCs w:val="28"/>
        </w:rPr>
        <w:t>.2 пункта 2</w:t>
      </w:r>
      <w:r w:rsidR="00AE192A" w:rsidRPr="00AE192A">
        <w:rPr>
          <w:sz w:val="28"/>
          <w:szCs w:val="28"/>
        </w:rPr>
        <w:t>.3</w:t>
      </w:r>
      <w:r w:rsidRPr="00AE192A">
        <w:rPr>
          <w:sz w:val="28"/>
          <w:szCs w:val="28"/>
        </w:rPr>
        <w:t xml:space="preserve"> настоящего Порядка.</w:t>
      </w:r>
    </w:p>
    <w:p w14:paraId="1D300228" w14:textId="383241F6" w:rsidR="00910B16" w:rsidRPr="00A21796" w:rsidRDefault="00910B16" w:rsidP="00910B1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1796">
        <w:rPr>
          <w:sz w:val="28"/>
          <w:szCs w:val="28"/>
        </w:rPr>
        <w:t xml:space="preserve">7. </w:t>
      </w:r>
      <w:proofErr w:type="gramStart"/>
      <w:r w:rsidRPr="00A21796">
        <w:rPr>
          <w:sz w:val="28"/>
          <w:szCs w:val="28"/>
        </w:rPr>
        <w:t xml:space="preserve">Главные распорядители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21796">
        <w:rPr>
          <w:sz w:val="28"/>
          <w:szCs w:val="28"/>
        </w:rPr>
        <w:t xml:space="preserve"> после доведения предельных показателей расходов бюджета </w:t>
      </w:r>
      <w:r w:rsidR="004E6046">
        <w:rPr>
          <w:sz w:val="28"/>
          <w:szCs w:val="28"/>
        </w:rPr>
        <w:t>К</w:t>
      </w:r>
      <w:r w:rsidR="004E6046">
        <w:rPr>
          <w:sz w:val="28"/>
          <w:szCs w:val="28"/>
        </w:rPr>
        <w:t>а</w:t>
      </w:r>
      <w:r w:rsidR="004E6046">
        <w:rPr>
          <w:sz w:val="28"/>
          <w:szCs w:val="28"/>
        </w:rPr>
        <w:t>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21796">
        <w:rPr>
          <w:sz w:val="28"/>
          <w:szCs w:val="28"/>
        </w:rPr>
        <w:t xml:space="preserve"> на очередной финансовый год и на план</w:t>
      </w:r>
      <w:r w:rsidRPr="00A21796">
        <w:rPr>
          <w:sz w:val="28"/>
          <w:szCs w:val="28"/>
        </w:rPr>
        <w:t>о</w:t>
      </w:r>
      <w:r w:rsidRPr="00A21796">
        <w:rPr>
          <w:sz w:val="28"/>
          <w:szCs w:val="28"/>
        </w:rPr>
        <w:t xml:space="preserve">вый период представляют в </w:t>
      </w:r>
      <w:r w:rsidR="00034326">
        <w:rPr>
          <w:sz w:val="28"/>
          <w:szCs w:val="28"/>
        </w:rPr>
        <w:t>сектор</w:t>
      </w:r>
      <w:r w:rsidR="00AB43E9">
        <w:rPr>
          <w:sz w:val="28"/>
          <w:szCs w:val="28"/>
        </w:rPr>
        <w:t xml:space="preserve"> экономики и финансов</w:t>
      </w:r>
      <w:r w:rsidRPr="00A21796">
        <w:rPr>
          <w:sz w:val="28"/>
          <w:szCs w:val="28"/>
        </w:rPr>
        <w:t xml:space="preserve">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21796">
        <w:rPr>
          <w:sz w:val="28"/>
          <w:szCs w:val="28"/>
        </w:rPr>
        <w:t xml:space="preserve"> возвратное распределение расходов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21796">
        <w:rPr>
          <w:sz w:val="28"/>
          <w:szCs w:val="28"/>
        </w:rPr>
        <w:t xml:space="preserve"> по направлениям расходов бюджета, информацию по объектам строительства, реконструкции и кап</w:t>
      </w:r>
      <w:r w:rsidRPr="00A21796">
        <w:rPr>
          <w:sz w:val="28"/>
          <w:szCs w:val="28"/>
        </w:rPr>
        <w:t>и</w:t>
      </w:r>
      <w:r w:rsidRPr="00A21796">
        <w:rPr>
          <w:sz w:val="28"/>
          <w:szCs w:val="28"/>
        </w:rPr>
        <w:t>тального ремонта, включая разработку проектной документации и проектно-изыскательские работы</w:t>
      </w:r>
      <w:proofErr w:type="gramEnd"/>
      <w:r w:rsidRPr="00A21796">
        <w:rPr>
          <w:sz w:val="28"/>
          <w:szCs w:val="28"/>
        </w:rPr>
        <w:t xml:space="preserve">, </w:t>
      </w:r>
      <w:proofErr w:type="gramStart"/>
      <w:r w:rsidRPr="00A21796">
        <w:rPr>
          <w:sz w:val="28"/>
          <w:szCs w:val="28"/>
        </w:rPr>
        <w:t xml:space="preserve">и приобретению основных средств, информацию о средствах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21796">
        <w:rPr>
          <w:sz w:val="28"/>
          <w:szCs w:val="28"/>
        </w:rPr>
        <w:t xml:space="preserve"> на повышение оплаты труда работников бюджетной сферы, а так же проекты нормативных прав</w:t>
      </w:r>
      <w:r w:rsidRPr="00A21796">
        <w:rPr>
          <w:sz w:val="28"/>
          <w:szCs w:val="28"/>
        </w:rPr>
        <w:t>о</w:t>
      </w:r>
      <w:r w:rsidRPr="00A21796">
        <w:rPr>
          <w:sz w:val="28"/>
          <w:szCs w:val="28"/>
        </w:rPr>
        <w:t xml:space="preserve">вых актов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A21796">
        <w:rPr>
          <w:sz w:val="28"/>
          <w:szCs w:val="28"/>
        </w:rPr>
        <w:t xml:space="preserve"> об утвержд</w:t>
      </w:r>
      <w:r w:rsidRPr="00A21796">
        <w:rPr>
          <w:sz w:val="28"/>
          <w:szCs w:val="28"/>
        </w:rPr>
        <w:t>е</w:t>
      </w:r>
      <w:r w:rsidRPr="00A21796">
        <w:rPr>
          <w:sz w:val="28"/>
          <w:szCs w:val="28"/>
        </w:rPr>
        <w:t>нии порядков предоставления субсидии юридическим лицам (за исключен</w:t>
      </w:r>
      <w:r w:rsidRPr="00A21796">
        <w:rPr>
          <w:sz w:val="28"/>
          <w:szCs w:val="28"/>
        </w:rPr>
        <w:t>и</w:t>
      </w:r>
      <w:r w:rsidRPr="00A21796">
        <w:rPr>
          <w:sz w:val="28"/>
          <w:szCs w:val="28"/>
        </w:rPr>
        <w:lastRenderedPageBreak/>
        <w:t>ем муниципальных учреждений), индивидуальным предпринимателям, ф</w:t>
      </w:r>
      <w:r w:rsidRPr="00A21796">
        <w:rPr>
          <w:sz w:val="28"/>
          <w:szCs w:val="28"/>
        </w:rPr>
        <w:t>и</w:t>
      </w:r>
      <w:r w:rsidRPr="00A21796">
        <w:rPr>
          <w:sz w:val="28"/>
          <w:szCs w:val="28"/>
        </w:rPr>
        <w:t>зическим лицам и некоммерческим организациям, не являющимся казенн</w:t>
      </w:r>
      <w:r w:rsidRPr="00A21796">
        <w:rPr>
          <w:sz w:val="28"/>
          <w:szCs w:val="28"/>
        </w:rPr>
        <w:t>ы</w:t>
      </w:r>
      <w:r w:rsidRPr="00A21796">
        <w:rPr>
          <w:sz w:val="28"/>
          <w:szCs w:val="28"/>
        </w:rPr>
        <w:t xml:space="preserve">ми учреждениями, (о внесении изменений в нормативные правовые акты </w:t>
      </w:r>
      <w:r w:rsidR="00AE192A" w:rsidRPr="00A21796">
        <w:rPr>
          <w:sz w:val="28"/>
          <w:szCs w:val="28"/>
        </w:rPr>
        <w:t>а</w:t>
      </w:r>
      <w:r w:rsidRPr="00A21796">
        <w:rPr>
          <w:sz w:val="28"/>
          <w:szCs w:val="28"/>
        </w:rPr>
        <w:t>д</w:t>
      </w:r>
      <w:r w:rsidRPr="00A21796">
        <w:rPr>
          <w:sz w:val="28"/>
          <w:szCs w:val="28"/>
        </w:rPr>
        <w:t xml:space="preserve">министрации </w:t>
      </w:r>
      <w:r w:rsidR="004E6046">
        <w:rPr>
          <w:sz w:val="28"/>
          <w:szCs w:val="28"/>
        </w:rPr>
        <w:t>Калининского</w:t>
      </w:r>
      <w:proofErr w:type="gramEnd"/>
      <w:r w:rsidR="000E385A">
        <w:rPr>
          <w:sz w:val="28"/>
          <w:szCs w:val="28"/>
        </w:rPr>
        <w:t xml:space="preserve"> сельского поселения</w:t>
      </w:r>
      <w:r w:rsidRPr="00A21796">
        <w:rPr>
          <w:sz w:val="28"/>
          <w:szCs w:val="28"/>
        </w:rPr>
        <w:t xml:space="preserve"> об утверждении порядков предоставления субсидий) в срок, установленный Администрации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A21796">
        <w:rPr>
          <w:sz w:val="28"/>
          <w:szCs w:val="28"/>
        </w:rPr>
        <w:t xml:space="preserve">.    </w:t>
      </w:r>
    </w:p>
    <w:p w14:paraId="55CF790B" w14:textId="5B46EF87" w:rsidR="00910B16" w:rsidRPr="0034398A" w:rsidRDefault="00910B16" w:rsidP="00910B16">
      <w:pPr>
        <w:ind w:firstLine="709"/>
        <w:jc w:val="both"/>
        <w:rPr>
          <w:sz w:val="28"/>
          <w:szCs w:val="28"/>
        </w:rPr>
      </w:pPr>
      <w:r w:rsidRPr="0034398A">
        <w:rPr>
          <w:sz w:val="28"/>
          <w:szCs w:val="28"/>
        </w:rPr>
        <w:t xml:space="preserve">8. </w:t>
      </w:r>
      <w:proofErr w:type="gramStart"/>
      <w:r w:rsidRPr="0034398A">
        <w:rPr>
          <w:sz w:val="28"/>
          <w:szCs w:val="28"/>
        </w:rPr>
        <w:t>Главные распорядители средств бюджета</w:t>
      </w:r>
      <w:r w:rsidRPr="0034398A">
        <w:rPr>
          <w:kern w:val="2"/>
          <w:sz w:val="28"/>
          <w:szCs w:val="28"/>
        </w:rPr>
        <w:t xml:space="preserve">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34398A">
        <w:rPr>
          <w:kern w:val="2"/>
          <w:sz w:val="28"/>
          <w:szCs w:val="28"/>
        </w:rPr>
        <w:t xml:space="preserve"> осуществляют </w:t>
      </w:r>
      <w:r w:rsidRPr="0034398A">
        <w:rPr>
          <w:sz w:val="28"/>
          <w:szCs w:val="28"/>
        </w:rPr>
        <w:t>формирование электронных документов для с</w:t>
      </w:r>
      <w:r w:rsidRPr="0034398A">
        <w:rPr>
          <w:sz w:val="28"/>
          <w:szCs w:val="28"/>
        </w:rPr>
        <w:t>о</w:t>
      </w:r>
      <w:r w:rsidRPr="0034398A">
        <w:rPr>
          <w:sz w:val="28"/>
          <w:szCs w:val="28"/>
        </w:rPr>
        <w:t xml:space="preserve">ставления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34398A">
        <w:rPr>
          <w:sz w:val="28"/>
          <w:szCs w:val="28"/>
        </w:rPr>
        <w:t xml:space="preserve"> на  очередной фина</w:t>
      </w:r>
      <w:r w:rsidRPr="0034398A">
        <w:rPr>
          <w:sz w:val="28"/>
          <w:szCs w:val="28"/>
        </w:rPr>
        <w:t>н</w:t>
      </w:r>
      <w:r w:rsidRPr="0034398A">
        <w:rPr>
          <w:sz w:val="28"/>
          <w:szCs w:val="28"/>
        </w:rPr>
        <w:t>совый год</w:t>
      </w:r>
      <w:r w:rsidRPr="0034398A">
        <w:rPr>
          <w:rFonts w:eastAsia="Calibri"/>
          <w:sz w:val="28"/>
          <w:szCs w:val="28"/>
          <w:lang w:eastAsia="en-US"/>
        </w:rPr>
        <w:t xml:space="preserve"> и на плановый период </w:t>
      </w:r>
      <w:r w:rsidRPr="0034398A">
        <w:rPr>
          <w:sz w:val="28"/>
          <w:szCs w:val="28"/>
        </w:rPr>
        <w:t>в информационной системе «АЦК-Планирование» Единой автоматизированной системы управления общ</w:t>
      </w:r>
      <w:r w:rsidRPr="0034398A">
        <w:rPr>
          <w:sz w:val="28"/>
          <w:szCs w:val="28"/>
        </w:rPr>
        <w:t>е</w:t>
      </w:r>
      <w:r w:rsidRPr="0034398A">
        <w:rPr>
          <w:sz w:val="28"/>
          <w:szCs w:val="28"/>
        </w:rPr>
        <w:t xml:space="preserve">ственными финансами в Ростовской области, в соответствии с Методикой, утвержденной приложением №2 к настоящему </w:t>
      </w:r>
      <w:r w:rsidR="000E385A">
        <w:rPr>
          <w:sz w:val="28"/>
          <w:szCs w:val="28"/>
        </w:rPr>
        <w:t>постановлению</w:t>
      </w:r>
      <w:r w:rsidRPr="0034398A">
        <w:rPr>
          <w:sz w:val="28"/>
          <w:szCs w:val="28"/>
        </w:rPr>
        <w:t xml:space="preserve">, с </w:t>
      </w:r>
      <w:r w:rsidRPr="003F6D04">
        <w:rPr>
          <w:sz w:val="28"/>
          <w:szCs w:val="28"/>
        </w:rPr>
        <w:t>приложен</w:t>
      </w:r>
      <w:r w:rsidRPr="003F6D04">
        <w:rPr>
          <w:sz w:val="28"/>
          <w:szCs w:val="28"/>
        </w:rPr>
        <w:t>и</w:t>
      </w:r>
      <w:r w:rsidRPr="003F6D04">
        <w:rPr>
          <w:sz w:val="28"/>
          <w:szCs w:val="28"/>
        </w:rPr>
        <w:t>ем обоснований бюджетных ассигнований по формам согласно приложениям №№1-6 к Порядку</w:t>
      </w:r>
      <w:proofErr w:type="gramEnd"/>
      <w:r w:rsidRPr="003F6D04">
        <w:rPr>
          <w:sz w:val="28"/>
          <w:szCs w:val="28"/>
        </w:rPr>
        <w:t xml:space="preserve"> в срок, установленный Порядком составления проекта бюджета.</w:t>
      </w:r>
    </w:p>
    <w:p w14:paraId="136383E6" w14:textId="53956823" w:rsidR="00910B16" w:rsidRPr="0034398A" w:rsidRDefault="00910B16" w:rsidP="00910B16">
      <w:pPr>
        <w:ind w:left="-15" w:firstLine="709"/>
        <w:jc w:val="both"/>
        <w:rPr>
          <w:sz w:val="28"/>
          <w:szCs w:val="28"/>
        </w:rPr>
      </w:pPr>
      <w:r w:rsidRPr="0034398A">
        <w:rPr>
          <w:sz w:val="28"/>
          <w:szCs w:val="28"/>
        </w:rPr>
        <w:t xml:space="preserve">9. </w:t>
      </w:r>
      <w:proofErr w:type="gramStart"/>
      <w:r w:rsidRPr="0034398A">
        <w:rPr>
          <w:sz w:val="28"/>
          <w:szCs w:val="28"/>
        </w:rPr>
        <w:t xml:space="preserve">Главные распорядители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34398A">
        <w:rPr>
          <w:sz w:val="28"/>
          <w:szCs w:val="28"/>
        </w:rPr>
        <w:t xml:space="preserve"> осуществляют формирование электронных документов для внес</w:t>
      </w:r>
      <w:r w:rsidRPr="0034398A">
        <w:rPr>
          <w:sz w:val="28"/>
          <w:szCs w:val="28"/>
        </w:rPr>
        <w:t>е</w:t>
      </w:r>
      <w:r w:rsidRPr="0034398A">
        <w:rPr>
          <w:sz w:val="28"/>
          <w:szCs w:val="28"/>
        </w:rPr>
        <w:t xml:space="preserve">ния изменений в Решение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ления</w:t>
      </w:r>
      <w:r w:rsidRPr="0034398A">
        <w:rPr>
          <w:sz w:val="28"/>
          <w:szCs w:val="28"/>
        </w:rPr>
        <w:t xml:space="preserve"> о бюджете на текущий финансовый год и на плановый период в и</w:t>
      </w:r>
      <w:r w:rsidRPr="0034398A">
        <w:rPr>
          <w:sz w:val="28"/>
          <w:szCs w:val="28"/>
        </w:rPr>
        <w:t>н</w:t>
      </w:r>
      <w:r w:rsidRPr="0034398A">
        <w:rPr>
          <w:sz w:val="28"/>
          <w:szCs w:val="28"/>
        </w:rPr>
        <w:t>формационной системе «АЦК-Планирование» Единой автоматизированной системы управления общественными финансами в Ростовской области в с</w:t>
      </w:r>
      <w:r w:rsidRPr="0034398A">
        <w:rPr>
          <w:sz w:val="28"/>
          <w:szCs w:val="28"/>
        </w:rPr>
        <w:t>о</w:t>
      </w:r>
      <w:r w:rsidRPr="0034398A">
        <w:rPr>
          <w:sz w:val="28"/>
          <w:szCs w:val="28"/>
        </w:rPr>
        <w:t xml:space="preserve">ответствии с Методикой, утвержденной приложением №2 к настоящему </w:t>
      </w:r>
      <w:r w:rsidR="000E385A">
        <w:rPr>
          <w:sz w:val="28"/>
          <w:szCs w:val="28"/>
        </w:rPr>
        <w:t>п</w:t>
      </w:r>
      <w:r w:rsidR="000E385A">
        <w:rPr>
          <w:sz w:val="28"/>
          <w:szCs w:val="28"/>
        </w:rPr>
        <w:t>о</w:t>
      </w:r>
      <w:r w:rsidR="000E385A">
        <w:rPr>
          <w:sz w:val="28"/>
          <w:szCs w:val="28"/>
        </w:rPr>
        <w:t>становлению</w:t>
      </w:r>
      <w:r w:rsidRPr="0034398A">
        <w:rPr>
          <w:sz w:val="28"/>
          <w:szCs w:val="28"/>
        </w:rPr>
        <w:t>, с приложением обоснований бюджетных ассигнований.</w:t>
      </w:r>
      <w:proofErr w:type="gramEnd"/>
      <w:r w:rsidRPr="0034398A">
        <w:rPr>
          <w:sz w:val="28"/>
          <w:szCs w:val="28"/>
        </w:rPr>
        <w:t xml:space="preserve"> В с</w:t>
      </w:r>
      <w:r w:rsidRPr="0034398A">
        <w:rPr>
          <w:sz w:val="28"/>
          <w:szCs w:val="28"/>
        </w:rPr>
        <w:t>о</w:t>
      </w:r>
      <w:r w:rsidRPr="0034398A">
        <w:rPr>
          <w:sz w:val="28"/>
          <w:szCs w:val="28"/>
        </w:rPr>
        <w:t xml:space="preserve">став прилагаемых обоснований бюджетных ассигнований включаются:  </w:t>
      </w:r>
    </w:p>
    <w:p w14:paraId="6BC7CD6B" w14:textId="29B412B8" w:rsidR="00910B16" w:rsidRPr="0034398A" w:rsidRDefault="003118CD" w:rsidP="00910B16">
      <w:pPr>
        <w:ind w:left="719"/>
        <w:jc w:val="both"/>
        <w:rPr>
          <w:sz w:val="28"/>
          <w:szCs w:val="28"/>
        </w:rPr>
      </w:pPr>
      <w:r>
        <w:rPr>
          <w:sz w:val="28"/>
          <w:szCs w:val="28"/>
        </w:rPr>
        <w:t>поручения г</w:t>
      </w:r>
      <w:r w:rsidR="00910B16" w:rsidRPr="0034398A">
        <w:rPr>
          <w:sz w:val="28"/>
          <w:szCs w:val="28"/>
        </w:rPr>
        <w:t xml:space="preserve">лавы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910B16" w:rsidRPr="0034398A">
        <w:rPr>
          <w:sz w:val="28"/>
          <w:szCs w:val="28"/>
        </w:rPr>
        <w:t xml:space="preserve">; </w:t>
      </w:r>
    </w:p>
    <w:p w14:paraId="6B206AEB" w14:textId="1667EACD" w:rsidR="00910B16" w:rsidRPr="0034398A" w:rsidRDefault="00910B16" w:rsidP="00910B16">
      <w:pPr>
        <w:ind w:left="-15" w:firstLine="709"/>
        <w:jc w:val="both"/>
        <w:rPr>
          <w:sz w:val="28"/>
          <w:szCs w:val="28"/>
        </w:rPr>
      </w:pPr>
      <w:r w:rsidRPr="0034398A">
        <w:rPr>
          <w:sz w:val="28"/>
          <w:szCs w:val="28"/>
        </w:rPr>
        <w:t>финансово-экономическое обоснование и (или) пояснительная инфо</w:t>
      </w:r>
      <w:r w:rsidRPr="0034398A">
        <w:rPr>
          <w:sz w:val="28"/>
          <w:szCs w:val="28"/>
        </w:rPr>
        <w:t>р</w:t>
      </w:r>
      <w:r w:rsidRPr="0034398A">
        <w:rPr>
          <w:sz w:val="28"/>
          <w:szCs w:val="28"/>
        </w:rPr>
        <w:t>мация о причинах возникновения потребности в изменениях бюджетных а</w:t>
      </w:r>
      <w:r w:rsidRPr="0034398A">
        <w:rPr>
          <w:sz w:val="28"/>
          <w:szCs w:val="28"/>
        </w:rPr>
        <w:t>с</w:t>
      </w:r>
      <w:r w:rsidRPr="0034398A">
        <w:rPr>
          <w:sz w:val="28"/>
          <w:szCs w:val="28"/>
        </w:rPr>
        <w:t xml:space="preserve">сигнований, предусмотренных </w:t>
      </w:r>
      <w:r w:rsidR="0034398A" w:rsidRPr="0034398A">
        <w:rPr>
          <w:sz w:val="28"/>
          <w:szCs w:val="28"/>
        </w:rPr>
        <w:t>р</w:t>
      </w:r>
      <w:r w:rsidRPr="0034398A">
        <w:rPr>
          <w:sz w:val="28"/>
          <w:szCs w:val="28"/>
        </w:rPr>
        <w:t xml:space="preserve">ешением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34398A">
        <w:rPr>
          <w:sz w:val="28"/>
          <w:szCs w:val="28"/>
        </w:rPr>
        <w:t xml:space="preserve"> о бюджете на текущий финансовый год и на плановый период; </w:t>
      </w:r>
    </w:p>
    <w:p w14:paraId="55B2ACAF" w14:textId="52CFC253" w:rsidR="00910B16" w:rsidRPr="0034398A" w:rsidRDefault="00910B16" w:rsidP="00910B16">
      <w:pPr>
        <w:ind w:left="-15" w:firstLine="709"/>
        <w:jc w:val="both"/>
        <w:rPr>
          <w:sz w:val="28"/>
          <w:szCs w:val="28"/>
        </w:rPr>
      </w:pPr>
      <w:r w:rsidRPr="0034398A">
        <w:rPr>
          <w:sz w:val="28"/>
          <w:szCs w:val="28"/>
        </w:rPr>
        <w:t>расчеты, подтверждающие объем бюджетных ассигнований для изм</w:t>
      </w:r>
      <w:r w:rsidRPr="0034398A">
        <w:rPr>
          <w:sz w:val="28"/>
          <w:szCs w:val="28"/>
        </w:rPr>
        <w:t>е</w:t>
      </w:r>
      <w:r w:rsidRPr="0034398A">
        <w:rPr>
          <w:sz w:val="28"/>
          <w:szCs w:val="28"/>
        </w:rPr>
        <w:t xml:space="preserve">нений в </w:t>
      </w:r>
      <w:r w:rsidR="0034398A" w:rsidRPr="0034398A">
        <w:rPr>
          <w:sz w:val="28"/>
          <w:szCs w:val="28"/>
        </w:rPr>
        <w:t>р</w:t>
      </w:r>
      <w:r w:rsidRPr="0034398A">
        <w:rPr>
          <w:sz w:val="28"/>
          <w:szCs w:val="28"/>
        </w:rPr>
        <w:t xml:space="preserve">ешение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34398A">
        <w:rPr>
          <w:sz w:val="28"/>
          <w:szCs w:val="28"/>
        </w:rPr>
        <w:t xml:space="preserve"> на текущий финансовый год и на плановый период, в произвольной форме; </w:t>
      </w:r>
    </w:p>
    <w:p w14:paraId="4297A465" w14:textId="77777777" w:rsidR="00910B16" w:rsidRDefault="00910B16" w:rsidP="00910B16">
      <w:pPr>
        <w:ind w:left="-15" w:firstLine="709"/>
        <w:jc w:val="both"/>
        <w:rPr>
          <w:sz w:val="28"/>
          <w:szCs w:val="28"/>
        </w:rPr>
      </w:pPr>
      <w:r w:rsidRPr="0034398A">
        <w:rPr>
          <w:sz w:val="28"/>
          <w:szCs w:val="28"/>
        </w:rPr>
        <w:t>документы, являющиеся обоснованием бюджетных ассигнований в с</w:t>
      </w:r>
      <w:r w:rsidRPr="0034398A">
        <w:rPr>
          <w:sz w:val="28"/>
          <w:szCs w:val="28"/>
        </w:rPr>
        <w:t>о</w:t>
      </w:r>
      <w:r w:rsidRPr="0034398A">
        <w:rPr>
          <w:sz w:val="28"/>
          <w:szCs w:val="28"/>
        </w:rPr>
        <w:t>ответствии с Методикой</w:t>
      </w:r>
      <w:proofErr w:type="gramStart"/>
      <w:r w:rsidRPr="0034398A">
        <w:rPr>
          <w:sz w:val="28"/>
          <w:szCs w:val="28"/>
        </w:rPr>
        <w:t>.</w:t>
      </w:r>
      <w:r w:rsidR="0034398A" w:rsidRPr="0034398A">
        <w:rPr>
          <w:sz w:val="28"/>
          <w:szCs w:val="28"/>
        </w:rPr>
        <w:t>»</w:t>
      </w:r>
      <w:r w:rsidR="00EB145C">
        <w:rPr>
          <w:sz w:val="28"/>
          <w:szCs w:val="28"/>
        </w:rPr>
        <w:t>.</w:t>
      </w:r>
      <w:proofErr w:type="gramEnd"/>
    </w:p>
    <w:p w14:paraId="4E8A82F8" w14:textId="77777777" w:rsidR="00184263" w:rsidRDefault="00184263" w:rsidP="00910B16">
      <w:pPr>
        <w:ind w:left="-15" w:firstLine="709"/>
        <w:jc w:val="both"/>
        <w:rPr>
          <w:sz w:val="28"/>
          <w:szCs w:val="28"/>
        </w:rPr>
      </w:pPr>
    </w:p>
    <w:p w14:paraId="32CF3A7D" w14:textId="5C8E568B" w:rsidR="00681BD4" w:rsidRDefault="00681BD4" w:rsidP="00681BD4">
      <w:pPr>
        <w:numPr>
          <w:ilvl w:val="1"/>
          <w:numId w:val="3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к Порядку планирования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ний </w:t>
      </w:r>
      <w:r w:rsidRPr="00DA6B0C">
        <w:rPr>
          <w:sz w:val="28"/>
          <w:szCs w:val="28"/>
        </w:rPr>
        <w:t xml:space="preserve">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изложить в редакции:</w:t>
      </w:r>
    </w:p>
    <w:p w14:paraId="53039172" w14:textId="63CAD57F" w:rsidR="00681BD4" w:rsidRDefault="00681BD4" w:rsidP="00681BD4">
      <w:pPr>
        <w:numPr>
          <w:ilvl w:val="1"/>
          <w:numId w:val="3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E6DBE">
        <w:rPr>
          <w:sz w:val="28"/>
          <w:szCs w:val="28"/>
        </w:rPr>
        <w:t>3</w:t>
      </w:r>
      <w:r>
        <w:rPr>
          <w:sz w:val="28"/>
          <w:szCs w:val="28"/>
        </w:rPr>
        <w:t xml:space="preserve"> к Порядку планирования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ний </w:t>
      </w:r>
      <w:r w:rsidRPr="00DA6B0C">
        <w:rPr>
          <w:sz w:val="28"/>
          <w:szCs w:val="28"/>
        </w:rPr>
        <w:t xml:space="preserve">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изложить в редакции:</w:t>
      </w:r>
    </w:p>
    <w:p w14:paraId="4AEF998E" w14:textId="77777777" w:rsidR="00BE6DBE" w:rsidRDefault="00BE6DBE" w:rsidP="00BE6DBE">
      <w:pPr>
        <w:ind w:left="708"/>
        <w:jc w:val="both"/>
        <w:rPr>
          <w:sz w:val="28"/>
          <w:szCs w:val="28"/>
        </w:rPr>
      </w:pPr>
    </w:p>
    <w:p w14:paraId="64E2BFF0" w14:textId="36EB7444" w:rsidR="00EB145C" w:rsidRPr="00DA6B0C" w:rsidRDefault="00EB145C" w:rsidP="000B7AD5">
      <w:pPr>
        <w:numPr>
          <w:ilvl w:val="0"/>
          <w:numId w:val="3"/>
        </w:num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№2 </w:t>
      </w:r>
      <w:r w:rsidR="000B7AD5">
        <w:rPr>
          <w:sz w:val="28"/>
          <w:szCs w:val="28"/>
        </w:rPr>
        <w:t>Методика</w:t>
      </w:r>
      <w:r w:rsidRPr="00DA6B0C">
        <w:rPr>
          <w:sz w:val="28"/>
          <w:szCs w:val="28"/>
        </w:rPr>
        <w:t xml:space="preserve"> планирования бюджетных ассигнов</w:t>
      </w:r>
      <w:r w:rsidRPr="00DA6B0C">
        <w:rPr>
          <w:sz w:val="28"/>
          <w:szCs w:val="28"/>
        </w:rPr>
        <w:t>а</w:t>
      </w:r>
      <w:r w:rsidRPr="00DA6B0C">
        <w:rPr>
          <w:sz w:val="28"/>
          <w:szCs w:val="28"/>
        </w:rPr>
        <w:t>ни</w:t>
      </w:r>
      <w:r w:rsidR="000B7AD5">
        <w:rPr>
          <w:sz w:val="28"/>
          <w:szCs w:val="28"/>
        </w:rPr>
        <w:t xml:space="preserve">й </w:t>
      </w:r>
      <w:r w:rsidRPr="00DA6B0C">
        <w:rPr>
          <w:sz w:val="28"/>
          <w:szCs w:val="28"/>
        </w:rPr>
        <w:t xml:space="preserve">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DA6B0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редакции:</w:t>
      </w:r>
    </w:p>
    <w:p w14:paraId="69EA54D8" w14:textId="77777777" w:rsidR="00910B16" w:rsidRDefault="00910B16" w:rsidP="00EB145C">
      <w:pPr>
        <w:jc w:val="both"/>
        <w:rPr>
          <w:b/>
          <w:color w:val="0070C0"/>
          <w:sz w:val="28"/>
          <w:szCs w:val="28"/>
        </w:rPr>
      </w:pPr>
    </w:p>
    <w:p w14:paraId="5DC5C992" w14:textId="77777777" w:rsidR="00EB145C" w:rsidRPr="00EB145C" w:rsidRDefault="000B7AD5" w:rsidP="00EB14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B145C" w:rsidRPr="00EB145C">
        <w:rPr>
          <w:b/>
          <w:sz w:val="28"/>
          <w:szCs w:val="28"/>
        </w:rPr>
        <w:t xml:space="preserve">Методика планирования </w:t>
      </w:r>
    </w:p>
    <w:p w14:paraId="07D2BD7C" w14:textId="5E7B50C9" w:rsidR="00EB145C" w:rsidRPr="00EB145C" w:rsidRDefault="00EB145C" w:rsidP="00EB145C">
      <w:pPr>
        <w:jc w:val="center"/>
        <w:rPr>
          <w:b/>
          <w:sz w:val="28"/>
          <w:szCs w:val="28"/>
        </w:rPr>
      </w:pPr>
      <w:r w:rsidRPr="00EB145C">
        <w:rPr>
          <w:b/>
          <w:sz w:val="28"/>
          <w:szCs w:val="28"/>
        </w:rPr>
        <w:lastRenderedPageBreak/>
        <w:t xml:space="preserve">бюджетных ассигнований бюджета </w:t>
      </w:r>
      <w:r w:rsidR="004E6046">
        <w:rPr>
          <w:b/>
          <w:sz w:val="28"/>
          <w:szCs w:val="28"/>
        </w:rPr>
        <w:t>Калининского</w:t>
      </w:r>
      <w:r w:rsidR="000E385A">
        <w:rPr>
          <w:b/>
          <w:sz w:val="28"/>
          <w:szCs w:val="28"/>
        </w:rPr>
        <w:t xml:space="preserve"> сельского поселения</w:t>
      </w:r>
    </w:p>
    <w:p w14:paraId="3ABBF08D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081508" w14:textId="63BF1BE3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proofErr w:type="gramStart"/>
      <w:r w:rsidRPr="00EB145C">
        <w:rPr>
          <w:sz w:val="28"/>
          <w:szCs w:val="28"/>
        </w:rPr>
        <w:t>Настоящая Методика разработана в соответствии со статьями 69, 69</w:t>
      </w:r>
      <w:r w:rsidRPr="00EB145C">
        <w:rPr>
          <w:sz w:val="28"/>
          <w:szCs w:val="28"/>
          <w:vertAlign w:val="superscript"/>
        </w:rPr>
        <w:t>1</w:t>
      </w:r>
      <w:r w:rsidRPr="00EB145C">
        <w:rPr>
          <w:sz w:val="28"/>
          <w:szCs w:val="28"/>
        </w:rPr>
        <w:t>, 69</w:t>
      </w:r>
      <w:r w:rsidRPr="00EB145C">
        <w:rPr>
          <w:sz w:val="28"/>
          <w:szCs w:val="28"/>
          <w:vertAlign w:val="superscript"/>
        </w:rPr>
        <w:t>2</w:t>
      </w:r>
      <w:r w:rsidRPr="00EB145C">
        <w:rPr>
          <w:sz w:val="28"/>
          <w:szCs w:val="28"/>
        </w:rPr>
        <w:t>, 70, 74</w:t>
      </w:r>
      <w:r w:rsidRPr="00EB145C">
        <w:rPr>
          <w:sz w:val="28"/>
          <w:szCs w:val="28"/>
          <w:vertAlign w:val="superscript"/>
        </w:rPr>
        <w:t>1</w:t>
      </w:r>
      <w:r w:rsidRPr="00EB145C">
        <w:rPr>
          <w:sz w:val="28"/>
          <w:szCs w:val="28"/>
        </w:rPr>
        <w:t>, 78, 78</w:t>
      </w:r>
      <w:r w:rsidRPr="00EB145C">
        <w:rPr>
          <w:sz w:val="28"/>
          <w:szCs w:val="28"/>
          <w:vertAlign w:val="superscript"/>
        </w:rPr>
        <w:t>1</w:t>
      </w:r>
      <w:r w:rsidRPr="00EB145C">
        <w:rPr>
          <w:sz w:val="28"/>
          <w:szCs w:val="28"/>
        </w:rPr>
        <w:t>, 79, 79</w:t>
      </w:r>
      <w:r w:rsidRPr="00EB145C">
        <w:rPr>
          <w:sz w:val="28"/>
          <w:szCs w:val="28"/>
          <w:vertAlign w:val="superscript"/>
        </w:rPr>
        <w:t>1</w:t>
      </w:r>
      <w:r w:rsidRPr="00EB145C">
        <w:rPr>
          <w:sz w:val="28"/>
          <w:szCs w:val="28"/>
        </w:rPr>
        <w:t>, 174</w:t>
      </w:r>
      <w:r w:rsidRPr="00EB145C">
        <w:rPr>
          <w:sz w:val="28"/>
          <w:szCs w:val="28"/>
          <w:vertAlign w:val="superscript"/>
        </w:rPr>
        <w:t>2</w:t>
      </w:r>
      <w:r w:rsidRPr="00EB145C">
        <w:rPr>
          <w:sz w:val="28"/>
          <w:szCs w:val="28"/>
        </w:rPr>
        <w:t xml:space="preserve"> Бюджетного кодекса Российской Федерации и определяет методы расчета планового объема бюджетных ассигнований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в целях обеспечения требований к формированию расходов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на очередной финансовый год и на плановый период, а также расходов на тек</w:t>
      </w:r>
      <w:r w:rsidRPr="00EB145C">
        <w:rPr>
          <w:sz w:val="28"/>
          <w:szCs w:val="28"/>
        </w:rPr>
        <w:t>у</w:t>
      </w:r>
      <w:r w:rsidRPr="00EB145C">
        <w:rPr>
          <w:sz w:val="28"/>
          <w:szCs w:val="28"/>
        </w:rPr>
        <w:t>щий финансовый год и</w:t>
      </w:r>
      <w:proofErr w:type="gramEnd"/>
      <w:r w:rsidRPr="00EB145C">
        <w:rPr>
          <w:sz w:val="28"/>
          <w:szCs w:val="28"/>
        </w:rPr>
        <w:t xml:space="preserve"> на плановый период (далее – Методика).</w:t>
      </w:r>
    </w:p>
    <w:p w14:paraId="6C1BBC81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EB145C">
        <w:rPr>
          <w:strike/>
          <w:sz w:val="28"/>
          <w:szCs w:val="28"/>
        </w:rPr>
        <w:t xml:space="preserve"> </w:t>
      </w:r>
    </w:p>
    <w:p w14:paraId="7F1B9094" w14:textId="77777777" w:rsidR="00EB145C" w:rsidRPr="00EB145C" w:rsidRDefault="00EB145C" w:rsidP="00EB145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B145C">
        <w:rPr>
          <w:sz w:val="28"/>
          <w:szCs w:val="28"/>
        </w:rPr>
        <w:t>1. Общие положения</w:t>
      </w:r>
    </w:p>
    <w:p w14:paraId="5F86775F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49E7039" w14:textId="38F94FF4" w:rsidR="00EB145C" w:rsidRPr="00EB145C" w:rsidRDefault="00EB145C" w:rsidP="00EB145C">
      <w:pPr>
        <w:ind w:firstLine="708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 xml:space="preserve">При планировании бюджетных ассигнований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в приоритетном порядке следует исходить из необход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мости финансового обеспечения реализации региональных проектов, вход</w:t>
      </w:r>
      <w:r w:rsidRPr="00EB145C">
        <w:rPr>
          <w:sz w:val="28"/>
          <w:szCs w:val="28"/>
        </w:rPr>
        <w:t>я</w:t>
      </w:r>
      <w:r w:rsidRPr="00EB145C">
        <w:rPr>
          <w:sz w:val="28"/>
          <w:szCs w:val="28"/>
        </w:rPr>
        <w:t>щих в состав национальных и федеральных проектов,</w:t>
      </w:r>
      <w:r w:rsidRPr="00EB145C">
        <w:rPr>
          <w:b/>
          <w:sz w:val="28"/>
          <w:szCs w:val="28"/>
        </w:rPr>
        <w:t xml:space="preserve"> </w:t>
      </w:r>
      <w:r w:rsidRPr="00EB145C">
        <w:rPr>
          <w:sz w:val="28"/>
          <w:szCs w:val="28"/>
        </w:rPr>
        <w:t xml:space="preserve">в рамках исполнения </w:t>
      </w:r>
      <w:r w:rsidR="000B7AD5" w:rsidRPr="003B2391">
        <w:rPr>
          <w:sz w:val="28"/>
          <w:szCs w:val="28"/>
        </w:rPr>
        <w:t>Указа Президента Российской Федерации от 07.05.2024 №309 «О национал</w:t>
      </w:r>
      <w:r w:rsidR="000B7AD5" w:rsidRPr="003B2391">
        <w:rPr>
          <w:sz w:val="28"/>
          <w:szCs w:val="28"/>
        </w:rPr>
        <w:t>ь</w:t>
      </w:r>
      <w:r w:rsidR="000B7AD5" w:rsidRPr="003B2391">
        <w:rPr>
          <w:sz w:val="28"/>
          <w:szCs w:val="28"/>
        </w:rPr>
        <w:t>ных целях развития Российской Федерации на период до 2030 года и на пе</w:t>
      </w:r>
      <w:r w:rsidR="000B7AD5" w:rsidRPr="003B2391">
        <w:rPr>
          <w:sz w:val="28"/>
          <w:szCs w:val="28"/>
        </w:rPr>
        <w:t>р</w:t>
      </w:r>
      <w:r w:rsidR="000B7AD5" w:rsidRPr="003B2391">
        <w:rPr>
          <w:sz w:val="28"/>
          <w:szCs w:val="28"/>
        </w:rPr>
        <w:t>спективу до 2036 года»</w:t>
      </w:r>
      <w:r w:rsidRPr="00EB145C">
        <w:rPr>
          <w:sz w:val="28"/>
          <w:szCs w:val="28"/>
        </w:rPr>
        <w:t xml:space="preserve"> с учетом приоритетов социально-экономического развития, определенных</w:t>
      </w:r>
      <w:proofErr w:type="gramEnd"/>
      <w:r w:rsidRPr="00EB145C">
        <w:rPr>
          <w:bCs/>
          <w:sz w:val="28"/>
          <w:szCs w:val="28"/>
        </w:rPr>
        <w:t xml:space="preserve"> стратегией социально-экономического развития Р</w:t>
      </w:r>
      <w:r w:rsidRPr="00EB145C">
        <w:rPr>
          <w:bCs/>
          <w:sz w:val="28"/>
          <w:szCs w:val="28"/>
        </w:rPr>
        <w:t>о</w:t>
      </w:r>
      <w:r w:rsidRPr="00EB145C">
        <w:rPr>
          <w:bCs/>
          <w:sz w:val="28"/>
          <w:szCs w:val="28"/>
        </w:rPr>
        <w:t xml:space="preserve">стовской области,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.</w:t>
      </w:r>
    </w:p>
    <w:p w14:paraId="0D440617" w14:textId="709CA3B3" w:rsidR="00EB145C" w:rsidRPr="00EB145C" w:rsidRDefault="00EB145C" w:rsidP="00EB145C">
      <w:pPr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Главными распорядителями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при планировании бюджетных ассигнований бюджета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в первоочередном порядке обеспечиваются сл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>дующие приоритетные направления расходования средств:</w:t>
      </w:r>
    </w:p>
    <w:p w14:paraId="05AA497F" w14:textId="77777777" w:rsidR="00EB145C" w:rsidRPr="00EB145C" w:rsidRDefault="00EB145C" w:rsidP="00EB145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EB145C">
        <w:rPr>
          <w:sz w:val="28"/>
          <w:szCs w:val="28"/>
        </w:rPr>
        <w:t>безусловное исполнение публичных нормативных обязательств и др</w:t>
      </w:r>
      <w:r w:rsidRPr="00EB145C">
        <w:rPr>
          <w:sz w:val="28"/>
          <w:szCs w:val="28"/>
        </w:rPr>
        <w:t>у</w:t>
      </w:r>
      <w:r w:rsidRPr="00EB145C">
        <w:rPr>
          <w:sz w:val="28"/>
          <w:szCs w:val="28"/>
        </w:rPr>
        <w:t>гих мер социальной поддержки граждан;</w:t>
      </w:r>
    </w:p>
    <w:p w14:paraId="70D235E5" w14:textId="77777777" w:rsidR="00EB145C" w:rsidRPr="00EB145C" w:rsidRDefault="00EB145C" w:rsidP="00EB145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EB145C">
        <w:rPr>
          <w:sz w:val="28"/>
          <w:szCs w:val="28"/>
        </w:rPr>
        <w:t>оплата труда с учетом начислений по страховым взносам в госуда</w:t>
      </w:r>
      <w:r w:rsidRPr="00EB145C">
        <w:rPr>
          <w:sz w:val="28"/>
          <w:szCs w:val="28"/>
        </w:rPr>
        <w:t>р</w:t>
      </w:r>
      <w:r w:rsidRPr="00EB145C">
        <w:rPr>
          <w:sz w:val="28"/>
          <w:szCs w:val="28"/>
        </w:rPr>
        <w:t>ственные внебюджетные фонды;</w:t>
      </w:r>
    </w:p>
    <w:p w14:paraId="4B6A8B33" w14:textId="77777777" w:rsidR="00EB145C" w:rsidRPr="00EB145C" w:rsidRDefault="00EB145C" w:rsidP="00EB145C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EB145C">
        <w:rPr>
          <w:sz w:val="28"/>
          <w:szCs w:val="28"/>
        </w:rPr>
        <w:t>оплата коммунальных услуг с учетом энергосберегающих мер;</w:t>
      </w:r>
    </w:p>
    <w:p w14:paraId="516B0ADA" w14:textId="0D6074B3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B145C">
        <w:rPr>
          <w:sz w:val="28"/>
          <w:szCs w:val="28"/>
        </w:rPr>
        <w:t xml:space="preserve">обслуживание и исполнение долговых обязательств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;</w:t>
      </w:r>
    </w:p>
    <w:p w14:paraId="128C398B" w14:textId="77777777" w:rsidR="00EB145C" w:rsidRDefault="00EB145C" w:rsidP="00EB145C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EB145C">
        <w:rPr>
          <w:bCs/>
          <w:sz w:val="28"/>
          <w:szCs w:val="28"/>
        </w:rPr>
        <w:t>затраты на уплату налогов, пошлин и иных обязательных платежей (налог на имущество, земельный налог, транспортный налог, плата за нег</w:t>
      </w:r>
      <w:r w:rsidRPr="00EB145C">
        <w:rPr>
          <w:bCs/>
          <w:sz w:val="28"/>
          <w:szCs w:val="28"/>
        </w:rPr>
        <w:t>а</w:t>
      </w:r>
      <w:r w:rsidRPr="00EB145C">
        <w:rPr>
          <w:bCs/>
          <w:sz w:val="28"/>
          <w:szCs w:val="28"/>
        </w:rPr>
        <w:t>тивное воздействие на окружающую среду,</w:t>
      </w:r>
      <w:r w:rsidR="000B7AD5">
        <w:rPr>
          <w:bCs/>
          <w:sz w:val="28"/>
          <w:szCs w:val="28"/>
        </w:rPr>
        <w:t xml:space="preserve"> государственная пошлина и др.).</w:t>
      </w:r>
    </w:p>
    <w:p w14:paraId="28885600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</w:p>
    <w:p w14:paraId="115802F0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EB145C">
        <w:rPr>
          <w:sz w:val="28"/>
          <w:szCs w:val="28"/>
        </w:rPr>
        <w:t>2. Методы планирования бюджетных ассигнований</w:t>
      </w:r>
    </w:p>
    <w:p w14:paraId="787568DB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14:paraId="4B449830" w14:textId="19DB7BBC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2.1. Главные распорядители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для расчета объема бюджетных ассигнований могут применять следующие методы планирования: нормативный метод, метод индексации, плановый метод. </w:t>
      </w:r>
    </w:p>
    <w:p w14:paraId="218F4261" w14:textId="28485C32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2.2. Под нормативным методом расчета бюджетных ассигнований п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нимается расчет объема бюджетных ассигнований на основе нормативов, утвержденных правовыми актами Российской Федерации, Ростовской обл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 xml:space="preserve">сти 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.</w:t>
      </w:r>
    </w:p>
    <w:p w14:paraId="0FF24E05" w14:textId="77777777" w:rsidR="00EB145C" w:rsidRPr="00EB145C" w:rsidRDefault="00EB145C" w:rsidP="00EB145C">
      <w:pPr>
        <w:widowControl w:val="0"/>
        <w:spacing w:line="317" w:lineRule="exact"/>
        <w:ind w:firstLine="740"/>
        <w:jc w:val="both"/>
        <w:rPr>
          <w:sz w:val="28"/>
          <w:szCs w:val="28"/>
        </w:rPr>
      </w:pPr>
      <w:r w:rsidRPr="00EB145C">
        <w:rPr>
          <w:sz w:val="28"/>
          <w:szCs w:val="28"/>
        </w:rPr>
        <w:lastRenderedPageBreak/>
        <w:t>2.3. Под методом индексации расчета бюджетных ассигнований пон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мается расчет объема бюджетных ассигнований путем индексации на пр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гнозируемый индекс потребительских цен (уровень инфляции) в соотве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 xml:space="preserve">ствии с прогнозом социально-экономического развития. </w:t>
      </w:r>
    </w:p>
    <w:p w14:paraId="5DA7D3EE" w14:textId="249F6A2C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45C">
        <w:rPr>
          <w:rFonts w:eastAsia="Calibri"/>
          <w:sz w:val="28"/>
          <w:szCs w:val="28"/>
          <w:lang w:eastAsia="en-US"/>
        </w:rPr>
        <w:t>2.4. Под плановым методом расчета бюджетных ассигнований поним</w:t>
      </w:r>
      <w:r w:rsidRPr="00EB145C">
        <w:rPr>
          <w:rFonts w:eastAsia="Calibri"/>
          <w:sz w:val="28"/>
          <w:szCs w:val="28"/>
          <w:lang w:eastAsia="en-US"/>
        </w:rPr>
        <w:t>а</w:t>
      </w:r>
      <w:r w:rsidRPr="00EB145C">
        <w:rPr>
          <w:rFonts w:eastAsia="Calibri"/>
          <w:sz w:val="28"/>
          <w:szCs w:val="28"/>
          <w:lang w:eastAsia="en-US"/>
        </w:rPr>
        <w:t>ется установление объема бюджетных ассигнований в соответствии с ра</w:t>
      </w:r>
      <w:r w:rsidRPr="00EB145C">
        <w:rPr>
          <w:rFonts w:eastAsia="Calibri"/>
          <w:sz w:val="28"/>
          <w:szCs w:val="28"/>
          <w:lang w:eastAsia="en-US"/>
        </w:rPr>
        <w:t>с</w:t>
      </w:r>
      <w:r w:rsidRPr="00EB145C">
        <w:rPr>
          <w:rFonts w:eastAsia="Calibri"/>
          <w:sz w:val="28"/>
          <w:szCs w:val="28"/>
          <w:lang w:eastAsia="en-US"/>
        </w:rPr>
        <w:t>ходными обязательствами, указанными в правовых актах Российской Фед</w:t>
      </w:r>
      <w:r w:rsidRPr="00EB145C">
        <w:rPr>
          <w:rFonts w:eastAsia="Calibri"/>
          <w:sz w:val="28"/>
          <w:szCs w:val="28"/>
          <w:lang w:eastAsia="en-US"/>
        </w:rPr>
        <w:t>е</w:t>
      </w:r>
      <w:r w:rsidRPr="00EB145C">
        <w:rPr>
          <w:rFonts w:eastAsia="Calibri"/>
          <w:sz w:val="28"/>
          <w:szCs w:val="28"/>
          <w:lang w:eastAsia="en-US"/>
        </w:rPr>
        <w:t xml:space="preserve">рации,  Ростовской области 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rFonts w:eastAsia="Calibri"/>
          <w:sz w:val="28"/>
          <w:szCs w:val="28"/>
          <w:lang w:eastAsia="en-US"/>
        </w:rPr>
        <w:t>, договорах (соглашениях).</w:t>
      </w:r>
    </w:p>
    <w:p w14:paraId="0A7A418F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14:paraId="0F31B43D" w14:textId="56CBB83F" w:rsidR="00EB145C" w:rsidRPr="00EB145C" w:rsidRDefault="00EB145C" w:rsidP="00EB145C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EB145C">
        <w:rPr>
          <w:sz w:val="28"/>
          <w:szCs w:val="28"/>
        </w:rPr>
        <w:t xml:space="preserve">3. Планирование бюджетных ассигнований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на очередной финансовый год и на плановый период</w:t>
      </w:r>
    </w:p>
    <w:p w14:paraId="00DC3EDD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C644854" w14:textId="158A90EF" w:rsidR="00EB145C" w:rsidRPr="00EB145C" w:rsidRDefault="00EB145C" w:rsidP="00EB14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Расчет планового объема бюджетных ассигнований бюджета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на очередной финансовый год и на плановый п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>риод осуществляется по следующим направлениям:</w:t>
      </w:r>
    </w:p>
    <w:p w14:paraId="4E378027" w14:textId="77777777" w:rsidR="00EB145C" w:rsidRPr="00EB145C" w:rsidRDefault="00EB145C" w:rsidP="00EB14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оказание муниципальных услуг (выполнение работ), включая бюдже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>ные ассигнования на закупки товаров, работ, услуг для обеспечения муниц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пальных нужд;</w:t>
      </w:r>
    </w:p>
    <w:p w14:paraId="423C4201" w14:textId="77777777" w:rsidR="00EB145C" w:rsidRPr="00EB145C" w:rsidRDefault="00EB145C" w:rsidP="00EB14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социальное обеспечение населения;</w:t>
      </w:r>
    </w:p>
    <w:p w14:paraId="1CBCFCD4" w14:textId="77777777" w:rsidR="00EB145C" w:rsidRPr="00EB145C" w:rsidRDefault="00EB145C" w:rsidP="00EB14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предоставление субсидий юридическим лицам (за исключением субс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дий муниципальным учреждениям</w:t>
      </w:r>
      <w:r w:rsidR="003558E4">
        <w:rPr>
          <w:sz w:val="28"/>
          <w:szCs w:val="28"/>
        </w:rPr>
        <w:t>)</w:t>
      </w:r>
      <w:r w:rsidRPr="00EB145C">
        <w:rPr>
          <w:sz w:val="28"/>
          <w:szCs w:val="28"/>
        </w:rPr>
        <w:t xml:space="preserve">, индивидуальным предпринимателям, физическим лицам; </w:t>
      </w:r>
    </w:p>
    <w:p w14:paraId="193C0A0A" w14:textId="77777777" w:rsidR="00EB145C" w:rsidRDefault="00EB145C" w:rsidP="00EB14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предоставление межбюджетных трансфертов;</w:t>
      </w:r>
    </w:p>
    <w:p w14:paraId="2F59DDE0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обслуживание муниципального долга</w:t>
      </w:r>
      <w:r w:rsidR="00DA437A">
        <w:rPr>
          <w:sz w:val="28"/>
          <w:szCs w:val="28"/>
        </w:rPr>
        <w:t>;</w:t>
      </w:r>
    </w:p>
    <w:p w14:paraId="25A1B5B7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исполнение судебных актов по искам к </w:t>
      </w:r>
      <w:r w:rsidR="00B8200D">
        <w:rPr>
          <w:sz w:val="28"/>
          <w:szCs w:val="28"/>
        </w:rPr>
        <w:t>Красноярскому сельскому п</w:t>
      </w:r>
      <w:r w:rsidR="00B8200D">
        <w:rPr>
          <w:sz w:val="28"/>
          <w:szCs w:val="28"/>
        </w:rPr>
        <w:t>о</w:t>
      </w:r>
      <w:r w:rsidR="00B8200D">
        <w:rPr>
          <w:sz w:val="28"/>
          <w:szCs w:val="28"/>
        </w:rPr>
        <w:t>селению</w:t>
      </w:r>
      <w:r w:rsidRPr="00EB145C">
        <w:rPr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местного с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моуправления, отраслевых (функциональных) органов (муниципальных о</w:t>
      </w:r>
      <w:r w:rsidRPr="00EB145C">
        <w:rPr>
          <w:sz w:val="28"/>
          <w:szCs w:val="28"/>
        </w:rPr>
        <w:t>р</w:t>
      </w:r>
      <w:r w:rsidRPr="00EB145C">
        <w:rPr>
          <w:sz w:val="28"/>
          <w:szCs w:val="28"/>
        </w:rPr>
        <w:t>ганов), либо должностных лиц этих органов</w:t>
      </w:r>
      <w:r w:rsidR="00DA437A">
        <w:rPr>
          <w:sz w:val="28"/>
          <w:szCs w:val="28"/>
        </w:rPr>
        <w:t>.</w:t>
      </w:r>
    </w:p>
    <w:p w14:paraId="47C4F111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3.1. Планирование бюджетных ассигнований на оказание муниципал</w:t>
      </w:r>
      <w:r w:rsidRPr="00EB145C">
        <w:rPr>
          <w:sz w:val="28"/>
          <w:szCs w:val="28"/>
        </w:rPr>
        <w:t>ь</w:t>
      </w:r>
      <w:r w:rsidRPr="00EB145C">
        <w:rPr>
          <w:sz w:val="28"/>
          <w:szCs w:val="28"/>
        </w:rPr>
        <w:t>ных услуг (выполнение работ).</w:t>
      </w:r>
    </w:p>
    <w:p w14:paraId="6960ECDE" w14:textId="5987704F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3.1.1.  Расчет планового объема бюджетных ассигнований на финанс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вое обеспечение выполнения функций органов местного самоуправления, о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 xml:space="preserve">раслевых (функциональных) органов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</w:t>
      </w:r>
      <w:r w:rsidR="000E385A">
        <w:rPr>
          <w:sz w:val="28"/>
          <w:szCs w:val="28"/>
        </w:rPr>
        <w:t>о</w:t>
      </w:r>
      <w:r w:rsidR="000E385A">
        <w:rPr>
          <w:sz w:val="28"/>
          <w:szCs w:val="28"/>
        </w:rPr>
        <w:t>го поселения</w:t>
      </w:r>
      <w:r w:rsidRPr="00EB145C">
        <w:rPr>
          <w:sz w:val="28"/>
          <w:szCs w:val="28"/>
        </w:rPr>
        <w:t xml:space="preserve"> (далее – органы Администрации) осуществляется по следу</w:t>
      </w:r>
      <w:r w:rsidRPr="00EB145C">
        <w:rPr>
          <w:sz w:val="28"/>
          <w:szCs w:val="28"/>
        </w:rPr>
        <w:t>ю</w:t>
      </w:r>
      <w:r w:rsidRPr="00EB145C">
        <w:rPr>
          <w:sz w:val="28"/>
          <w:szCs w:val="28"/>
        </w:rPr>
        <w:t>щим расходам:</w:t>
      </w:r>
    </w:p>
    <w:p w14:paraId="466BFCBB" w14:textId="77777777" w:rsidR="00EB145C" w:rsidRPr="00EB145C" w:rsidRDefault="00EB145C" w:rsidP="00EB14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денежное содержание работников органов Администрации;</w:t>
      </w:r>
    </w:p>
    <w:p w14:paraId="37CB63FB" w14:textId="7A1D3350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командировочные и иные выплаты в соответствии с трудовыми дог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ворами (служебными контрактами, контрактами), законодательством Ро</w:t>
      </w:r>
      <w:r w:rsidRPr="00EB145C">
        <w:rPr>
          <w:sz w:val="28"/>
          <w:szCs w:val="28"/>
        </w:rPr>
        <w:t>с</w:t>
      </w:r>
      <w:r w:rsidRPr="00EB145C">
        <w:rPr>
          <w:sz w:val="28"/>
          <w:szCs w:val="28"/>
        </w:rPr>
        <w:t xml:space="preserve">сийской Федерации, Ростовской области, нормативными актами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;</w:t>
      </w:r>
    </w:p>
    <w:p w14:paraId="10C76A0E" w14:textId="77777777" w:rsidR="00EB145C" w:rsidRPr="00EB145C" w:rsidRDefault="00EB145C" w:rsidP="00EB14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закупки товаров, работ и услуг для обеспечения муниципальных нужд;</w:t>
      </w:r>
    </w:p>
    <w:p w14:paraId="4D3C54B5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уплата налогов, сборов и иных обязательных платежей в бюджетную систему Российской Федерации.</w:t>
      </w:r>
    </w:p>
    <w:p w14:paraId="1E8A7162" w14:textId="51F5CA12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lastRenderedPageBreak/>
        <w:t xml:space="preserve">Расчет планового объема бюджетных ассигнований на оплату труда лиц, замещающих муниципальные должности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ления</w:t>
      </w:r>
      <w:r w:rsidRPr="00EB145C">
        <w:rPr>
          <w:sz w:val="28"/>
          <w:szCs w:val="28"/>
        </w:rPr>
        <w:t xml:space="preserve">,  муниципальных служащих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, ос</w:t>
      </w:r>
      <w:r w:rsidRPr="00EB145C">
        <w:rPr>
          <w:sz w:val="28"/>
          <w:szCs w:val="28"/>
        </w:rPr>
        <w:t>у</w:t>
      </w:r>
      <w:r w:rsidRPr="00EB145C">
        <w:rPr>
          <w:sz w:val="28"/>
          <w:szCs w:val="28"/>
        </w:rPr>
        <w:t>ществляется нормативным методом с учетом утвержденной структуры, штатной численности муниципальных органов в соответствии с Областным законом от 09.10.2007 года №786-ЗС «О муниципальной службе в Росто</w:t>
      </w:r>
      <w:r w:rsidRPr="00EB145C">
        <w:rPr>
          <w:sz w:val="28"/>
          <w:szCs w:val="28"/>
        </w:rPr>
        <w:t>в</w:t>
      </w:r>
      <w:r w:rsidRPr="00EB145C">
        <w:rPr>
          <w:sz w:val="28"/>
          <w:szCs w:val="28"/>
        </w:rPr>
        <w:t xml:space="preserve">ской области», решением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ления</w:t>
      </w:r>
      <w:r w:rsidRPr="00EB145C">
        <w:rPr>
          <w:sz w:val="28"/>
          <w:szCs w:val="28"/>
        </w:rPr>
        <w:t xml:space="preserve"> от </w:t>
      </w:r>
      <w:r w:rsidR="0013571D">
        <w:rPr>
          <w:sz w:val="28"/>
          <w:szCs w:val="28"/>
        </w:rPr>
        <w:t>28.03.2024</w:t>
      </w:r>
      <w:r w:rsidRPr="00EB145C">
        <w:rPr>
          <w:sz w:val="28"/>
          <w:szCs w:val="28"/>
        </w:rPr>
        <w:t xml:space="preserve"> года №</w:t>
      </w:r>
      <w:r w:rsidR="0013571D">
        <w:rPr>
          <w:sz w:val="28"/>
          <w:szCs w:val="28"/>
        </w:rPr>
        <w:t xml:space="preserve"> 44</w:t>
      </w:r>
      <w:r w:rsidRPr="00EB145C">
        <w:rPr>
          <w:sz w:val="28"/>
          <w:szCs w:val="28"/>
        </w:rPr>
        <w:t xml:space="preserve"> «О денежном содержании и</w:t>
      </w:r>
      <w:proofErr w:type="gramEnd"/>
      <w:r w:rsidRPr="00EB145C">
        <w:rPr>
          <w:sz w:val="28"/>
          <w:szCs w:val="28"/>
        </w:rPr>
        <w:t xml:space="preserve"> иных выплатах муниципальным служащим и лицам, замещающим муниципальные должн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 xml:space="preserve">сти на постоянной основе», а также иными нормативными правовыми актами Ростовской области,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. </w:t>
      </w:r>
    </w:p>
    <w:p w14:paraId="402C76F9" w14:textId="5B81A454" w:rsidR="00EB145C" w:rsidRPr="00EB145C" w:rsidRDefault="00EB145C" w:rsidP="00EB145C">
      <w:pPr>
        <w:shd w:val="clear" w:color="auto" w:fill="FFFFFF"/>
        <w:spacing w:line="317" w:lineRule="exact"/>
        <w:ind w:left="14" w:right="29" w:firstLine="698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 xml:space="preserve">Расчет планового объема бюджетных ассигнований на оплату труда </w:t>
      </w:r>
      <w:r w:rsidRPr="00EB145C">
        <w:rPr>
          <w:spacing w:val="-1"/>
          <w:sz w:val="28"/>
          <w:szCs w:val="28"/>
        </w:rPr>
        <w:t>работников, занимающих должности, не отнесенные к должностям муниц</w:t>
      </w:r>
      <w:r w:rsidRPr="00EB145C">
        <w:rPr>
          <w:spacing w:val="-1"/>
          <w:sz w:val="28"/>
          <w:szCs w:val="28"/>
        </w:rPr>
        <w:t>и</w:t>
      </w:r>
      <w:r w:rsidRPr="00EB145C">
        <w:rPr>
          <w:spacing w:val="-1"/>
          <w:sz w:val="28"/>
          <w:szCs w:val="28"/>
        </w:rPr>
        <w:t xml:space="preserve">пальной </w:t>
      </w:r>
      <w:r w:rsidRPr="00EB145C">
        <w:rPr>
          <w:sz w:val="28"/>
          <w:szCs w:val="28"/>
        </w:rPr>
        <w:t xml:space="preserve">службы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, и осуществляющих техническое обеспечение деятельности муниципальной органов, а также о</w:t>
      </w:r>
      <w:r w:rsidRPr="00EB145C">
        <w:rPr>
          <w:sz w:val="28"/>
          <w:szCs w:val="28"/>
        </w:rPr>
        <w:t>б</w:t>
      </w:r>
      <w:r w:rsidRPr="00EB145C">
        <w:rPr>
          <w:sz w:val="28"/>
          <w:szCs w:val="28"/>
        </w:rPr>
        <w:t xml:space="preserve">служивающего персонала, </w:t>
      </w:r>
      <w:r w:rsidRPr="00EB145C">
        <w:rPr>
          <w:spacing w:val="-1"/>
          <w:sz w:val="28"/>
          <w:szCs w:val="28"/>
        </w:rPr>
        <w:t xml:space="preserve">осуществляется нормативным методом с учетом утвержденной структуры, штатной </w:t>
      </w:r>
      <w:r w:rsidRPr="00EB145C">
        <w:rPr>
          <w:sz w:val="28"/>
          <w:szCs w:val="28"/>
        </w:rPr>
        <w:t xml:space="preserve">численности муниципальных органов в соответствии с решением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</w:t>
      </w:r>
      <w:r w:rsidR="000E385A">
        <w:rPr>
          <w:sz w:val="28"/>
          <w:szCs w:val="28"/>
        </w:rPr>
        <w:t>о</w:t>
      </w:r>
      <w:r w:rsidR="000E385A">
        <w:rPr>
          <w:sz w:val="28"/>
          <w:szCs w:val="28"/>
        </w:rPr>
        <w:t>селения</w:t>
      </w:r>
      <w:r w:rsidRPr="00EB145C">
        <w:rPr>
          <w:sz w:val="28"/>
          <w:szCs w:val="28"/>
        </w:rPr>
        <w:t xml:space="preserve"> от </w:t>
      </w:r>
      <w:r w:rsidR="0013571D">
        <w:rPr>
          <w:sz w:val="28"/>
          <w:szCs w:val="28"/>
        </w:rPr>
        <w:t>28.08.2019г</w:t>
      </w:r>
      <w:r w:rsidR="00670E79">
        <w:rPr>
          <w:sz w:val="28"/>
          <w:szCs w:val="28"/>
        </w:rPr>
        <w:t>.</w:t>
      </w:r>
      <w:r w:rsidR="0013571D">
        <w:rPr>
          <w:sz w:val="28"/>
          <w:szCs w:val="28"/>
        </w:rPr>
        <w:t xml:space="preserve"> </w:t>
      </w:r>
      <w:r w:rsidR="00670E79">
        <w:rPr>
          <w:sz w:val="28"/>
          <w:szCs w:val="28"/>
        </w:rPr>
        <w:t>№</w:t>
      </w:r>
      <w:r w:rsidR="0013571D">
        <w:rPr>
          <w:sz w:val="28"/>
          <w:szCs w:val="28"/>
        </w:rPr>
        <w:t xml:space="preserve"> 44</w:t>
      </w:r>
      <w:r w:rsidRPr="00EB145C">
        <w:rPr>
          <w:sz w:val="28"/>
          <w:szCs w:val="28"/>
        </w:rPr>
        <w:t xml:space="preserve"> «Об условиях оплаты труда работников</w:t>
      </w:r>
      <w:proofErr w:type="gramEnd"/>
      <w:r w:rsidRPr="00EB145C">
        <w:rPr>
          <w:sz w:val="28"/>
          <w:szCs w:val="28"/>
        </w:rPr>
        <w:t xml:space="preserve">, </w:t>
      </w:r>
      <w:proofErr w:type="gramStart"/>
      <w:r w:rsidRPr="00EB145C">
        <w:rPr>
          <w:sz w:val="28"/>
          <w:szCs w:val="28"/>
        </w:rPr>
        <w:t>не з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мещающих должности муниципальной службы и не являющихся муниц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пальными служащими, и осуществляющим техническое обеспечение де</w:t>
      </w:r>
      <w:r w:rsidRPr="00EB145C">
        <w:rPr>
          <w:sz w:val="28"/>
          <w:szCs w:val="28"/>
        </w:rPr>
        <w:t>я</w:t>
      </w:r>
      <w:r w:rsidRPr="00EB145C">
        <w:rPr>
          <w:sz w:val="28"/>
          <w:szCs w:val="28"/>
        </w:rPr>
        <w:t xml:space="preserve">тельности органов местного самоуправления и обслуживающего персонала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и ее структурных по</w:t>
      </w:r>
      <w:r w:rsidRPr="00EB145C">
        <w:rPr>
          <w:sz w:val="28"/>
          <w:szCs w:val="28"/>
        </w:rPr>
        <w:t>д</w:t>
      </w:r>
      <w:r w:rsidRPr="00EB145C">
        <w:rPr>
          <w:sz w:val="28"/>
          <w:szCs w:val="28"/>
        </w:rPr>
        <w:t>разделений» с учетом индексации в размерах и сроки, установленные для работников муниципальных учреждений и начислений по страховым взн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сам в государственные внебюджетные фонды, установленных законодател</w:t>
      </w:r>
      <w:r w:rsidRPr="00EB145C">
        <w:rPr>
          <w:sz w:val="28"/>
          <w:szCs w:val="28"/>
        </w:rPr>
        <w:t>ь</w:t>
      </w:r>
      <w:r w:rsidRPr="00EB145C">
        <w:rPr>
          <w:sz w:val="28"/>
          <w:szCs w:val="28"/>
        </w:rPr>
        <w:t>ством.</w:t>
      </w:r>
      <w:proofErr w:type="gramEnd"/>
    </w:p>
    <w:p w14:paraId="04DCF50B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>Расчет планового объема бюджетных ассигнований на командирово</w:t>
      </w:r>
      <w:r w:rsidRPr="00EB145C">
        <w:rPr>
          <w:sz w:val="28"/>
          <w:szCs w:val="28"/>
        </w:rPr>
        <w:t>ч</w:t>
      </w:r>
      <w:r w:rsidRPr="00EB145C">
        <w:rPr>
          <w:sz w:val="28"/>
          <w:szCs w:val="28"/>
        </w:rPr>
        <w:t>ные расходы осуществляется нормативным методом (за исключением расх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дов по договорам об оказании услуг, связанных с проездом и наймом жилого помещения в связи с командированием работников, заключаемым со сторо</w:t>
      </w:r>
      <w:r w:rsidRPr="00EB145C">
        <w:rPr>
          <w:sz w:val="28"/>
          <w:szCs w:val="28"/>
        </w:rPr>
        <w:t>н</w:t>
      </w:r>
      <w:r w:rsidRPr="00EB145C">
        <w:rPr>
          <w:sz w:val="28"/>
          <w:szCs w:val="28"/>
        </w:rPr>
        <w:t>ними организациями, расчет по которым осуществляется в соответствии с подпунктом 3.1.5 пункта 3.1 раздела 3 настоящей Методики)</w:t>
      </w:r>
      <w:r w:rsidRPr="00EB145C">
        <w:rPr>
          <w:b/>
          <w:i/>
          <w:sz w:val="28"/>
          <w:szCs w:val="28"/>
        </w:rPr>
        <w:t xml:space="preserve"> </w:t>
      </w:r>
      <w:r w:rsidRPr="00EB145C">
        <w:rPr>
          <w:sz w:val="28"/>
          <w:szCs w:val="28"/>
        </w:rPr>
        <w:t>с учетом их фактического исполнения за предыдущий год и планируемого</w:t>
      </w:r>
      <w:proofErr w:type="gramEnd"/>
      <w:r w:rsidRPr="00EB145C">
        <w:rPr>
          <w:sz w:val="28"/>
          <w:szCs w:val="28"/>
        </w:rPr>
        <w:t xml:space="preserve"> исполнения в текущем году по следующей формуле:</w:t>
      </w:r>
    </w:p>
    <w:p w14:paraId="2BB15E85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</w:p>
    <w:p w14:paraId="4E83DEA5" w14:textId="77777777" w:rsidR="00EB145C" w:rsidRPr="00EB145C" w:rsidRDefault="00EB145C" w:rsidP="00EB145C">
      <w:pPr>
        <w:ind w:firstLine="709"/>
        <w:jc w:val="center"/>
        <w:outlineLvl w:val="0"/>
        <w:rPr>
          <w:sz w:val="28"/>
          <w:szCs w:val="28"/>
        </w:rPr>
      </w:pPr>
      <w:r w:rsidRPr="00EB145C">
        <w:rPr>
          <w:sz w:val="28"/>
          <w:szCs w:val="28"/>
        </w:rPr>
        <w:t>Р</w:t>
      </w:r>
      <w:r w:rsidRPr="00EB145C">
        <w:rPr>
          <w:sz w:val="28"/>
          <w:szCs w:val="28"/>
          <w:vertAlign w:val="subscript"/>
        </w:rPr>
        <w:t>команд</w:t>
      </w:r>
      <w:proofErr w:type="gramStart"/>
      <w:r w:rsidRPr="00EB145C">
        <w:rPr>
          <w:sz w:val="28"/>
          <w:szCs w:val="28"/>
          <w:vertAlign w:val="subscript"/>
        </w:rPr>
        <w:t xml:space="preserve"> </w:t>
      </w:r>
      <w:r w:rsidRPr="00EB145C">
        <w:rPr>
          <w:sz w:val="28"/>
          <w:szCs w:val="28"/>
        </w:rPr>
        <w:t>= К</w:t>
      </w:r>
      <w:proofErr w:type="gramEnd"/>
      <w:r w:rsidRPr="00EB145C">
        <w:rPr>
          <w:sz w:val="28"/>
          <w:szCs w:val="28"/>
        </w:rPr>
        <w:t>*(0,1*Д+2*</w:t>
      </w:r>
      <w:r w:rsidRPr="00EB145C">
        <w:rPr>
          <w:rFonts w:eastAsia="Calibri"/>
          <w:sz w:val="28"/>
          <w:szCs w:val="28"/>
          <w:lang w:eastAsia="en-US"/>
        </w:rPr>
        <w:t>С</w:t>
      </w:r>
      <w:r w:rsidRPr="00EB145C">
        <w:rPr>
          <w:rFonts w:eastAsia="Calibri"/>
          <w:sz w:val="28"/>
          <w:szCs w:val="28"/>
          <w:vertAlign w:val="subscript"/>
          <w:lang w:eastAsia="en-US"/>
        </w:rPr>
        <w:t xml:space="preserve">проезд </w:t>
      </w:r>
      <w:r w:rsidRPr="00EB145C">
        <w:rPr>
          <w:rFonts w:eastAsia="Calibri"/>
          <w:sz w:val="28"/>
          <w:szCs w:val="28"/>
          <w:lang w:eastAsia="en-US"/>
        </w:rPr>
        <w:t>+ С</w:t>
      </w:r>
      <w:r w:rsidRPr="00EB145C">
        <w:rPr>
          <w:rFonts w:eastAsia="Calibri"/>
          <w:sz w:val="28"/>
          <w:szCs w:val="28"/>
          <w:vertAlign w:val="subscript"/>
          <w:lang w:eastAsia="en-US"/>
        </w:rPr>
        <w:t>проживание</w:t>
      </w:r>
      <w:r w:rsidRPr="00EB145C">
        <w:rPr>
          <w:rFonts w:eastAsia="Calibri"/>
          <w:sz w:val="28"/>
          <w:szCs w:val="28"/>
          <w:lang w:eastAsia="en-US"/>
        </w:rPr>
        <w:t>)</w:t>
      </w:r>
      <w:r w:rsidRPr="00EB145C">
        <w:rPr>
          <w:sz w:val="28"/>
          <w:szCs w:val="28"/>
        </w:rPr>
        <w:t xml:space="preserve">, </w:t>
      </w:r>
    </w:p>
    <w:p w14:paraId="340140F9" w14:textId="77777777" w:rsidR="00EB145C" w:rsidRPr="00EB145C" w:rsidRDefault="00EB145C" w:rsidP="00EB145C">
      <w:pPr>
        <w:ind w:firstLine="709"/>
        <w:outlineLvl w:val="0"/>
        <w:rPr>
          <w:sz w:val="28"/>
          <w:szCs w:val="28"/>
        </w:rPr>
      </w:pPr>
      <w:r w:rsidRPr="00EB145C">
        <w:rPr>
          <w:sz w:val="28"/>
          <w:szCs w:val="28"/>
        </w:rPr>
        <w:t>где:</w:t>
      </w:r>
    </w:p>
    <w:p w14:paraId="2F2672EA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B145C">
        <w:rPr>
          <w:sz w:val="28"/>
          <w:szCs w:val="28"/>
        </w:rPr>
        <w:t>К</w:t>
      </w:r>
      <w:proofErr w:type="gramEnd"/>
      <w:r w:rsidRPr="00EB145C">
        <w:rPr>
          <w:sz w:val="28"/>
          <w:szCs w:val="28"/>
        </w:rPr>
        <w:t xml:space="preserve"> – количество командированных лиц, </w:t>
      </w:r>
      <w:r w:rsidRPr="00EB145C">
        <w:rPr>
          <w:rFonts w:eastAsia="Calibri"/>
          <w:sz w:val="28"/>
          <w:szCs w:val="28"/>
          <w:lang w:eastAsia="en-US"/>
        </w:rPr>
        <w:t>выезжающих в служебную к</w:t>
      </w:r>
      <w:r w:rsidRPr="00EB145C">
        <w:rPr>
          <w:rFonts w:eastAsia="Calibri"/>
          <w:sz w:val="28"/>
          <w:szCs w:val="28"/>
          <w:lang w:eastAsia="en-US"/>
        </w:rPr>
        <w:t>о</w:t>
      </w:r>
      <w:r w:rsidRPr="00EB145C">
        <w:rPr>
          <w:rFonts w:eastAsia="Calibri"/>
          <w:sz w:val="28"/>
          <w:szCs w:val="28"/>
          <w:lang w:eastAsia="en-US"/>
        </w:rPr>
        <w:t>мандировку в плановом периоде;</w:t>
      </w:r>
    </w:p>
    <w:p w14:paraId="71134868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45C">
        <w:rPr>
          <w:rFonts w:eastAsia="Calibri"/>
          <w:sz w:val="28"/>
          <w:szCs w:val="28"/>
          <w:lang w:eastAsia="en-US"/>
        </w:rPr>
        <w:t xml:space="preserve">0,1 </w:t>
      </w:r>
      <w:r w:rsidRPr="00EB145C">
        <w:rPr>
          <w:sz w:val="28"/>
          <w:szCs w:val="28"/>
        </w:rPr>
        <w:t xml:space="preserve">– </w:t>
      </w:r>
      <w:r w:rsidRPr="00EB145C">
        <w:rPr>
          <w:rFonts w:eastAsia="Calibri"/>
          <w:sz w:val="28"/>
          <w:szCs w:val="28"/>
          <w:lang w:eastAsia="en-US"/>
        </w:rPr>
        <w:t>дополнительные расходы, связанные с проживанием вне постоя</w:t>
      </w:r>
      <w:r w:rsidRPr="00EB145C">
        <w:rPr>
          <w:rFonts w:eastAsia="Calibri"/>
          <w:sz w:val="28"/>
          <w:szCs w:val="28"/>
          <w:lang w:eastAsia="en-US"/>
        </w:rPr>
        <w:t>н</w:t>
      </w:r>
      <w:r w:rsidRPr="00EB145C">
        <w:rPr>
          <w:rFonts w:eastAsia="Calibri"/>
          <w:sz w:val="28"/>
          <w:szCs w:val="28"/>
          <w:lang w:eastAsia="en-US"/>
        </w:rPr>
        <w:t>ного места жительства (суточные);</w:t>
      </w:r>
    </w:p>
    <w:p w14:paraId="0BCDAFFA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45C">
        <w:rPr>
          <w:rFonts w:eastAsia="Calibri"/>
          <w:sz w:val="28"/>
          <w:szCs w:val="28"/>
          <w:lang w:eastAsia="en-US"/>
        </w:rPr>
        <w:t xml:space="preserve">Д </w:t>
      </w:r>
      <w:r w:rsidRPr="00EB145C">
        <w:rPr>
          <w:sz w:val="28"/>
          <w:szCs w:val="28"/>
        </w:rPr>
        <w:t xml:space="preserve">– </w:t>
      </w:r>
      <w:r w:rsidRPr="00EB145C">
        <w:rPr>
          <w:rFonts w:eastAsia="Calibri"/>
          <w:sz w:val="28"/>
          <w:szCs w:val="28"/>
          <w:lang w:eastAsia="en-US"/>
        </w:rPr>
        <w:t>продолжительность служебной командировки (количество дней);</w:t>
      </w:r>
    </w:p>
    <w:p w14:paraId="6CE4B666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45C">
        <w:rPr>
          <w:rFonts w:eastAsia="Calibri"/>
          <w:sz w:val="28"/>
          <w:szCs w:val="28"/>
          <w:lang w:eastAsia="en-US"/>
        </w:rPr>
        <w:t>С</w:t>
      </w:r>
      <w:r w:rsidRPr="00EB145C">
        <w:rPr>
          <w:rFonts w:eastAsia="Calibri"/>
          <w:sz w:val="28"/>
          <w:szCs w:val="28"/>
          <w:vertAlign w:val="subscript"/>
          <w:lang w:eastAsia="en-US"/>
        </w:rPr>
        <w:t>проезд</w:t>
      </w:r>
      <w:r w:rsidRPr="00EB145C">
        <w:rPr>
          <w:rFonts w:eastAsia="Calibri"/>
          <w:sz w:val="28"/>
          <w:szCs w:val="28"/>
          <w:lang w:eastAsia="en-US"/>
        </w:rPr>
        <w:t xml:space="preserve"> – стоимость проезда к месту командирования:</w:t>
      </w:r>
    </w:p>
    <w:p w14:paraId="1D366A2F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45C">
        <w:rPr>
          <w:rFonts w:eastAsia="Calibri"/>
          <w:sz w:val="28"/>
          <w:szCs w:val="28"/>
          <w:lang w:eastAsia="en-US"/>
        </w:rPr>
        <w:t>С</w:t>
      </w:r>
      <w:r w:rsidRPr="00EB145C">
        <w:rPr>
          <w:rFonts w:eastAsia="Calibri"/>
          <w:sz w:val="28"/>
          <w:szCs w:val="28"/>
          <w:vertAlign w:val="subscript"/>
          <w:lang w:eastAsia="en-US"/>
        </w:rPr>
        <w:t>проживание</w:t>
      </w:r>
      <w:r w:rsidRPr="00EB145C">
        <w:rPr>
          <w:rFonts w:eastAsia="Calibri"/>
          <w:sz w:val="28"/>
          <w:szCs w:val="28"/>
          <w:lang w:eastAsia="en-US"/>
        </w:rPr>
        <w:t xml:space="preserve"> - стоимость найма жилого помещения.</w:t>
      </w:r>
    </w:p>
    <w:p w14:paraId="4B943BC1" w14:textId="77777777" w:rsidR="00EB145C" w:rsidRPr="00EB145C" w:rsidRDefault="00EB145C" w:rsidP="00EB14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45C">
        <w:rPr>
          <w:sz w:val="28"/>
          <w:szCs w:val="28"/>
        </w:rPr>
        <w:lastRenderedPageBreak/>
        <w:t>Расчет планового объема бюджетных ассигнований на закупку товаров, работ и услуг для обеспечения муниципальных нужд осуществляется в соо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>ветствии с методикой расчета, установленной подпунктом 3.1.6 пункта 3.1 раздела 3 настоящей Методики.</w:t>
      </w:r>
    </w:p>
    <w:p w14:paraId="10C53B2D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Расчет планового объема бюджетных ассигнований на уплату налогов, сборов осуществляется нормативным методом в соответствии с действу</w:t>
      </w:r>
      <w:r w:rsidRPr="00EB145C">
        <w:rPr>
          <w:sz w:val="28"/>
          <w:szCs w:val="28"/>
        </w:rPr>
        <w:t>ю</w:t>
      </w:r>
      <w:r w:rsidRPr="00EB145C">
        <w:rPr>
          <w:sz w:val="28"/>
          <w:szCs w:val="28"/>
        </w:rPr>
        <w:t>щим законодательством, регламентирующим порядок начисления и уплаты налогов, сборов.</w:t>
      </w:r>
    </w:p>
    <w:p w14:paraId="797BDB93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Расчет налога на имущество осуществляется исходя из остаточной б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лансовой стоимости имущества на конец отчетного финансового года.</w:t>
      </w:r>
    </w:p>
    <w:p w14:paraId="1FA39961" w14:textId="16E840CF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При этом стоимость имущества, приобретенного за счет средств бю</w:t>
      </w:r>
      <w:r w:rsidRPr="00EB145C">
        <w:rPr>
          <w:sz w:val="28"/>
          <w:szCs w:val="28"/>
        </w:rPr>
        <w:t>д</w:t>
      </w:r>
      <w:r w:rsidRPr="00EB145C">
        <w:rPr>
          <w:sz w:val="28"/>
          <w:szCs w:val="28"/>
        </w:rPr>
        <w:t xml:space="preserve">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, и подлежащего передаче в текущем финансовом году в установленном законом порядке в собственность Росси</w:t>
      </w:r>
      <w:r w:rsidRPr="00EB145C">
        <w:rPr>
          <w:sz w:val="28"/>
          <w:szCs w:val="28"/>
        </w:rPr>
        <w:t>й</w:t>
      </w:r>
      <w:r w:rsidRPr="00EB145C">
        <w:rPr>
          <w:sz w:val="28"/>
          <w:szCs w:val="28"/>
        </w:rPr>
        <w:t>ской Федерации и Ростовской области, подлежит вычету (исключается) из остаточной балансовой стоимости имущества на конец отчетного финансов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го года.</w:t>
      </w:r>
    </w:p>
    <w:p w14:paraId="623FE532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В случае принятия недвижимого имущества на баланс в текущем ф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нансовом году остаточная балансовая стоимость имущества корректируется на стоимость принимаемого имущества.</w:t>
      </w:r>
    </w:p>
    <w:p w14:paraId="48488987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Для муниципальных органов, являющихся получателями средств су</w:t>
      </w:r>
      <w:r w:rsidRPr="00EB145C">
        <w:rPr>
          <w:sz w:val="28"/>
          <w:szCs w:val="28"/>
        </w:rPr>
        <w:t>б</w:t>
      </w:r>
      <w:r w:rsidRPr="00EB145C">
        <w:rPr>
          <w:sz w:val="28"/>
          <w:szCs w:val="28"/>
        </w:rPr>
        <w:t>венций федерального, областного бюджета на осуществление переданных государственных полномочий, расчеты по вышеперечисленным расходам муниципальных органов корректируются с учетом объемов, предусматрив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емых по каждому направлению расходов за счет соответствующей субве</w:t>
      </w:r>
      <w:r w:rsidRPr="00EB145C">
        <w:rPr>
          <w:sz w:val="28"/>
          <w:szCs w:val="28"/>
        </w:rPr>
        <w:t>н</w:t>
      </w:r>
      <w:r w:rsidRPr="00EB145C">
        <w:rPr>
          <w:sz w:val="28"/>
          <w:szCs w:val="28"/>
        </w:rPr>
        <w:t>ции.</w:t>
      </w:r>
    </w:p>
    <w:p w14:paraId="21D0DC22" w14:textId="2ECCCA29" w:rsidR="00EB145C" w:rsidRPr="00EB145C" w:rsidRDefault="00EB145C" w:rsidP="00EB145C">
      <w:pPr>
        <w:widowControl w:val="0"/>
        <w:spacing w:line="317" w:lineRule="exact"/>
        <w:ind w:firstLine="740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3.1.2. Расчет планового объема бюджетных ассигнований на финанс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 xml:space="preserve">вое обеспечение выполнения функций муниципальных казенных учреждений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осуществляется по следующим расходам:</w:t>
      </w:r>
    </w:p>
    <w:p w14:paraId="6499C0E4" w14:textId="6981B487" w:rsidR="00EB145C" w:rsidRPr="00EB145C" w:rsidRDefault="00EB145C" w:rsidP="00EB145C">
      <w:pPr>
        <w:widowControl w:val="0"/>
        <w:spacing w:line="320" w:lineRule="exact"/>
        <w:ind w:firstLine="740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оплата труда работников казенных учреждений, включая начисления по страховым взносам в государственные внебюджетные фонды в соотве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>ствии с главой 34 Налогового кодекса Российской Федерации, командир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вочные и иные выплаты в соответствии с трудовыми договорами (служе</w:t>
      </w:r>
      <w:r w:rsidRPr="00EB145C">
        <w:rPr>
          <w:sz w:val="28"/>
          <w:szCs w:val="28"/>
        </w:rPr>
        <w:t>б</w:t>
      </w:r>
      <w:r w:rsidRPr="00EB145C">
        <w:rPr>
          <w:sz w:val="28"/>
          <w:szCs w:val="28"/>
        </w:rPr>
        <w:t>ными контрактами, контрактами) и законодательством Российской Федер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 xml:space="preserve">ции, Ростовской области 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;</w:t>
      </w:r>
    </w:p>
    <w:p w14:paraId="7989E209" w14:textId="77777777" w:rsidR="00EB145C" w:rsidRPr="00EB145C" w:rsidRDefault="00EB145C" w:rsidP="00EB145C">
      <w:pPr>
        <w:widowControl w:val="0"/>
        <w:spacing w:line="320" w:lineRule="exact"/>
        <w:ind w:firstLine="740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закупки товаров, работ и услуг для обеспечения муниципальных нужд;</w:t>
      </w:r>
    </w:p>
    <w:p w14:paraId="39B17319" w14:textId="77777777" w:rsidR="00EB145C" w:rsidRPr="00EB145C" w:rsidRDefault="00EB145C" w:rsidP="00EB145C">
      <w:pPr>
        <w:widowControl w:val="0"/>
        <w:spacing w:line="320" w:lineRule="exact"/>
        <w:ind w:firstLine="740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уплата налогов, сборов и иных обязательных платежей в бюджетную систему Российской Федерации;</w:t>
      </w:r>
    </w:p>
    <w:p w14:paraId="67995B6C" w14:textId="77777777" w:rsidR="00EB145C" w:rsidRPr="00EB145C" w:rsidRDefault="00EB145C" w:rsidP="00EB145C">
      <w:pPr>
        <w:widowControl w:val="0"/>
        <w:spacing w:line="320" w:lineRule="exact"/>
        <w:ind w:firstLine="740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оплата коммунальных услуг с учетом энергосберегающих мер.</w:t>
      </w:r>
    </w:p>
    <w:p w14:paraId="01553A2B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Расчет планового объема бюджетных ассигнований на оплату труда работников учреждений осуществляется нормативным методом с учетом утвержденной структуры, штатной численности и действующего законод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 xml:space="preserve">тельства, регламентирующего вопросы </w:t>
      </w:r>
      <w:proofErr w:type="gramStart"/>
      <w:r w:rsidRPr="00EB145C">
        <w:rPr>
          <w:sz w:val="28"/>
          <w:szCs w:val="28"/>
        </w:rPr>
        <w:t>установления размера оплаты труда работников учреждений</w:t>
      </w:r>
      <w:proofErr w:type="gramEnd"/>
      <w:r w:rsidRPr="00EB145C">
        <w:rPr>
          <w:sz w:val="28"/>
          <w:szCs w:val="28"/>
        </w:rPr>
        <w:t>. При этом в расчет принимается среднее значение ставки заработной платы рабочих, должностных окладов руководителей, специалистов и служащих с учетом начислений по страховым взносам в го</w:t>
      </w:r>
      <w:r w:rsidRPr="00EB145C">
        <w:rPr>
          <w:sz w:val="28"/>
          <w:szCs w:val="28"/>
        </w:rPr>
        <w:t>с</w:t>
      </w:r>
      <w:r w:rsidRPr="00EB145C">
        <w:rPr>
          <w:sz w:val="28"/>
          <w:szCs w:val="28"/>
        </w:rPr>
        <w:t xml:space="preserve">ударственные внебюджетные фонды. </w:t>
      </w:r>
    </w:p>
    <w:p w14:paraId="3DA547BB" w14:textId="77777777" w:rsidR="00EB145C" w:rsidRPr="00EB145C" w:rsidRDefault="00EB145C" w:rsidP="00EB145C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lastRenderedPageBreak/>
        <w:t>При расчете планового объема бюджетных ассигнований на оплату труда работников учреждений в составе фонда оплаты труда на очередной финансовый год необходимо сохранять установленный Указами Президента Росси</w:t>
      </w:r>
      <w:r w:rsidR="00625C9F">
        <w:rPr>
          <w:sz w:val="28"/>
          <w:szCs w:val="28"/>
        </w:rPr>
        <w:t>йской Федерации от 07.05.2012 №</w:t>
      </w:r>
      <w:r w:rsidRPr="00EB145C">
        <w:rPr>
          <w:sz w:val="28"/>
          <w:szCs w:val="28"/>
        </w:rPr>
        <w:t>597 «</w:t>
      </w:r>
      <w:r w:rsidRPr="00EB145C">
        <w:rPr>
          <w:bCs/>
          <w:sz w:val="28"/>
          <w:szCs w:val="28"/>
        </w:rPr>
        <w:t>О мероприятиях по реализации государственной социальной политики</w:t>
      </w:r>
      <w:r w:rsidRPr="00EB145C">
        <w:rPr>
          <w:sz w:val="28"/>
          <w:szCs w:val="28"/>
        </w:rPr>
        <w:t>», от 28.12.2012 № 1688 «</w:t>
      </w:r>
      <w:r w:rsidRPr="00EB145C">
        <w:rPr>
          <w:bCs/>
          <w:sz w:val="28"/>
          <w:szCs w:val="28"/>
        </w:rPr>
        <w:t>О некоторых мерах по реализации государственной политики в сфере защиты детей-сирот и детей, оставшихся без попечения родителей</w:t>
      </w:r>
      <w:r w:rsidRPr="00EB145C">
        <w:rPr>
          <w:sz w:val="28"/>
          <w:szCs w:val="28"/>
        </w:rPr>
        <w:t>» (далее – программные Указы</w:t>
      </w:r>
      <w:proofErr w:type="gramEnd"/>
      <w:r w:rsidRPr="00EB145C">
        <w:rPr>
          <w:sz w:val="28"/>
          <w:szCs w:val="28"/>
        </w:rPr>
        <w:t xml:space="preserve"> </w:t>
      </w:r>
      <w:proofErr w:type="gramStart"/>
      <w:r w:rsidRPr="00EB145C">
        <w:rPr>
          <w:sz w:val="28"/>
          <w:szCs w:val="28"/>
        </w:rPr>
        <w:t>Президента Российской Федерации) уровень с учетом прогнозного роста п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казателя «среднемесячная начисленная заработная плата наемных работн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ков в организациях, у индивидуальных предпринимателей и физических лиц (среднемесячный доход от трудовой деятельности)» в Ростовской области в расчете на среднесписочную численность установленной Указами Президе</w:t>
      </w:r>
      <w:r w:rsidRPr="00EB145C">
        <w:rPr>
          <w:sz w:val="28"/>
          <w:szCs w:val="28"/>
        </w:rPr>
        <w:t>н</w:t>
      </w:r>
      <w:r w:rsidRPr="00EB145C">
        <w:rPr>
          <w:sz w:val="28"/>
          <w:szCs w:val="28"/>
        </w:rPr>
        <w:t>та Российской Федерации категории работников без внешних совместителей.</w:t>
      </w:r>
      <w:proofErr w:type="gramEnd"/>
    </w:p>
    <w:p w14:paraId="08BDAF0C" w14:textId="77777777" w:rsidR="00EB145C" w:rsidRPr="00EB145C" w:rsidRDefault="00EB145C" w:rsidP="00EB145C">
      <w:pPr>
        <w:widowControl w:val="0"/>
        <w:spacing w:line="320" w:lineRule="exact"/>
        <w:ind w:firstLine="740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Расчет планового объема бюджетных ассигнований на закупку тов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ров, работ и услуг для обеспечения муниципальных нужд осуществляется в соответствии с методикой расчета, установленной подпунктом 3.1.6 пункта 3.1 раздела 3 настоящей Методики.</w:t>
      </w:r>
    </w:p>
    <w:p w14:paraId="6FF123B1" w14:textId="77777777" w:rsidR="00EB145C" w:rsidRPr="00EB145C" w:rsidRDefault="00EB145C" w:rsidP="00EB145C">
      <w:pPr>
        <w:widowControl w:val="0"/>
        <w:spacing w:line="317" w:lineRule="exact"/>
        <w:ind w:left="20" w:right="20" w:firstLine="700"/>
        <w:jc w:val="both"/>
        <w:rPr>
          <w:spacing w:val="-1"/>
          <w:sz w:val="28"/>
          <w:szCs w:val="28"/>
        </w:rPr>
      </w:pPr>
      <w:r w:rsidRPr="00EB145C">
        <w:rPr>
          <w:spacing w:val="-1"/>
          <w:sz w:val="28"/>
          <w:szCs w:val="28"/>
        </w:rPr>
        <w:t>Расчет планового объема бюджетных ассигнований на уплату налогов, сборов осуществляется нормативным методом в соответствии с действу</w:t>
      </w:r>
      <w:r w:rsidRPr="00EB145C">
        <w:rPr>
          <w:spacing w:val="-1"/>
          <w:sz w:val="28"/>
          <w:szCs w:val="28"/>
        </w:rPr>
        <w:t>ю</w:t>
      </w:r>
      <w:r w:rsidRPr="00EB145C">
        <w:rPr>
          <w:spacing w:val="-1"/>
          <w:sz w:val="28"/>
          <w:szCs w:val="28"/>
        </w:rPr>
        <w:t>щим законодательством, регламентирующим порядок начисления и уплаты налогов, сборов.</w:t>
      </w:r>
    </w:p>
    <w:p w14:paraId="10F33052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Расчет налога на имущество осуществляется исходя из остаточной б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лансовой стоимости имущества на конец отчетного финансового года.</w:t>
      </w:r>
    </w:p>
    <w:p w14:paraId="5C91665F" w14:textId="77777777" w:rsidR="00EB145C" w:rsidRPr="00EB145C" w:rsidRDefault="00EB145C" w:rsidP="00EB145C">
      <w:pPr>
        <w:widowControl w:val="0"/>
        <w:spacing w:line="317" w:lineRule="exact"/>
        <w:ind w:left="20" w:right="20" w:firstLine="700"/>
        <w:jc w:val="both"/>
        <w:rPr>
          <w:spacing w:val="-1"/>
          <w:sz w:val="28"/>
          <w:szCs w:val="28"/>
        </w:rPr>
      </w:pPr>
      <w:r w:rsidRPr="00EB145C">
        <w:rPr>
          <w:spacing w:val="-1"/>
          <w:sz w:val="28"/>
          <w:szCs w:val="28"/>
        </w:rPr>
        <w:t>При этом стоимость имущества, подлежащего передаче в текущем ф</w:t>
      </w:r>
      <w:r w:rsidRPr="00EB145C">
        <w:rPr>
          <w:spacing w:val="-1"/>
          <w:sz w:val="28"/>
          <w:szCs w:val="28"/>
        </w:rPr>
        <w:t>и</w:t>
      </w:r>
      <w:r w:rsidRPr="00EB145C">
        <w:rPr>
          <w:spacing w:val="-1"/>
          <w:sz w:val="28"/>
          <w:szCs w:val="28"/>
        </w:rPr>
        <w:t>нансовом году в установленном законом порядке в муниципальную со</w:t>
      </w:r>
      <w:r w:rsidRPr="00EB145C">
        <w:rPr>
          <w:spacing w:val="-1"/>
          <w:sz w:val="28"/>
          <w:szCs w:val="28"/>
        </w:rPr>
        <w:t>б</w:t>
      </w:r>
      <w:r w:rsidRPr="00EB145C">
        <w:rPr>
          <w:spacing w:val="-1"/>
          <w:sz w:val="28"/>
          <w:szCs w:val="28"/>
        </w:rPr>
        <w:t>ственность, собственность субъекта Российской Федерации или собстве</w:t>
      </w:r>
      <w:r w:rsidRPr="00EB145C">
        <w:rPr>
          <w:spacing w:val="-1"/>
          <w:sz w:val="28"/>
          <w:szCs w:val="28"/>
        </w:rPr>
        <w:t>н</w:t>
      </w:r>
      <w:r w:rsidRPr="00EB145C">
        <w:rPr>
          <w:spacing w:val="-1"/>
          <w:sz w:val="28"/>
          <w:szCs w:val="28"/>
        </w:rPr>
        <w:t>ность Российской Федерации, подлежит вычету (исключается) из остаточной балансовой стоимости имущества на конец отчетного финансового года.</w:t>
      </w:r>
    </w:p>
    <w:p w14:paraId="51112746" w14:textId="44BCE98A" w:rsidR="00EB145C" w:rsidRPr="00EB145C" w:rsidRDefault="00EB145C" w:rsidP="00EB145C">
      <w:pPr>
        <w:widowControl w:val="0"/>
        <w:spacing w:line="320" w:lineRule="exact"/>
        <w:ind w:firstLine="740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3.1.3. Бюджетные ассигнования на оказание муниципальных услуг (выполнение работ) муниципальными автономными и бюджетными учр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 xml:space="preserve">ждениями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планируются в форме субс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дий.</w:t>
      </w:r>
    </w:p>
    <w:p w14:paraId="1A1C7D53" w14:textId="10A02D88" w:rsidR="00EB145C" w:rsidRPr="00EB145C" w:rsidRDefault="00EB145C" w:rsidP="00EB14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>Размер субсидии на финансовое обеспечение выполнения муниципал</w:t>
      </w:r>
      <w:r w:rsidRPr="00EB145C">
        <w:rPr>
          <w:sz w:val="28"/>
          <w:szCs w:val="28"/>
        </w:rPr>
        <w:t>ь</w:t>
      </w:r>
      <w:r w:rsidRPr="00EB145C">
        <w:rPr>
          <w:sz w:val="28"/>
          <w:szCs w:val="28"/>
        </w:rPr>
        <w:t xml:space="preserve">ного задания для муниципальных учреждений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ления</w:t>
      </w:r>
      <w:r w:rsidRPr="00EB145C">
        <w:rPr>
          <w:sz w:val="28"/>
          <w:szCs w:val="28"/>
        </w:rPr>
        <w:t xml:space="preserve"> рассчитывается в соответствии с постановлением Администрации </w:t>
      </w:r>
      <w:r w:rsidR="004E6046">
        <w:rPr>
          <w:sz w:val="28"/>
          <w:szCs w:val="28"/>
        </w:rPr>
        <w:t>К</w:t>
      </w:r>
      <w:r w:rsidR="004E6046">
        <w:rPr>
          <w:sz w:val="28"/>
          <w:szCs w:val="28"/>
        </w:rPr>
        <w:t>а</w:t>
      </w:r>
      <w:r w:rsidR="004E6046">
        <w:rPr>
          <w:sz w:val="28"/>
          <w:szCs w:val="28"/>
        </w:rPr>
        <w:t>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</w:t>
      </w:r>
      <w:r w:rsidRPr="00C03F72">
        <w:rPr>
          <w:sz w:val="28"/>
          <w:szCs w:val="28"/>
        </w:rPr>
        <w:t xml:space="preserve">от </w:t>
      </w:r>
      <w:r w:rsidR="00C03F72" w:rsidRPr="00C03F72">
        <w:rPr>
          <w:sz w:val="28"/>
          <w:szCs w:val="28"/>
        </w:rPr>
        <w:t>2</w:t>
      </w:r>
      <w:r w:rsidR="0013571D">
        <w:rPr>
          <w:sz w:val="28"/>
          <w:szCs w:val="28"/>
        </w:rPr>
        <w:t>1</w:t>
      </w:r>
      <w:r w:rsidRPr="00C03F72">
        <w:rPr>
          <w:sz w:val="28"/>
          <w:szCs w:val="28"/>
        </w:rPr>
        <w:t xml:space="preserve">.10.2015 </w:t>
      </w:r>
      <w:r w:rsidR="0013571D">
        <w:rPr>
          <w:sz w:val="28"/>
          <w:szCs w:val="28"/>
        </w:rPr>
        <w:t xml:space="preserve">г. </w:t>
      </w:r>
      <w:r w:rsidRPr="00C03F72">
        <w:rPr>
          <w:sz w:val="28"/>
          <w:szCs w:val="28"/>
        </w:rPr>
        <w:t>№</w:t>
      </w:r>
      <w:r w:rsidR="0013571D">
        <w:rPr>
          <w:sz w:val="28"/>
          <w:szCs w:val="28"/>
        </w:rPr>
        <w:t xml:space="preserve"> 73</w:t>
      </w:r>
      <w:r w:rsidRPr="00EB145C">
        <w:rPr>
          <w:sz w:val="28"/>
          <w:szCs w:val="28"/>
        </w:rPr>
        <w:t xml:space="preserve"> «О порядке формир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вания муниципального задания на оказание муниципальных услуг (выполн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 xml:space="preserve">ние работ) в отношении муниципальных учреждений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</w:t>
      </w:r>
      <w:r w:rsidR="000E385A">
        <w:rPr>
          <w:sz w:val="28"/>
          <w:szCs w:val="28"/>
        </w:rPr>
        <w:t>о</w:t>
      </w:r>
      <w:r w:rsidR="000E385A">
        <w:rPr>
          <w:sz w:val="28"/>
          <w:szCs w:val="28"/>
        </w:rPr>
        <w:t>го поселения</w:t>
      </w:r>
      <w:r w:rsidRPr="00EB145C">
        <w:rPr>
          <w:sz w:val="28"/>
          <w:szCs w:val="28"/>
        </w:rPr>
        <w:t xml:space="preserve"> и финансового обеспечения выполнения муниципального зад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ния».</w:t>
      </w:r>
      <w:proofErr w:type="gramEnd"/>
    </w:p>
    <w:p w14:paraId="5200AB46" w14:textId="77777777" w:rsidR="00EB145C" w:rsidRPr="00EB145C" w:rsidRDefault="00EB145C" w:rsidP="00EB145C">
      <w:pPr>
        <w:widowControl w:val="0"/>
        <w:spacing w:line="320" w:lineRule="exact"/>
        <w:ind w:firstLine="740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Объем (количество единиц) оказания муниципальных услуг (работ) по видам рассчитывается согласно проекту муниципального задания на оказ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ние муниципальных услуг на очередной финансовый год и плановый период, формируемого с учетом оценки потребности в предоставлении муниципал</w:t>
      </w:r>
      <w:r w:rsidRPr="00EB145C">
        <w:rPr>
          <w:sz w:val="28"/>
          <w:szCs w:val="28"/>
        </w:rPr>
        <w:t>ь</w:t>
      </w:r>
      <w:r w:rsidRPr="00EB145C">
        <w:rPr>
          <w:sz w:val="28"/>
          <w:szCs w:val="28"/>
        </w:rPr>
        <w:t>ных услуг, анализа выполнения задания за отчетный финансовый год и пр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шедший период текущего года.</w:t>
      </w:r>
    </w:p>
    <w:p w14:paraId="7EB77943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lastRenderedPageBreak/>
        <w:t xml:space="preserve">В случае, если муниципальное бюджетное или автономное учреждение оказывает сверх установленного муниципального задания муниципальные услуги (выполняет работы) для физических и юридических лиц за плату, </w:t>
      </w:r>
      <w:r w:rsidRPr="00EB145C">
        <w:rPr>
          <w:sz w:val="28"/>
          <w:szCs w:val="28"/>
        </w:rPr>
        <w:br/>
        <w:t>а также осуществляет иную приносящую доход деятельность, затраты на уплату налогов, в качестве объекта налогообложения по которым признается имущество муниципального учреждения рассчитываются с применением к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эффициента платной деятельности.</w:t>
      </w:r>
      <w:proofErr w:type="gramEnd"/>
    </w:p>
    <w:p w14:paraId="5FB40190" w14:textId="064BC630" w:rsidR="00EB145C" w:rsidRPr="00EB145C" w:rsidRDefault="00EB145C" w:rsidP="00EB145C">
      <w:pPr>
        <w:widowControl w:val="0"/>
        <w:spacing w:line="320" w:lineRule="exact"/>
        <w:ind w:firstLine="740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 xml:space="preserve">В случае, если муниципальное бюджетное или автономное учреждение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осуществляет платную деятельность в рамках установленного муниципального задания, по которому в соотве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>ствии с законодательством предусмотрено взимание платы, объем финанс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вого обеспечения выполнения муниципального задания, рассчитанный на о</w:t>
      </w:r>
      <w:r w:rsidRPr="00EB145C">
        <w:rPr>
          <w:sz w:val="28"/>
          <w:szCs w:val="28"/>
        </w:rPr>
        <w:t>с</w:t>
      </w:r>
      <w:r w:rsidRPr="00EB145C">
        <w:rPr>
          <w:sz w:val="28"/>
          <w:szCs w:val="28"/>
        </w:rPr>
        <w:t>нове нормативных затрат (затрат) подлежит уменьшению на объем доходов от платной деятельности, исходя из объема муниципальной услуги (работы), за оказание (выполнение) которой предусмотрено взимание</w:t>
      </w:r>
      <w:proofErr w:type="gramEnd"/>
      <w:r w:rsidRPr="00EB145C">
        <w:rPr>
          <w:sz w:val="28"/>
          <w:szCs w:val="28"/>
        </w:rPr>
        <w:t xml:space="preserve"> платы, и размера платы (цены, тарифа), установленного в муниципальном задании, органом, осуществляющим функции и полномочия учредителя.</w:t>
      </w:r>
    </w:p>
    <w:p w14:paraId="17ACE5D4" w14:textId="77777777" w:rsidR="00EB145C" w:rsidRPr="00EB145C" w:rsidRDefault="00EB145C" w:rsidP="00EB145C">
      <w:pPr>
        <w:ind w:left="-15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         </w:t>
      </w:r>
      <w:proofErr w:type="gramStart"/>
      <w:r w:rsidRPr="00EB145C">
        <w:rPr>
          <w:sz w:val="28"/>
          <w:szCs w:val="28"/>
        </w:rPr>
        <w:t>При расчете планового объема бюджетных ассигнований на оплату тр</w:t>
      </w:r>
      <w:r w:rsidRPr="00EB145C">
        <w:rPr>
          <w:sz w:val="28"/>
          <w:szCs w:val="28"/>
        </w:rPr>
        <w:t>у</w:t>
      </w:r>
      <w:r w:rsidRPr="00EB145C">
        <w:rPr>
          <w:sz w:val="28"/>
          <w:szCs w:val="28"/>
        </w:rPr>
        <w:t>да работников учреждений в составе фонда оплаты труда на очередной ф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нансовый год и плановый период необходимо сохранять установленный Ук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зами Президента Российской Федерации от 07.05.2012 №597 «О мероприят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ях по реализации государственной социальной политики», от 01.06.2012 №761 «О Национальной стратегии действий в интересах детей на 2012-2017 годы» и от 28.12.2012 №1688 «О некоторых мерах</w:t>
      </w:r>
      <w:proofErr w:type="gramEnd"/>
      <w:r w:rsidRPr="00EB145C">
        <w:rPr>
          <w:sz w:val="28"/>
          <w:szCs w:val="28"/>
        </w:rPr>
        <w:t xml:space="preserve"> </w:t>
      </w:r>
      <w:proofErr w:type="gramStart"/>
      <w:r w:rsidRPr="00EB145C">
        <w:rPr>
          <w:sz w:val="28"/>
          <w:szCs w:val="28"/>
        </w:rPr>
        <w:t>по реализации госуда</w:t>
      </w:r>
      <w:r w:rsidRPr="00EB145C">
        <w:rPr>
          <w:sz w:val="28"/>
          <w:szCs w:val="28"/>
        </w:rPr>
        <w:t>р</w:t>
      </w:r>
      <w:r w:rsidRPr="00EB145C">
        <w:rPr>
          <w:sz w:val="28"/>
          <w:szCs w:val="28"/>
        </w:rPr>
        <w:t>ственной политики в сфере защиты детей-сирот и детей, оставшихся без п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печения родителей» (далее – программные Указы Президента Российской Федерации) уровень с учетом прогнозного роста показателя «среднемесячная начисленная заработная плата наемных работников в организациях, у инд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видуальных предпринимателей и физических лиц (среднемесячный доход от трудовой деятельности)» в Ростовской области в расчете на среднесписо</w:t>
      </w:r>
      <w:r w:rsidRPr="00EB145C">
        <w:rPr>
          <w:sz w:val="28"/>
          <w:szCs w:val="28"/>
        </w:rPr>
        <w:t>ч</w:t>
      </w:r>
      <w:r w:rsidRPr="00EB145C">
        <w:rPr>
          <w:sz w:val="28"/>
          <w:szCs w:val="28"/>
        </w:rPr>
        <w:t>ную численность установленной Указами Президента Российской Федерации категории работников</w:t>
      </w:r>
      <w:proofErr w:type="gramEnd"/>
      <w:r w:rsidRPr="00EB145C">
        <w:rPr>
          <w:sz w:val="28"/>
          <w:szCs w:val="28"/>
        </w:rPr>
        <w:t xml:space="preserve"> без внешних совместителей.</w:t>
      </w:r>
    </w:p>
    <w:p w14:paraId="5EF9BACC" w14:textId="77777777" w:rsidR="00EB145C" w:rsidRPr="00EB145C" w:rsidRDefault="00EB145C" w:rsidP="00EB145C">
      <w:pPr>
        <w:ind w:left="-15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           При расчете планового объема бюджетных ассигнований на указанные цели по работникам культуры учитываются среднесписочная численность данной категории работников без внешних совместителей на 1 июля текущ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 xml:space="preserve">го года и доходы от платной деятельности. </w:t>
      </w:r>
    </w:p>
    <w:p w14:paraId="2D801A93" w14:textId="0349FD09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45C">
        <w:rPr>
          <w:rFonts w:eastAsia="Calibri"/>
          <w:sz w:val="28"/>
          <w:szCs w:val="28"/>
          <w:lang w:eastAsia="en-US"/>
        </w:rPr>
        <w:t xml:space="preserve">Расчет бюджетных ассигнований, предоставляемых в форме субсидии муниципальным бюджетным и автономным учреждениям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rFonts w:eastAsia="Calibri"/>
          <w:sz w:val="28"/>
          <w:szCs w:val="28"/>
          <w:lang w:eastAsia="en-US"/>
        </w:rPr>
        <w:t xml:space="preserve"> на иные цели, определяется плановым или иным мет</w:t>
      </w:r>
      <w:r w:rsidRPr="00EB145C">
        <w:rPr>
          <w:rFonts w:eastAsia="Calibri"/>
          <w:sz w:val="28"/>
          <w:szCs w:val="28"/>
          <w:lang w:eastAsia="en-US"/>
        </w:rPr>
        <w:t>о</w:t>
      </w:r>
      <w:r w:rsidRPr="00EB145C">
        <w:rPr>
          <w:rFonts w:eastAsia="Calibri"/>
          <w:sz w:val="28"/>
          <w:szCs w:val="28"/>
          <w:lang w:eastAsia="en-US"/>
        </w:rPr>
        <w:t>дом в зависимости от целевого назначения расходов.</w:t>
      </w:r>
    </w:p>
    <w:p w14:paraId="2688338C" w14:textId="3D23E44F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3.1.4. </w:t>
      </w:r>
      <w:proofErr w:type="gramStart"/>
      <w:r w:rsidRPr="00EB145C">
        <w:rPr>
          <w:sz w:val="28"/>
          <w:szCs w:val="28"/>
        </w:rPr>
        <w:t>Планирование бюджетных ассигнований на предоставление су</w:t>
      </w:r>
      <w:r w:rsidRPr="00EB145C">
        <w:rPr>
          <w:sz w:val="28"/>
          <w:szCs w:val="28"/>
        </w:rPr>
        <w:t>б</w:t>
      </w:r>
      <w:r w:rsidRPr="00EB145C">
        <w:rPr>
          <w:sz w:val="28"/>
          <w:szCs w:val="28"/>
        </w:rPr>
        <w:t xml:space="preserve">сидий </w:t>
      </w:r>
      <w:r w:rsidRPr="00EB145C">
        <w:rPr>
          <w:rFonts w:eastAsia="Calibri"/>
          <w:sz w:val="28"/>
          <w:szCs w:val="28"/>
        </w:rPr>
        <w:t>некоммерческим организациям, не являющимся муниципальными учреждениями, в том числе в соответствии с договорами (соглашениями) на оказание указанными организациями муниципальных услуг (выполнение р</w:t>
      </w:r>
      <w:r w:rsidRPr="00EB145C">
        <w:rPr>
          <w:rFonts w:eastAsia="Calibri"/>
          <w:sz w:val="28"/>
          <w:szCs w:val="28"/>
        </w:rPr>
        <w:t>а</w:t>
      </w:r>
      <w:r w:rsidRPr="00EB145C">
        <w:rPr>
          <w:rFonts w:eastAsia="Calibri"/>
          <w:sz w:val="28"/>
          <w:szCs w:val="28"/>
        </w:rPr>
        <w:t xml:space="preserve">бот) физическим и (или) юридическим лицам на очередной финансовый год и первый год планового периода </w:t>
      </w:r>
      <w:r w:rsidRPr="00EB145C">
        <w:rPr>
          <w:sz w:val="28"/>
          <w:szCs w:val="28"/>
        </w:rPr>
        <w:t>осуществляется на уровне, не превыша</w:t>
      </w:r>
      <w:r w:rsidRPr="00EB145C">
        <w:rPr>
          <w:sz w:val="28"/>
          <w:szCs w:val="28"/>
        </w:rPr>
        <w:t>ю</w:t>
      </w:r>
      <w:r w:rsidRPr="00EB145C">
        <w:rPr>
          <w:sz w:val="28"/>
          <w:szCs w:val="28"/>
        </w:rPr>
        <w:lastRenderedPageBreak/>
        <w:t xml:space="preserve">щем уровень показателей Решения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</w:t>
      </w:r>
      <w:r w:rsidR="000E385A">
        <w:rPr>
          <w:sz w:val="28"/>
          <w:szCs w:val="28"/>
        </w:rPr>
        <w:t>ь</w:t>
      </w:r>
      <w:r w:rsidR="000E385A">
        <w:rPr>
          <w:sz w:val="28"/>
          <w:szCs w:val="28"/>
        </w:rPr>
        <w:t>ского поселения</w:t>
      </w:r>
      <w:r w:rsidRPr="00EB145C">
        <w:rPr>
          <w:sz w:val="28"/>
          <w:szCs w:val="28"/>
        </w:rPr>
        <w:t>, утвержденных на плановый период действующего</w:t>
      </w:r>
      <w:proofErr w:type="gramEnd"/>
      <w:r w:rsidRPr="00EB145C">
        <w:rPr>
          <w:sz w:val="28"/>
          <w:szCs w:val="28"/>
        </w:rPr>
        <w:t xml:space="preserve"> Решения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. </w:t>
      </w:r>
    </w:p>
    <w:p w14:paraId="522E59E6" w14:textId="7CEE46C8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 xml:space="preserve">Планирование бюджетных ассигнований на предоставление субсидий </w:t>
      </w:r>
      <w:r w:rsidRPr="00EB145C">
        <w:rPr>
          <w:rFonts w:eastAsia="Calibri"/>
          <w:sz w:val="28"/>
          <w:szCs w:val="28"/>
        </w:rPr>
        <w:t>некоммерческим организациям, не являющимся муниципальными учрежд</w:t>
      </w:r>
      <w:r w:rsidRPr="00EB145C">
        <w:rPr>
          <w:rFonts w:eastAsia="Calibri"/>
          <w:sz w:val="28"/>
          <w:szCs w:val="28"/>
        </w:rPr>
        <w:t>е</w:t>
      </w:r>
      <w:r w:rsidRPr="00EB145C">
        <w:rPr>
          <w:rFonts w:eastAsia="Calibri"/>
          <w:sz w:val="28"/>
          <w:szCs w:val="28"/>
        </w:rPr>
        <w:t>ниями, в том числе в соответствии с договорами (соглашениями) на оказание указанными организациями муниципальных услуг (выполнение работ) физ</w:t>
      </w:r>
      <w:r w:rsidRPr="00EB145C">
        <w:rPr>
          <w:rFonts w:eastAsia="Calibri"/>
          <w:sz w:val="28"/>
          <w:szCs w:val="28"/>
        </w:rPr>
        <w:t>и</w:t>
      </w:r>
      <w:r w:rsidRPr="00EB145C">
        <w:rPr>
          <w:rFonts w:eastAsia="Calibri"/>
          <w:sz w:val="28"/>
          <w:szCs w:val="28"/>
        </w:rPr>
        <w:t xml:space="preserve">ческим и (или) юридическим лицам </w:t>
      </w:r>
      <w:r w:rsidRPr="00EB145C">
        <w:rPr>
          <w:sz w:val="28"/>
          <w:szCs w:val="28"/>
        </w:rPr>
        <w:t>на второй год планового периода ос</w:t>
      </w:r>
      <w:r w:rsidRPr="00EB145C">
        <w:rPr>
          <w:sz w:val="28"/>
          <w:szCs w:val="28"/>
        </w:rPr>
        <w:t>у</w:t>
      </w:r>
      <w:r w:rsidRPr="00EB145C">
        <w:rPr>
          <w:sz w:val="28"/>
          <w:szCs w:val="28"/>
        </w:rPr>
        <w:t xml:space="preserve">ществляется на уровне, не превышающем уровень показателей бюджета </w:t>
      </w:r>
      <w:r w:rsidR="004E6046">
        <w:rPr>
          <w:sz w:val="28"/>
          <w:szCs w:val="28"/>
        </w:rPr>
        <w:t>К</w:t>
      </w:r>
      <w:r w:rsidR="004E6046">
        <w:rPr>
          <w:sz w:val="28"/>
          <w:szCs w:val="28"/>
        </w:rPr>
        <w:t>а</w:t>
      </w:r>
      <w:r w:rsidR="004E6046">
        <w:rPr>
          <w:sz w:val="28"/>
          <w:szCs w:val="28"/>
        </w:rPr>
        <w:t>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, утвержденных на второй год планового п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 xml:space="preserve">риода действующего Решения Собрания депутатов </w:t>
      </w:r>
      <w:r w:rsidR="004E6046">
        <w:rPr>
          <w:sz w:val="28"/>
          <w:szCs w:val="28"/>
        </w:rPr>
        <w:t>Калининского</w:t>
      </w:r>
      <w:proofErr w:type="gramEnd"/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. </w:t>
      </w:r>
    </w:p>
    <w:p w14:paraId="573BB6CD" w14:textId="1254BA9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>Расчет планового объема бюджетных ассигнований на исполнение об</w:t>
      </w:r>
      <w:r w:rsidRPr="00EB145C">
        <w:rPr>
          <w:sz w:val="28"/>
          <w:szCs w:val="28"/>
        </w:rPr>
        <w:t>я</w:t>
      </w:r>
      <w:r w:rsidRPr="00EB145C">
        <w:rPr>
          <w:sz w:val="28"/>
          <w:szCs w:val="28"/>
        </w:rPr>
        <w:t xml:space="preserve">зательств по предоставлению субсидий </w:t>
      </w:r>
      <w:r w:rsidRPr="00EB145C">
        <w:rPr>
          <w:rFonts w:eastAsia="Calibri"/>
          <w:sz w:val="28"/>
          <w:szCs w:val="28"/>
        </w:rPr>
        <w:t>некоммерческим организациям, не являющимся муниципальными учреждениями, в том числе в соответствии с договорами (соглашениями) на оказание указанными организациями мун</w:t>
      </w:r>
      <w:r w:rsidRPr="00EB145C">
        <w:rPr>
          <w:rFonts w:eastAsia="Calibri"/>
          <w:sz w:val="28"/>
          <w:szCs w:val="28"/>
        </w:rPr>
        <w:t>и</w:t>
      </w:r>
      <w:r w:rsidRPr="00EB145C">
        <w:rPr>
          <w:rFonts w:eastAsia="Calibri"/>
          <w:sz w:val="28"/>
          <w:szCs w:val="28"/>
        </w:rPr>
        <w:t>ципальных услуг (выполнение работ) физическим и (или) юридическим л</w:t>
      </w:r>
      <w:r w:rsidRPr="00EB145C">
        <w:rPr>
          <w:rFonts w:eastAsia="Calibri"/>
          <w:sz w:val="28"/>
          <w:szCs w:val="28"/>
        </w:rPr>
        <w:t>и</w:t>
      </w:r>
      <w:r w:rsidRPr="00EB145C">
        <w:rPr>
          <w:rFonts w:eastAsia="Calibri"/>
          <w:sz w:val="28"/>
          <w:szCs w:val="28"/>
        </w:rPr>
        <w:t xml:space="preserve">цам </w:t>
      </w:r>
      <w:r w:rsidRPr="00EB145C">
        <w:rPr>
          <w:sz w:val="28"/>
          <w:szCs w:val="28"/>
        </w:rPr>
        <w:t>осуществляется плановым методом в соответствии с нормативными пр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 xml:space="preserve">вовыми актами Ростовской области,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.</w:t>
      </w:r>
      <w:proofErr w:type="gramEnd"/>
    </w:p>
    <w:p w14:paraId="28E0C60B" w14:textId="21489406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EB145C">
        <w:rPr>
          <w:rFonts w:eastAsia="Calibri"/>
          <w:sz w:val="28"/>
          <w:szCs w:val="28"/>
        </w:rPr>
        <w:t>3.1.5. </w:t>
      </w:r>
      <w:proofErr w:type="gramStart"/>
      <w:r w:rsidRPr="00EB145C">
        <w:rPr>
          <w:sz w:val="28"/>
          <w:szCs w:val="28"/>
        </w:rPr>
        <w:t>Расчет планового объема бюджетных ассигнований на осущест</w:t>
      </w:r>
      <w:r w:rsidRPr="00EB145C">
        <w:rPr>
          <w:sz w:val="28"/>
          <w:szCs w:val="28"/>
        </w:rPr>
        <w:t>в</w:t>
      </w:r>
      <w:r w:rsidRPr="00EB145C">
        <w:rPr>
          <w:sz w:val="28"/>
          <w:szCs w:val="28"/>
        </w:rPr>
        <w:t>ление бюджетных инвестиций в объекты муниципальной собственности, включая расходы на строительство и реконструкцию, а также на проведение капитального ремонта, разработку проектной документации и проектно-изыскательские работы по объектам муниципальной собственности, выпо</w:t>
      </w:r>
      <w:r w:rsidRPr="00EB145C">
        <w:rPr>
          <w:sz w:val="28"/>
          <w:szCs w:val="28"/>
        </w:rPr>
        <w:t>л</w:t>
      </w:r>
      <w:r w:rsidRPr="00EB145C">
        <w:rPr>
          <w:sz w:val="28"/>
          <w:szCs w:val="28"/>
        </w:rPr>
        <w:t>нение проектных и изыскательских работ для капитального ремонта и ос</w:t>
      </w:r>
      <w:r w:rsidRPr="00EB145C">
        <w:rPr>
          <w:sz w:val="28"/>
          <w:szCs w:val="28"/>
        </w:rPr>
        <w:t>у</w:t>
      </w:r>
      <w:r w:rsidRPr="00EB145C">
        <w:rPr>
          <w:sz w:val="28"/>
          <w:szCs w:val="28"/>
        </w:rPr>
        <w:t>ществление капитального ремонта по объектам муниципальной собственн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сти (без учета бюджетных ассигнований на дорожное хозяйство) осущест</w:t>
      </w:r>
      <w:r w:rsidRPr="00EB145C">
        <w:rPr>
          <w:sz w:val="28"/>
          <w:szCs w:val="28"/>
        </w:rPr>
        <w:t>в</w:t>
      </w:r>
      <w:r w:rsidRPr="00EB145C">
        <w:rPr>
          <w:sz w:val="28"/>
          <w:szCs w:val="28"/>
        </w:rPr>
        <w:t>ляется с</w:t>
      </w:r>
      <w:proofErr w:type="gramEnd"/>
      <w:r w:rsidRPr="00EB145C">
        <w:rPr>
          <w:sz w:val="28"/>
          <w:szCs w:val="28"/>
        </w:rPr>
        <w:t xml:space="preserve"> учетом заключенных муниципальных контрактов (далее − перех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 xml:space="preserve">дящие объекты), соглашений о предоставлении межбюджетных трансфертов из областного бюджета бюджету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, объя</w:t>
      </w:r>
      <w:r w:rsidRPr="00EB145C">
        <w:rPr>
          <w:sz w:val="28"/>
          <w:szCs w:val="28"/>
        </w:rPr>
        <w:t>в</w:t>
      </w:r>
      <w:r w:rsidRPr="00EB145C">
        <w:rPr>
          <w:sz w:val="28"/>
          <w:szCs w:val="28"/>
        </w:rPr>
        <w:t>ленных конкурсных процедур по определению поставщика (подрядчика, и</w:t>
      </w:r>
      <w:r w:rsidRPr="00EB145C">
        <w:rPr>
          <w:sz w:val="28"/>
          <w:szCs w:val="28"/>
        </w:rPr>
        <w:t>с</w:t>
      </w:r>
      <w:r w:rsidRPr="00EB145C">
        <w:rPr>
          <w:sz w:val="28"/>
          <w:szCs w:val="28"/>
        </w:rPr>
        <w:t>полнителя) в рамках предусмотренных бюджетных ассигнований действу</w:t>
      </w:r>
      <w:r w:rsidRPr="00EB145C">
        <w:rPr>
          <w:sz w:val="28"/>
          <w:szCs w:val="28"/>
        </w:rPr>
        <w:t>ю</w:t>
      </w:r>
      <w:r w:rsidRPr="00EB145C">
        <w:rPr>
          <w:sz w:val="28"/>
          <w:szCs w:val="28"/>
        </w:rPr>
        <w:t xml:space="preserve">щим </w:t>
      </w:r>
      <w:r w:rsidR="00A64A69">
        <w:rPr>
          <w:sz w:val="28"/>
          <w:szCs w:val="28"/>
        </w:rPr>
        <w:t>р</w:t>
      </w:r>
      <w:r w:rsidRPr="00EB145C">
        <w:rPr>
          <w:sz w:val="28"/>
          <w:szCs w:val="28"/>
        </w:rPr>
        <w:t xml:space="preserve">ешением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.</w:t>
      </w:r>
    </w:p>
    <w:p w14:paraId="521A593B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Планирование бюджетных ассигнований на строительство, реко</w:t>
      </w:r>
      <w:r w:rsidRPr="00EB145C">
        <w:rPr>
          <w:sz w:val="28"/>
          <w:szCs w:val="28"/>
        </w:rPr>
        <w:t>н</w:t>
      </w:r>
      <w:r w:rsidRPr="00EB145C">
        <w:rPr>
          <w:sz w:val="28"/>
          <w:szCs w:val="28"/>
        </w:rPr>
        <w:t>струкцию и капитальный ремонт переходящих объектов осуществляется при наличии следующих документов:</w:t>
      </w:r>
    </w:p>
    <w:p w14:paraId="57DDFFFA" w14:textId="77777777" w:rsidR="00EB145C" w:rsidRPr="00EB145C" w:rsidRDefault="00EB145C" w:rsidP="00EB145C">
      <w:pPr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муниципальный контракт на выполнение строительно-монтажных р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бот (работ по капитальному ремонту объекта);</w:t>
      </w:r>
    </w:p>
    <w:p w14:paraId="7AB207F6" w14:textId="4C201DB5" w:rsidR="00EB145C" w:rsidRPr="00EB145C" w:rsidRDefault="003118CD" w:rsidP="00EB14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поручение г</w:t>
      </w:r>
      <w:r w:rsidR="00EB145C" w:rsidRPr="00EB145C">
        <w:rPr>
          <w:sz w:val="28"/>
          <w:szCs w:val="28"/>
        </w:rPr>
        <w:t xml:space="preserve">лавы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EB145C" w:rsidRPr="00EB145C">
        <w:rPr>
          <w:sz w:val="28"/>
          <w:szCs w:val="28"/>
        </w:rPr>
        <w:t xml:space="preserve"> о выделении дополнительных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ления</w:t>
      </w:r>
      <w:r w:rsidR="00EB145C" w:rsidRPr="00EB145C">
        <w:rPr>
          <w:sz w:val="28"/>
          <w:szCs w:val="28"/>
        </w:rPr>
        <w:t>;</w:t>
      </w:r>
    </w:p>
    <w:p w14:paraId="1AE86906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договоры о технологическом присоединении, страховании строител</w:t>
      </w:r>
      <w:r w:rsidRPr="00EB145C">
        <w:rPr>
          <w:sz w:val="28"/>
          <w:szCs w:val="28"/>
        </w:rPr>
        <w:t>ь</w:t>
      </w:r>
      <w:r w:rsidRPr="00EB145C">
        <w:rPr>
          <w:sz w:val="28"/>
          <w:szCs w:val="28"/>
        </w:rPr>
        <w:t>ных рисков, авторском надзоре и иных видах работ, осуществляемых по об</w:t>
      </w:r>
      <w:r w:rsidRPr="00EB145C">
        <w:rPr>
          <w:sz w:val="28"/>
          <w:szCs w:val="28"/>
        </w:rPr>
        <w:t>ъ</w:t>
      </w:r>
      <w:r w:rsidRPr="00EB145C">
        <w:rPr>
          <w:sz w:val="28"/>
          <w:szCs w:val="28"/>
        </w:rPr>
        <w:lastRenderedPageBreak/>
        <w:t>екту капитального строительства (реконструкции, капитального ремонта) (при наличии);</w:t>
      </w:r>
    </w:p>
    <w:p w14:paraId="6111BA02" w14:textId="77777777" w:rsid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иные документы, подтверждающие необходимость планирования а</w:t>
      </w:r>
      <w:r w:rsidRPr="00EB145C">
        <w:rPr>
          <w:sz w:val="28"/>
          <w:szCs w:val="28"/>
        </w:rPr>
        <w:t>с</w:t>
      </w:r>
      <w:r w:rsidRPr="00EB145C">
        <w:rPr>
          <w:sz w:val="28"/>
          <w:szCs w:val="28"/>
        </w:rPr>
        <w:t>сигнований на строительство (реконструкцию, капитальный ремонт) объекта;</w:t>
      </w:r>
    </w:p>
    <w:p w14:paraId="0019CCBA" w14:textId="77777777" w:rsidR="00A64A69" w:rsidRPr="00EB145C" w:rsidRDefault="00A64A69" w:rsidP="00EB1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о подготовке и реализации бюджетных инвестиций или о предоставлении субсидий, в том числе в целях подготовки обоснования </w:t>
      </w:r>
      <w:r w:rsidR="00B25499">
        <w:rPr>
          <w:sz w:val="28"/>
          <w:szCs w:val="28"/>
        </w:rPr>
        <w:t>и</w:t>
      </w:r>
      <w:r w:rsidR="00B25499">
        <w:rPr>
          <w:sz w:val="28"/>
          <w:szCs w:val="28"/>
        </w:rPr>
        <w:t>н</w:t>
      </w:r>
      <w:r w:rsidR="00B25499">
        <w:rPr>
          <w:sz w:val="28"/>
          <w:szCs w:val="28"/>
        </w:rPr>
        <w:t>вестиций и проведения его технологического и ценового аудита;</w:t>
      </w:r>
    </w:p>
    <w:p w14:paraId="78CFA18E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выписки из Единого государственного реестра недвижимости об об</w:t>
      </w:r>
      <w:r w:rsidRPr="00EB145C">
        <w:rPr>
          <w:sz w:val="28"/>
          <w:szCs w:val="28"/>
        </w:rPr>
        <w:t>ъ</w:t>
      </w:r>
      <w:r w:rsidRPr="00EB145C">
        <w:rPr>
          <w:sz w:val="28"/>
          <w:szCs w:val="28"/>
        </w:rPr>
        <w:t>ектах недвижимости,</w:t>
      </w:r>
      <w:r w:rsidRPr="00EB145C">
        <w:rPr>
          <w:b/>
          <w:sz w:val="28"/>
          <w:szCs w:val="28"/>
        </w:rPr>
        <w:t xml:space="preserve"> </w:t>
      </w:r>
      <w:r w:rsidRPr="00EB145C">
        <w:rPr>
          <w:sz w:val="28"/>
          <w:szCs w:val="28"/>
        </w:rPr>
        <w:t>подтверждающие право собственности на объекты и земельные участки или иного права пользования земельными участками, на которых планируется производить работы;</w:t>
      </w:r>
    </w:p>
    <w:p w14:paraId="5075C850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информация об организации, осуществляющей обслуживание объе</w:t>
      </w:r>
      <w:r w:rsidRPr="00EB145C">
        <w:rPr>
          <w:sz w:val="28"/>
          <w:szCs w:val="28"/>
        </w:rPr>
        <w:t>к</w:t>
      </w:r>
      <w:r w:rsidRPr="00EB145C">
        <w:rPr>
          <w:sz w:val="28"/>
          <w:szCs w:val="28"/>
        </w:rPr>
        <w:t>тов, и документы, на основании которых осуществляется обслуживание.</w:t>
      </w:r>
    </w:p>
    <w:p w14:paraId="519272C3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Планирование бюджетных ассигнований на строительство, реко</w:t>
      </w:r>
      <w:r w:rsidRPr="00EB145C">
        <w:rPr>
          <w:sz w:val="28"/>
          <w:szCs w:val="28"/>
        </w:rPr>
        <w:t>н</w:t>
      </w:r>
      <w:r w:rsidRPr="00EB145C">
        <w:rPr>
          <w:sz w:val="28"/>
          <w:szCs w:val="28"/>
        </w:rPr>
        <w:t>струкцию и капитальный ремонт, а также на одновременное выполнение р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бот по проектированию, строительству и вводу новых объектов капитального строительства осуществляется при наличии следующих документов и и</w:t>
      </w:r>
      <w:r w:rsidRPr="00EB145C">
        <w:rPr>
          <w:sz w:val="28"/>
          <w:szCs w:val="28"/>
        </w:rPr>
        <w:t>н</w:t>
      </w:r>
      <w:r w:rsidRPr="00EB145C">
        <w:rPr>
          <w:sz w:val="28"/>
          <w:szCs w:val="28"/>
        </w:rPr>
        <w:t>формации:</w:t>
      </w:r>
    </w:p>
    <w:p w14:paraId="7A498A8A" w14:textId="63D45CCE" w:rsidR="00EB145C" w:rsidRPr="00EB145C" w:rsidRDefault="003118CD" w:rsidP="00EB1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поручение г</w:t>
      </w:r>
      <w:r w:rsidR="00EB145C" w:rsidRPr="00EB145C">
        <w:rPr>
          <w:sz w:val="28"/>
          <w:szCs w:val="28"/>
        </w:rPr>
        <w:t xml:space="preserve">лавы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EB145C" w:rsidRPr="00EB145C">
        <w:rPr>
          <w:sz w:val="28"/>
          <w:szCs w:val="28"/>
        </w:rPr>
        <w:t xml:space="preserve"> о выделении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EB145C" w:rsidRPr="00EB145C">
        <w:rPr>
          <w:sz w:val="28"/>
          <w:szCs w:val="28"/>
        </w:rPr>
        <w:t>;</w:t>
      </w:r>
    </w:p>
    <w:p w14:paraId="7254B8F4" w14:textId="77777777" w:rsidR="00EB145C" w:rsidRDefault="00EB145C" w:rsidP="00EB145C">
      <w:pPr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положительное заключение государственной экспертизы проектной документации, положительное заключение государственной экспертизы о достоверности определения сметной стоимости, либо распорядительный д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кумент о том, что государственная экспертиза в соответствии с законод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тельством не требуется;</w:t>
      </w:r>
    </w:p>
    <w:p w14:paraId="37486D57" w14:textId="77777777" w:rsidR="00751E77" w:rsidRPr="00EB145C" w:rsidRDefault="00751E77" w:rsidP="00EB14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государственной экспертизы технологического и ценового аудита обоснования инвестиций;</w:t>
      </w:r>
    </w:p>
    <w:p w14:paraId="70977074" w14:textId="77777777" w:rsidR="00EB145C" w:rsidRPr="00751E77" w:rsidRDefault="00EB145C" w:rsidP="00EB145C">
      <w:pPr>
        <w:ind w:left="-15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         сметной стоимости, рассчитанной с применением сметных нормативов, </w:t>
      </w:r>
      <w:r w:rsidRPr="00751E77">
        <w:rPr>
          <w:sz w:val="28"/>
          <w:szCs w:val="28"/>
        </w:rPr>
        <w:t xml:space="preserve">сведения о которых включены в федеральный реестр сметных нормативов; </w:t>
      </w:r>
    </w:p>
    <w:p w14:paraId="7CC207C6" w14:textId="77777777" w:rsidR="00EB145C" w:rsidRPr="00EB145C" w:rsidRDefault="00EB145C" w:rsidP="00EB145C">
      <w:pPr>
        <w:ind w:left="-15"/>
        <w:jc w:val="both"/>
        <w:rPr>
          <w:sz w:val="28"/>
          <w:szCs w:val="28"/>
        </w:rPr>
      </w:pPr>
      <w:r w:rsidRPr="00751E77">
        <w:rPr>
          <w:sz w:val="28"/>
          <w:szCs w:val="28"/>
        </w:rPr>
        <w:t xml:space="preserve">         расчет начальной (максимальной) цены контракта в соответствии с де</w:t>
      </w:r>
      <w:r w:rsidRPr="00751E77">
        <w:rPr>
          <w:sz w:val="28"/>
          <w:szCs w:val="28"/>
        </w:rPr>
        <w:t>й</w:t>
      </w:r>
      <w:r w:rsidRPr="00751E77">
        <w:rPr>
          <w:sz w:val="28"/>
          <w:szCs w:val="28"/>
        </w:rPr>
        <w:t>ствующими правилами;</w:t>
      </w:r>
    </w:p>
    <w:p w14:paraId="3AB13E07" w14:textId="77777777" w:rsidR="00EB145C" w:rsidRPr="00EB145C" w:rsidRDefault="00EB145C" w:rsidP="00EB145C">
      <w:pPr>
        <w:ind w:left="-15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        иные документы, подтверждающие необходимость планирования бю</w:t>
      </w:r>
      <w:r w:rsidRPr="00EB145C">
        <w:rPr>
          <w:sz w:val="28"/>
          <w:szCs w:val="28"/>
        </w:rPr>
        <w:t>д</w:t>
      </w:r>
      <w:r w:rsidRPr="00EB145C">
        <w:rPr>
          <w:sz w:val="28"/>
          <w:szCs w:val="28"/>
        </w:rPr>
        <w:t>жетных  ассигнований на строительство (реконструкцию, капитальный р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>монт) объекта;</w:t>
      </w:r>
    </w:p>
    <w:p w14:paraId="3CA55933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выписка из Единого государственного реестра недвижимости об объе</w:t>
      </w:r>
      <w:r w:rsidRPr="00EB145C">
        <w:rPr>
          <w:sz w:val="28"/>
          <w:szCs w:val="28"/>
        </w:rPr>
        <w:t>к</w:t>
      </w:r>
      <w:r w:rsidRPr="00EB145C">
        <w:rPr>
          <w:sz w:val="28"/>
          <w:szCs w:val="28"/>
        </w:rPr>
        <w:t>те недвижимости, подтверждающие право собственности на объекты и з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>мельные участки</w:t>
      </w:r>
      <w:r w:rsidRPr="00EB145C">
        <w:t xml:space="preserve"> </w:t>
      </w:r>
      <w:r w:rsidRPr="00EB145C">
        <w:rPr>
          <w:sz w:val="28"/>
          <w:szCs w:val="28"/>
        </w:rPr>
        <w:t>или иного права пользования земельными участками,  на которых планируется производить работы;</w:t>
      </w:r>
    </w:p>
    <w:p w14:paraId="2E5BDE62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положительное заключение государственной историко-культурной экспертизы объектов культурного наследия либо объектов, обладающих пр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знаками объекта культурного наследия;</w:t>
      </w:r>
    </w:p>
    <w:p w14:paraId="156F1BD0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решения (проекты решений) о подготовке и реализации бюджетных инвестиций или о предоставлении субсидий, в том числе в целях подготовки обоснования инвестиций и проведения его технологического и ценового аудита;</w:t>
      </w:r>
    </w:p>
    <w:p w14:paraId="628AB59B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lastRenderedPageBreak/>
        <w:t>информация об организации, осуществляющей обслуживание объе</w:t>
      </w:r>
      <w:r w:rsidRPr="00EB145C">
        <w:rPr>
          <w:sz w:val="28"/>
          <w:szCs w:val="28"/>
        </w:rPr>
        <w:t>к</w:t>
      </w:r>
      <w:r w:rsidRPr="00EB145C">
        <w:rPr>
          <w:sz w:val="28"/>
          <w:szCs w:val="28"/>
        </w:rPr>
        <w:t>тов, и документы, на основании которых осуществляется обслуживание;</w:t>
      </w:r>
    </w:p>
    <w:p w14:paraId="7E65DA3D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информация о застройщике объекта,  мощности объекта.</w:t>
      </w:r>
    </w:p>
    <w:p w14:paraId="24725BAF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>Планирование бюджетных ассигнований на разработку проектной д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кументации и выполнение проектно-изыскательских работ на строительство, реконструкцию и капитальный ремонт, а также подготовку обоснования и</w:t>
      </w:r>
      <w:r w:rsidRPr="00EB145C">
        <w:rPr>
          <w:sz w:val="28"/>
          <w:szCs w:val="28"/>
        </w:rPr>
        <w:t>н</w:t>
      </w:r>
      <w:r w:rsidRPr="00EB145C">
        <w:rPr>
          <w:sz w:val="28"/>
          <w:szCs w:val="28"/>
        </w:rPr>
        <w:t>вестиций и проведение его технологического и ценового аудита по перех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дящим и по новым объектам муниципальной собственности осуществляется при наличии следующих документов:</w:t>
      </w:r>
      <w:proofErr w:type="gramEnd"/>
    </w:p>
    <w:p w14:paraId="5234166D" w14:textId="1A5A9E56" w:rsidR="00EB145C" w:rsidRPr="00EB145C" w:rsidRDefault="003118CD" w:rsidP="00EB145C">
      <w:pPr>
        <w:ind w:left="-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поручение г</w:t>
      </w:r>
      <w:r w:rsidR="00EB145C" w:rsidRPr="00EB145C">
        <w:rPr>
          <w:sz w:val="28"/>
          <w:szCs w:val="28"/>
        </w:rPr>
        <w:t xml:space="preserve">лавы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EB145C" w:rsidRPr="00EB145C">
        <w:rPr>
          <w:sz w:val="28"/>
          <w:szCs w:val="28"/>
        </w:rPr>
        <w:t xml:space="preserve"> о выделении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EB145C" w:rsidRPr="00EB145C">
        <w:rPr>
          <w:sz w:val="28"/>
          <w:szCs w:val="28"/>
        </w:rPr>
        <w:t xml:space="preserve">; </w:t>
      </w:r>
    </w:p>
    <w:p w14:paraId="334D22DF" w14:textId="77777777" w:rsidR="00EB145C" w:rsidRPr="00EB145C" w:rsidRDefault="00EB145C" w:rsidP="00EB145C">
      <w:pPr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заключение о достоверности определения сметной стоимости проек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>ных работ;</w:t>
      </w:r>
    </w:p>
    <w:p w14:paraId="313FA598" w14:textId="77777777" w:rsidR="00EB145C" w:rsidRPr="00EB145C" w:rsidRDefault="00EB145C" w:rsidP="00EB145C">
      <w:pPr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заключение о достоверности определения стоимости работ по подг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товке обоснования инвестиций и проведению его технологического и цен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вого аудита;</w:t>
      </w:r>
    </w:p>
    <w:p w14:paraId="71C0973A" w14:textId="77777777" w:rsidR="00AB0BCB" w:rsidRPr="00EB145C" w:rsidRDefault="00AB0BCB" w:rsidP="00AB0BCB">
      <w:pPr>
        <w:ind w:left="-15"/>
        <w:jc w:val="both"/>
        <w:rPr>
          <w:sz w:val="28"/>
          <w:szCs w:val="28"/>
        </w:rPr>
      </w:pPr>
      <w:r w:rsidRPr="00751E77">
        <w:rPr>
          <w:sz w:val="28"/>
          <w:szCs w:val="28"/>
        </w:rPr>
        <w:t xml:space="preserve">         расчет начальной (максимальной) цены контракта в соответствии с де</w:t>
      </w:r>
      <w:r w:rsidRPr="00751E77">
        <w:rPr>
          <w:sz w:val="28"/>
          <w:szCs w:val="28"/>
        </w:rPr>
        <w:t>й</w:t>
      </w:r>
      <w:r w:rsidRPr="00751E77">
        <w:rPr>
          <w:sz w:val="28"/>
          <w:szCs w:val="28"/>
        </w:rPr>
        <w:t>ствующими правилами;</w:t>
      </w:r>
    </w:p>
    <w:p w14:paraId="04767234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муниципальный контракт на разработку проектной документации и выполнение проектно-изыскательских работ (при наличии);</w:t>
      </w:r>
    </w:p>
    <w:p w14:paraId="4F07D82E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выписка из Единого государственного реестра недвижимости об объе</w:t>
      </w:r>
      <w:r w:rsidRPr="00EB145C">
        <w:rPr>
          <w:sz w:val="28"/>
          <w:szCs w:val="28"/>
        </w:rPr>
        <w:t>к</w:t>
      </w:r>
      <w:r w:rsidRPr="00EB145C">
        <w:rPr>
          <w:sz w:val="28"/>
          <w:szCs w:val="28"/>
        </w:rPr>
        <w:t>те недвижимости, подтверждающие право собственности на объекты и з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>мельные участки или иного права пользования земельными участками, на к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торых планируется производить работы;</w:t>
      </w:r>
    </w:p>
    <w:p w14:paraId="7AFD4BC0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решения (проекты решений) о подготовке и реализации бюджетных инвестиций, в том числе в целях подготовки обоснования инвестиций и пр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 xml:space="preserve">ведения его технологического и ценового аудита. </w:t>
      </w:r>
    </w:p>
    <w:p w14:paraId="62500C4B" w14:textId="77777777" w:rsidR="001A7D8C" w:rsidRDefault="001A7D8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Планирование бюджетных ассигнований</w:t>
      </w:r>
      <w:r>
        <w:rPr>
          <w:sz w:val="28"/>
          <w:szCs w:val="28"/>
        </w:rPr>
        <w:t xml:space="preserve"> на подключение (технолог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ческое присоединение) к инженерным сетям объектов муниципальной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ственности (расходы, которые не включены в сводный сметный расчет)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при наличии следующих документов:</w:t>
      </w:r>
    </w:p>
    <w:p w14:paraId="33F489B7" w14:textId="3C328EEB" w:rsidR="001A7D8C" w:rsidRPr="00EB145C" w:rsidRDefault="001A7D8C" w:rsidP="001A7D8C">
      <w:pPr>
        <w:ind w:left="-15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         поручение </w:t>
      </w:r>
      <w:r w:rsidR="003558E4">
        <w:rPr>
          <w:sz w:val="28"/>
          <w:szCs w:val="28"/>
        </w:rPr>
        <w:t>г</w:t>
      </w:r>
      <w:r w:rsidRPr="00EB145C">
        <w:rPr>
          <w:sz w:val="28"/>
          <w:szCs w:val="28"/>
        </w:rPr>
        <w:t xml:space="preserve">лавы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о выделении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; </w:t>
      </w:r>
    </w:p>
    <w:p w14:paraId="4753FD9C" w14:textId="77777777" w:rsidR="001A7D8C" w:rsidRDefault="001A7D8C" w:rsidP="00EB1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службы по тарифам Ростовской области об установл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платы за подключение (техническое присоединение) объекта;</w:t>
      </w:r>
    </w:p>
    <w:p w14:paraId="7C351220" w14:textId="77777777" w:rsidR="001A7D8C" w:rsidRDefault="001A7D8C" w:rsidP="00EB1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лимита средств;</w:t>
      </w:r>
    </w:p>
    <w:p w14:paraId="1B054845" w14:textId="77777777" w:rsidR="001A7D8C" w:rsidRDefault="001A7D8C" w:rsidP="00EB1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экономическое обоснование о необходимости  подключения (технол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гического присоединения) объекта;</w:t>
      </w:r>
    </w:p>
    <w:p w14:paraId="34B22F3F" w14:textId="77777777" w:rsidR="001A7D8C" w:rsidRDefault="001A7D8C" w:rsidP="00EB1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договоры и (или) проекты договоров о подключении (технологическом присоединении) объекта с ресурсоснабжающими организациями;</w:t>
      </w:r>
    </w:p>
    <w:p w14:paraId="32CB55DC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>Планирование бюджетных ассигнований на осуществление бюджетных инвестиций и проведение капитального ремонта на плановый период допу</w:t>
      </w:r>
      <w:r w:rsidRPr="00EB145C">
        <w:rPr>
          <w:sz w:val="28"/>
          <w:szCs w:val="28"/>
        </w:rPr>
        <w:t>с</w:t>
      </w:r>
      <w:r w:rsidRPr="00EB145C">
        <w:rPr>
          <w:sz w:val="28"/>
          <w:szCs w:val="28"/>
        </w:rPr>
        <w:t>кается без положительного заключения государственной экспертизы проек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 xml:space="preserve">ной документации, положительного заключения государственной экспертизы о достоверности определения сметной стоимости объектов только в случае наличия бюджетных ассигнований на разработку проектной документации и </w:t>
      </w:r>
      <w:r w:rsidRPr="00EB145C">
        <w:rPr>
          <w:sz w:val="28"/>
          <w:szCs w:val="28"/>
        </w:rPr>
        <w:lastRenderedPageBreak/>
        <w:t>инженерных изысканий для подготовки проектной документации в очере</w:t>
      </w:r>
      <w:r w:rsidRPr="00EB145C">
        <w:rPr>
          <w:sz w:val="28"/>
          <w:szCs w:val="28"/>
        </w:rPr>
        <w:t>д</w:t>
      </w:r>
      <w:r w:rsidRPr="00EB145C">
        <w:rPr>
          <w:sz w:val="28"/>
          <w:szCs w:val="28"/>
        </w:rPr>
        <w:t>ном финансовом году.</w:t>
      </w:r>
      <w:proofErr w:type="gramEnd"/>
    </w:p>
    <w:p w14:paraId="3DA9A7D2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Расчет планового объема бюджетных ассигнований на закупку товаров, работ и услуг для обеспечения муниципальных нужд осуществляется в соо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>ветствии с методикой расчета, установленной подпунктом 3.1.6 пункта 3.1 раздела 3 настоящей Методики.</w:t>
      </w:r>
    </w:p>
    <w:p w14:paraId="30980765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rFonts w:eastAsia="Calibri"/>
          <w:sz w:val="28"/>
          <w:szCs w:val="28"/>
          <w:lang w:eastAsia="en-US"/>
        </w:rPr>
        <w:t xml:space="preserve">3.1.6. </w:t>
      </w:r>
      <w:r w:rsidRPr="00EB145C">
        <w:rPr>
          <w:sz w:val="28"/>
          <w:szCs w:val="28"/>
        </w:rPr>
        <w:t xml:space="preserve">Расчет планового объема бюджетных ассигнований на </w:t>
      </w:r>
      <w:r w:rsidRPr="00EB145C">
        <w:rPr>
          <w:rFonts w:eastAsia="Calibri"/>
          <w:sz w:val="28"/>
          <w:szCs w:val="28"/>
        </w:rPr>
        <w:t xml:space="preserve">закупку товаров, работ и услуг для обеспечения муниципальных нужд </w:t>
      </w:r>
      <w:r w:rsidRPr="00EB145C">
        <w:rPr>
          <w:sz w:val="28"/>
          <w:szCs w:val="28"/>
        </w:rPr>
        <w:t>рассчитывае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 xml:space="preserve">ся с учетом необходимости выполнения требований, установленных: </w:t>
      </w:r>
    </w:p>
    <w:p w14:paraId="10595827" w14:textId="77777777" w:rsidR="007B3E7A" w:rsidRPr="007B3E7A" w:rsidRDefault="007B3E7A" w:rsidP="007B3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E7A">
        <w:rPr>
          <w:sz w:val="28"/>
          <w:szCs w:val="28"/>
        </w:rPr>
        <w:t>постановлением Администрации Калининского сельского поселения  от 30.05.2016 № 88 «Об утверждении нормативных затрат на обеспечение функций администрации Калининского сельского поселения Цимлянского района»;</w:t>
      </w:r>
    </w:p>
    <w:p w14:paraId="4E977BED" w14:textId="77777777" w:rsidR="007B3E7A" w:rsidRPr="007B3E7A" w:rsidRDefault="007B3E7A" w:rsidP="007B3E7A">
      <w:pPr>
        <w:ind w:firstLine="709"/>
        <w:jc w:val="both"/>
        <w:rPr>
          <w:sz w:val="28"/>
          <w:szCs w:val="28"/>
        </w:rPr>
      </w:pPr>
      <w:r w:rsidRPr="007B3E7A">
        <w:rPr>
          <w:sz w:val="28"/>
          <w:szCs w:val="28"/>
        </w:rPr>
        <w:t>постановлением Администрации Калининского сельского поселения Цимлянского района от 25.02.2016 № 7 «Об определении требований к зак</w:t>
      </w:r>
      <w:r w:rsidRPr="007B3E7A">
        <w:rPr>
          <w:sz w:val="28"/>
          <w:szCs w:val="28"/>
        </w:rPr>
        <w:t>у</w:t>
      </w:r>
      <w:r w:rsidRPr="007B3E7A">
        <w:rPr>
          <w:sz w:val="28"/>
          <w:szCs w:val="28"/>
        </w:rPr>
        <w:t>паемым Администрацией Калининского сельского поселения, в том числе подведомственными им муниципальными казенными и бюджетными учр</w:t>
      </w:r>
      <w:r w:rsidRPr="007B3E7A">
        <w:rPr>
          <w:sz w:val="28"/>
          <w:szCs w:val="28"/>
        </w:rPr>
        <w:t>е</w:t>
      </w:r>
      <w:r w:rsidRPr="007B3E7A">
        <w:rPr>
          <w:sz w:val="28"/>
          <w:szCs w:val="28"/>
        </w:rPr>
        <w:t>ждениями отдельным видам товаров, работ, услуг (в том числе предельные цены товаров, работ, услуг)»;</w:t>
      </w:r>
    </w:p>
    <w:p w14:paraId="247A0FF0" w14:textId="77777777" w:rsidR="007B3E7A" w:rsidRPr="007B3E7A" w:rsidRDefault="007B3E7A" w:rsidP="007B3E7A">
      <w:pPr>
        <w:ind w:firstLine="709"/>
        <w:jc w:val="both"/>
        <w:rPr>
          <w:sz w:val="28"/>
          <w:szCs w:val="28"/>
        </w:rPr>
      </w:pPr>
      <w:r w:rsidRPr="007B3E7A">
        <w:rPr>
          <w:sz w:val="28"/>
          <w:szCs w:val="28"/>
        </w:rPr>
        <w:t>постановлением Администрации Калининского сельского поселения от 25.02.2016 № 8 «Об утверждении требований к порядку разработки и прин</w:t>
      </w:r>
      <w:r w:rsidRPr="007B3E7A">
        <w:rPr>
          <w:sz w:val="28"/>
          <w:szCs w:val="28"/>
        </w:rPr>
        <w:t>я</w:t>
      </w:r>
      <w:r w:rsidRPr="007B3E7A">
        <w:rPr>
          <w:sz w:val="28"/>
          <w:szCs w:val="28"/>
        </w:rPr>
        <w:t>тия правовых актов о нормировании в сфере закупок, содержанию указанных актов и обеспечению их исполнения»;</w:t>
      </w:r>
    </w:p>
    <w:p w14:paraId="149565A2" w14:textId="3272D2C5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B145C">
        <w:rPr>
          <w:sz w:val="28"/>
          <w:szCs w:val="28"/>
        </w:rPr>
        <w:t xml:space="preserve">нормативными актами органов местного самоуправления  </w:t>
      </w:r>
      <w:r w:rsidR="004E6046">
        <w:rPr>
          <w:sz w:val="28"/>
          <w:szCs w:val="28"/>
        </w:rPr>
        <w:t>Калининск</w:t>
      </w:r>
      <w:r w:rsidR="004E6046">
        <w:rPr>
          <w:sz w:val="28"/>
          <w:szCs w:val="28"/>
        </w:rPr>
        <w:t>о</w:t>
      </w:r>
      <w:r w:rsidR="004E6046">
        <w:rPr>
          <w:sz w:val="28"/>
          <w:szCs w:val="28"/>
        </w:rPr>
        <w:t>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, отраслевых (функциональных) органов Администр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 xml:space="preserve">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, утвердившими </w:t>
      </w:r>
      <w:r w:rsidRPr="00EB145C">
        <w:rPr>
          <w:rFonts w:eastAsia="Calibri"/>
          <w:sz w:val="28"/>
          <w:szCs w:val="28"/>
        </w:rPr>
        <w:t>нормативные затраты на обеспечение функций указанных органов и подведомственных им мун</w:t>
      </w:r>
      <w:r w:rsidRPr="00EB145C">
        <w:rPr>
          <w:rFonts w:eastAsia="Calibri"/>
          <w:sz w:val="28"/>
          <w:szCs w:val="28"/>
        </w:rPr>
        <w:t>и</w:t>
      </w:r>
      <w:r w:rsidRPr="00EB145C">
        <w:rPr>
          <w:rFonts w:eastAsia="Calibri"/>
          <w:sz w:val="28"/>
          <w:szCs w:val="28"/>
        </w:rPr>
        <w:t>ципальных казенных учреждений</w:t>
      </w:r>
      <w:r w:rsidRPr="00EB145C">
        <w:rPr>
          <w:sz w:val="28"/>
          <w:szCs w:val="28"/>
        </w:rPr>
        <w:t xml:space="preserve">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rFonts w:eastAsia="Calibri"/>
          <w:sz w:val="28"/>
          <w:szCs w:val="28"/>
        </w:rPr>
        <w:t>;</w:t>
      </w:r>
    </w:p>
    <w:p w14:paraId="4268AA94" w14:textId="04C31F39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EB145C">
        <w:rPr>
          <w:sz w:val="28"/>
          <w:szCs w:val="28"/>
        </w:rPr>
        <w:t xml:space="preserve">нормативными актами органов местного самоуправления  </w:t>
      </w:r>
      <w:r w:rsidR="004E6046">
        <w:rPr>
          <w:sz w:val="28"/>
          <w:szCs w:val="28"/>
        </w:rPr>
        <w:t>Калининск</w:t>
      </w:r>
      <w:r w:rsidR="004E6046">
        <w:rPr>
          <w:sz w:val="28"/>
          <w:szCs w:val="28"/>
        </w:rPr>
        <w:t>о</w:t>
      </w:r>
      <w:r w:rsidR="004E6046">
        <w:rPr>
          <w:sz w:val="28"/>
          <w:szCs w:val="28"/>
        </w:rPr>
        <w:t>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>, отраслевых (функциональных) органов Администр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 xml:space="preserve">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, </w:t>
      </w:r>
      <w:r w:rsidRPr="00EB145C">
        <w:rPr>
          <w:rFonts w:eastAsia="Calibri"/>
          <w:sz w:val="28"/>
          <w:szCs w:val="28"/>
        </w:rPr>
        <w:t>утвердившими требования к закуп</w:t>
      </w:r>
      <w:r w:rsidRPr="00EB145C">
        <w:rPr>
          <w:rFonts w:eastAsia="Calibri"/>
          <w:sz w:val="28"/>
          <w:szCs w:val="28"/>
        </w:rPr>
        <w:t>а</w:t>
      </w:r>
      <w:r w:rsidRPr="00EB145C">
        <w:rPr>
          <w:rFonts w:eastAsia="Calibri"/>
          <w:sz w:val="28"/>
          <w:szCs w:val="28"/>
        </w:rPr>
        <w:t xml:space="preserve">емым </w:t>
      </w:r>
      <w:r w:rsidRPr="00EB145C">
        <w:rPr>
          <w:sz w:val="28"/>
          <w:szCs w:val="28"/>
        </w:rPr>
        <w:t xml:space="preserve">органами местного самоуправления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ния</w:t>
      </w:r>
      <w:r w:rsidRPr="00EB145C">
        <w:rPr>
          <w:sz w:val="28"/>
          <w:szCs w:val="28"/>
        </w:rPr>
        <w:t xml:space="preserve">, отраслевыми (функциональными) органами Администрации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rFonts w:eastAsia="Calibri"/>
          <w:sz w:val="28"/>
          <w:szCs w:val="28"/>
        </w:rPr>
        <w:t>, их подведомственными муниципальными казе</w:t>
      </w:r>
      <w:r w:rsidRPr="00EB145C">
        <w:rPr>
          <w:rFonts w:eastAsia="Calibri"/>
          <w:sz w:val="28"/>
          <w:szCs w:val="28"/>
        </w:rPr>
        <w:t>н</w:t>
      </w:r>
      <w:r w:rsidRPr="00EB145C">
        <w:rPr>
          <w:rFonts w:eastAsia="Calibri"/>
          <w:sz w:val="28"/>
          <w:szCs w:val="28"/>
        </w:rPr>
        <w:t xml:space="preserve">ными учреждениями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rFonts w:eastAsia="Calibri"/>
          <w:sz w:val="28"/>
          <w:szCs w:val="28"/>
        </w:rPr>
        <w:t xml:space="preserve">, муниципальными бюджетными учреждениями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rFonts w:eastAsia="Calibri"/>
          <w:sz w:val="28"/>
          <w:szCs w:val="28"/>
        </w:rPr>
        <w:t xml:space="preserve"> отдельным видам товаров, работ, услуг (в том числе предельных цен товаров, работ, услуг).</w:t>
      </w:r>
      <w:proofErr w:type="gramEnd"/>
    </w:p>
    <w:p w14:paraId="4464C87B" w14:textId="77777777" w:rsidR="00EB145C" w:rsidRPr="00EB145C" w:rsidRDefault="00EB145C" w:rsidP="00EB145C">
      <w:pPr>
        <w:ind w:left="142" w:firstLine="425"/>
        <w:jc w:val="both"/>
        <w:rPr>
          <w:rFonts w:eastAsia="Calibri"/>
          <w:sz w:val="28"/>
          <w:szCs w:val="28"/>
        </w:rPr>
      </w:pPr>
      <w:r w:rsidRPr="00EB145C">
        <w:rPr>
          <w:rFonts w:eastAsia="Calibri"/>
          <w:sz w:val="28"/>
          <w:szCs w:val="28"/>
        </w:rPr>
        <w:t>3.1.7. Планирование бюджетных ассигнований на приобретение в мун</w:t>
      </w:r>
      <w:r w:rsidRPr="00EB145C">
        <w:rPr>
          <w:rFonts w:eastAsia="Calibri"/>
          <w:sz w:val="28"/>
          <w:szCs w:val="28"/>
        </w:rPr>
        <w:t>и</w:t>
      </w:r>
      <w:r w:rsidRPr="00EB145C">
        <w:rPr>
          <w:rFonts w:eastAsia="Calibri"/>
          <w:sz w:val="28"/>
          <w:szCs w:val="28"/>
        </w:rPr>
        <w:t>ципальную собственность, объектов недвижимого имущества осуществл</w:t>
      </w:r>
      <w:r w:rsidRPr="00EB145C">
        <w:rPr>
          <w:rFonts w:eastAsia="Calibri"/>
          <w:sz w:val="28"/>
          <w:szCs w:val="28"/>
        </w:rPr>
        <w:t>я</w:t>
      </w:r>
      <w:r w:rsidRPr="00EB145C">
        <w:rPr>
          <w:rFonts w:eastAsia="Calibri"/>
          <w:sz w:val="28"/>
          <w:szCs w:val="28"/>
        </w:rPr>
        <w:t>ется при наличии следующих документов и информации:</w:t>
      </w:r>
    </w:p>
    <w:p w14:paraId="696BF2EB" w14:textId="1B6F9910" w:rsidR="00AA6945" w:rsidRDefault="003118CD" w:rsidP="00EB145C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поручение г</w:t>
      </w:r>
      <w:r w:rsidR="00AA6945" w:rsidRPr="00EB145C">
        <w:rPr>
          <w:sz w:val="28"/>
          <w:szCs w:val="28"/>
        </w:rPr>
        <w:t xml:space="preserve">лавы Администрации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AA6945" w:rsidRPr="00EB145C">
        <w:rPr>
          <w:sz w:val="28"/>
          <w:szCs w:val="28"/>
        </w:rPr>
        <w:t xml:space="preserve"> о выделении средств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="00AA6945">
        <w:rPr>
          <w:sz w:val="28"/>
          <w:szCs w:val="28"/>
        </w:rPr>
        <w:t>;</w:t>
      </w:r>
    </w:p>
    <w:p w14:paraId="6D531236" w14:textId="77777777" w:rsidR="00EB145C" w:rsidRPr="00EB145C" w:rsidRDefault="00AA6945" w:rsidP="00EB145C">
      <w:pPr>
        <w:ind w:left="142" w:firstLine="425"/>
        <w:jc w:val="both"/>
        <w:rPr>
          <w:rFonts w:eastAsia="Calibri"/>
          <w:sz w:val="28"/>
          <w:szCs w:val="28"/>
        </w:rPr>
      </w:pPr>
      <w:r w:rsidRPr="00EB145C">
        <w:rPr>
          <w:sz w:val="28"/>
          <w:szCs w:val="28"/>
        </w:rPr>
        <w:t xml:space="preserve"> </w:t>
      </w:r>
      <w:r w:rsidR="00EB145C" w:rsidRPr="00EB145C">
        <w:rPr>
          <w:rFonts w:eastAsia="Calibri"/>
          <w:sz w:val="28"/>
          <w:szCs w:val="28"/>
        </w:rPr>
        <w:t>отчет об оценке (определении) рыночной стоимости объектов недв</w:t>
      </w:r>
      <w:r w:rsidR="00EB145C" w:rsidRPr="00EB145C">
        <w:rPr>
          <w:rFonts w:eastAsia="Calibri"/>
          <w:sz w:val="28"/>
          <w:szCs w:val="28"/>
        </w:rPr>
        <w:t>и</w:t>
      </w:r>
      <w:r w:rsidR="00EB145C" w:rsidRPr="00EB145C">
        <w:rPr>
          <w:rFonts w:eastAsia="Calibri"/>
          <w:sz w:val="28"/>
          <w:szCs w:val="28"/>
        </w:rPr>
        <w:t>жимого имущества и экспертное заключение к нему в соответствии с Фед</w:t>
      </w:r>
      <w:r w:rsidR="00EB145C" w:rsidRPr="00EB145C">
        <w:rPr>
          <w:rFonts w:eastAsia="Calibri"/>
          <w:sz w:val="28"/>
          <w:szCs w:val="28"/>
        </w:rPr>
        <w:t>е</w:t>
      </w:r>
      <w:r w:rsidR="00EB145C" w:rsidRPr="00EB145C">
        <w:rPr>
          <w:rFonts w:eastAsia="Calibri"/>
          <w:sz w:val="28"/>
          <w:szCs w:val="28"/>
        </w:rPr>
        <w:lastRenderedPageBreak/>
        <w:t>ральным законом от 29.07.1998 №135-ФЗ «Об оценочной деятельности в Российской Федерации»;</w:t>
      </w:r>
    </w:p>
    <w:p w14:paraId="26EE9096" w14:textId="77777777" w:rsidR="00EB145C" w:rsidRPr="00EB145C" w:rsidRDefault="00EB145C" w:rsidP="00EB145C">
      <w:pPr>
        <w:ind w:left="142" w:firstLine="425"/>
        <w:jc w:val="both"/>
        <w:rPr>
          <w:rFonts w:eastAsia="Calibri"/>
          <w:sz w:val="28"/>
          <w:szCs w:val="28"/>
        </w:rPr>
      </w:pPr>
      <w:r w:rsidRPr="00EB145C">
        <w:rPr>
          <w:rFonts w:eastAsia="Calibri"/>
          <w:sz w:val="28"/>
          <w:szCs w:val="28"/>
        </w:rPr>
        <w:t xml:space="preserve"> разрешение на ввод в эксплуатацию объекта в соответствии с требов</w:t>
      </w:r>
      <w:r w:rsidRPr="00EB145C">
        <w:rPr>
          <w:rFonts w:eastAsia="Calibri"/>
          <w:sz w:val="28"/>
          <w:szCs w:val="28"/>
        </w:rPr>
        <w:t>а</w:t>
      </w:r>
      <w:r w:rsidRPr="00EB145C">
        <w:rPr>
          <w:rFonts w:eastAsia="Calibri"/>
          <w:sz w:val="28"/>
          <w:szCs w:val="28"/>
        </w:rPr>
        <w:t>ниями, установленными Градостроительным кодексом Российской Федер</w:t>
      </w:r>
      <w:r w:rsidRPr="00EB145C">
        <w:rPr>
          <w:rFonts w:eastAsia="Calibri"/>
          <w:sz w:val="28"/>
          <w:szCs w:val="28"/>
        </w:rPr>
        <w:t>а</w:t>
      </w:r>
      <w:r w:rsidRPr="00EB145C">
        <w:rPr>
          <w:rFonts w:eastAsia="Calibri"/>
          <w:sz w:val="28"/>
          <w:szCs w:val="28"/>
        </w:rPr>
        <w:t>ции;</w:t>
      </w:r>
    </w:p>
    <w:p w14:paraId="292DA4C8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выписки из Единого государственного реестра недвижимости, по</w:t>
      </w:r>
      <w:r w:rsidRPr="00EB145C">
        <w:rPr>
          <w:sz w:val="28"/>
          <w:szCs w:val="28"/>
        </w:rPr>
        <w:t>д</w:t>
      </w:r>
      <w:r w:rsidRPr="00EB145C">
        <w:rPr>
          <w:sz w:val="28"/>
          <w:szCs w:val="28"/>
        </w:rPr>
        <w:t>тверждающие право собственности на земельные участки, на которых расп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ложены объекты недвижимого имущества;</w:t>
      </w:r>
    </w:p>
    <w:p w14:paraId="571761C6" w14:textId="77777777" w:rsid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решение (проект решения) о подготовке и </w:t>
      </w:r>
      <w:r w:rsidR="00AA6945">
        <w:rPr>
          <w:sz w:val="28"/>
          <w:szCs w:val="28"/>
        </w:rPr>
        <w:t>реализации бюджетных и</w:t>
      </w:r>
      <w:r w:rsidR="00AA6945">
        <w:rPr>
          <w:sz w:val="28"/>
          <w:szCs w:val="28"/>
        </w:rPr>
        <w:t>н</w:t>
      </w:r>
      <w:r w:rsidR="00AA6945">
        <w:rPr>
          <w:sz w:val="28"/>
          <w:szCs w:val="28"/>
        </w:rPr>
        <w:t>вестиций;</w:t>
      </w:r>
    </w:p>
    <w:p w14:paraId="370ECFF5" w14:textId="77777777" w:rsidR="00AA6945" w:rsidRDefault="00AA6945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приобретения объектов недвижимости для размещения в них образовательных организаций:</w:t>
      </w:r>
    </w:p>
    <w:p w14:paraId="4E4CBA7A" w14:textId="77777777" w:rsidR="00AA6945" w:rsidRDefault="00AA6945" w:rsidP="00AA6945">
      <w:pPr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 xml:space="preserve">выписки из Единого государственного реестра недвижимости, </w:t>
      </w:r>
      <w:r>
        <w:rPr>
          <w:sz w:val="28"/>
          <w:szCs w:val="28"/>
        </w:rPr>
        <w:t>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жащий сведения о государственной регистрации прав на объект недвижим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сти; </w:t>
      </w:r>
      <w:proofErr w:type="gramEnd"/>
    </w:p>
    <w:p w14:paraId="709AB74E" w14:textId="77777777" w:rsidR="00AA6945" w:rsidRDefault="00AA6945" w:rsidP="00AA6945">
      <w:pPr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 xml:space="preserve">выписки из Единого государственного реестра недвижимости, </w:t>
      </w:r>
      <w:r>
        <w:rPr>
          <w:sz w:val="28"/>
          <w:szCs w:val="28"/>
        </w:rPr>
        <w:t>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жащий сведения о государственной регистрации права общей долевой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ственности </w:t>
      </w:r>
      <w:r w:rsidRPr="00EB145C">
        <w:rPr>
          <w:sz w:val="28"/>
          <w:szCs w:val="28"/>
        </w:rPr>
        <w:t>на земельны</w:t>
      </w:r>
      <w:r>
        <w:rPr>
          <w:sz w:val="28"/>
          <w:szCs w:val="28"/>
        </w:rPr>
        <w:t>й</w:t>
      </w:r>
      <w:r w:rsidRPr="00EB145C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Pr="00EB145C">
        <w:rPr>
          <w:sz w:val="28"/>
          <w:szCs w:val="28"/>
        </w:rPr>
        <w:t>к, на котор</w:t>
      </w:r>
      <w:r>
        <w:rPr>
          <w:sz w:val="28"/>
          <w:szCs w:val="28"/>
        </w:rPr>
        <w:t>ом</w:t>
      </w:r>
      <w:r w:rsidRPr="00EB145C">
        <w:rPr>
          <w:sz w:val="28"/>
          <w:szCs w:val="28"/>
        </w:rPr>
        <w:t xml:space="preserve"> расположен</w:t>
      </w:r>
      <w:r>
        <w:rPr>
          <w:sz w:val="28"/>
          <w:szCs w:val="28"/>
        </w:rPr>
        <w:t xml:space="preserve"> соответствующий многоквартирный дом, </w:t>
      </w:r>
      <w:r w:rsidRPr="00EB145C">
        <w:rPr>
          <w:sz w:val="28"/>
          <w:szCs w:val="28"/>
        </w:rPr>
        <w:t xml:space="preserve"> </w:t>
      </w:r>
      <w:r>
        <w:rPr>
          <w:sz w:val="28"/>
          <w:szCs w:val="28"/>
        </w:rPr>
        <w:t>либо в</w:t>
      </w:r>
      <w:r w:rsidRPr="00EB145C">
        <w:rPr>
          <w:sz w:val="28"/>
          <w:szCs w:val="28"/>
        </w:rPr>
        <w:t>ыписки из Единого государственного реестра недвижимости</w:t>
      </w:r>
      <w:r>
        <w:rPr>
          <w:sz w:val="28"/>
          <w:szCs w:val="28"/>
        </w:rPr>
        <w:t>, содержащий сведения о государственной регистрации прав на земельные участки, необходимые для эксплуатации дошкольной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вательной организации – применительно к помещениям, встроенным или пристроенным к многоквартирным домам для эксплуатации дошкольной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разовательной организации;</w:t>
      </w:r>
      <w:proofErr w:type="gramEnd"/>
    </w:p>
    <w:p w14:paraId="7A771522" w14:textId="77777777" w:rsidR="00AA6945" w:rsidRDefault="00AA6945" w:rsidP="00AA6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копии </w:t>
      </w:r>
      <w:r w:rsidRPr="00EB145C">
        <w:rPr>
          <w:sz w:val="28"/>
          <w:szCs w:val="28"/>
        </w:rPr>
        <w:t>положительн</w:t>
      </w:r>
      <w:r>
        <w:rPr>
          <w:sz w:val="28"/>
          <w:szCs w:val="28"/>
        </w:rPr>
        <w:t>ых</w:t>
      </w:r>
      <w:r w:rsidRPr="00EB145C">
        <w:rPr>
          <w:sz w:val="28"/>
          <w:szCs w:val="28"/>
        </w:rPr>
        <w:t xml:space="preserve"> заключени</w:t>
      </w:r>
      <w:r>
        <w:rPr>
          <w:sz w:val="28"/>
          <w:szCs w:val="28"/>
        </w:rPr>
        <w:t>й</w:t>
      </w:r>
      <w:r w:rsidRPr="00EB145C">
        <w:rPr>
          <w:sz w:val="28"/>
          <w:szCs w:val="28"/>
        </w:rPr>
        <w:t xml:space="preserve"> государственной экспертизы пр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 xml:space="preserve">ектной документации, </w:t>
      </w:r>
      <w:r>
        <w:rPr>
          <w:sz w:val="28"/>
          <w:szCs w:val="28"/>
        </w:rPr>
        <w:t>и результатов инженерных изысканий, выполненных для подготовки такой проектной документации;</w:t>
      </w:r>
    </w:p>
    <w:p w14:paraId="4572A579" w14:textId="77777777" w:rsidR="00AA6945" w:rsidRDefault="00AA6945" w:rsidP="00AA6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заключений, подтверждающих соответствие объекта недвиж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мости требованиям, предъявляемым действующим законодательством к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 xml:space="preserve">ектам  </w:t>
      </w:r>
      <w:r w:rsidR="00D322AC">
        <w:rPr>
          <w:sz w:val="28"/>
          <w:szCs w:val="28"/>
        </w:rPr>
        <w:t>недвижимости для размещения образовательных организаци</w:t>
      </w:r>
      <w:proofErr w:type="gramStart"/>
      <w:r w:rsidR="00D322AC">
        <w:rPr>
          <w:sz w:val="28"/>
          <w:szCs w:val="28"/>
        </w:rPr>
        <w:t>й-</w:t>
      </w:r>
      <w:proofErr w:type="gramEnd"/>
      <w:r w:rsidR="00D322AC">
        <w:rPr>
          <w:sz w:val="28"/>
          <w:szCs w:val="28"/>
        </w:rPr>
        <w:t xml:space="preserve"> прим</w:t>
      </w:r>
      <w:r w:rsidR="00D322AC">
        <w:rPr>
          <w:sz w:val="28"/>
          <w:szCs w:val="28"/>
        </w:rPr>
        <w:t>е</w:t>
      </w:r>
      <w:r w:rsidR="00D322AC">
        <w:rPr>
          <w:sz w:val="28"/>
          <w:szCs w:val="28"/>
        </w:rPr>
        <w:t>нительно к объекту недвижимости, требующему приспособления для разм</w:t>
      </w:r>
      <w:r w:rsidR="00D322AC">
        <w:rPr>
          <w:sz w:val="28"/>
          <w:szCs w:val="28"/>
        </w:rPr>
        <w:t>е</w:t>
      </w:r>
      <w:r w:rsidR="00D322AC">
        <w:rPr>
          <w:sz w:val="28"/>
          <w:szCs w:val="28"/>
        </w:rPr>
        <w:t>щения образовательной организации;</w:t>
      </w:r>
    </w:p>
    <w:p w14:paraId="5A42F0FE" w14:textId="77777777" w:rsidR="00D322AC" w:rsidRDefault="00D322AC" w:rsidP="00AA6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технического паспорта на объект недвижимости;</w:t>
      </w:r>
    </w:p>
    <w:p w14:paraId="5524188A" w14:textId="77777777" w:rsidR="00AA6945" w:rsidRPr="00EB145C" w:rsidRDefault="00D322AC" w:rsidP="00AA69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копии заключения органа государственного строительного </w:t>
      </w:r>
      <w:proofErr w:type="gramStart"/>
      <w:r>
        <w:rPr>
          <w:sz w:val="28"/>
          <w:szCs w:val="28"/>
        </w:rPr>
        <w:t>надзора</w:t>
      </w:r>
      <w:proofErr w:type="gramEnd"/>
      <w:r>
        <w:rPr>
          <w:sz w:val="28"/>
          <w:szCs w:val="28"/>
        </w:rPr>
        <w:t xml:space="preserve"> о соответствии построенного, реконструированного объекта капительного строительства требованиям проектной документации.</w:t>
      </w:r>
      <w:r w:rsidR="00AA6945">
        <w:rPr>
          <w:sz w:val="28"/>
          <w:szCs w:val="28"/>
        </w:rPr>
        <w:t xml:space="preserve">  </w:t>
      </w:r>
    </w:p>
    <w:p w14:paraId="64CE3EEC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3.2. </w:t>
      </w:r>
      <w:proofErr w:type="gramStart"/>
      <w:r w:rsidRPr="00EB145C">
        <w:rPr>
          <w:sz w:val="28"/>
          <w:szCs w:val="28"/>
        </w:rPr>
        <w:t>Плановый объем бюджетных ассигнований на осуществление по</w:t>
      </w:r>
      <w:r w:rsidRPr="00EB145C">
        <w:rPr>
          <w:sz w:val="28"/>
          <w:szCs w:val="28"/>
        </w:rPr>
        <w:t>л</w:t>
      </w:r>
      <w:r w:rsidRPr="00EB145C">
        <w:rPr>
          <w:sz w:val="28"/>
          <w:szCs w:val="28"/>
        </w:rPr>
        <w:t>номочий по выплате государственной пенсии за выслугу лет, компенсации на лечение лицам, достигшим пенсионного возраста и уволенным с муниц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пальной службы ежемесячной доплаты к пенсии отдельным категориям граждан определяется исходя из анализа фактически осуществленных расх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>дов по данным направлениям в текущем году, а также за два предыдущих о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>четных периода.</w:t>
      </w:r>
      <w:proofErr w:type="gramEnd"/>
    </w:p>
    <w:p w14:paraId="5750C6F0" w14:textId="3591A748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3.3. </w:t>
      </w:r>
      <w:proofErr w:type="gramStart"/>
      <w:r w:rsidRPr="00EB145C">
        <w:rPr>
          <w:sz w:val="28"/>
          <w:szCs w:val="28"/>
        </w:rPr>
        <w:t>Планирование бюджетных ассигнований на предоставление субс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дий юридическим лицам (за исключением субсидий муниципальным учр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 xml:space="preserve">ждениям), индивидуальным предпринимателям, физическим лицам </w:t>
      </w:r>
      <w:r w:rsidRPr="00EB145C">
        <w:rPr>
          <w:rFonts w:eastAsia="Calibri"/>
          <w:sz w:val="28"/>
          <w:szCs w:val="28"/>
        </w:rPr>
        <w:t>на оч</w:t>
      </w:r>
      <w:r w:rsidRPr="00EB145C">
        <w:rPr>
          <w:rFonts w:eastAsia="Calibri"/>
          <w:sz w:val="28"/>
          <w:szCs w:val="28"/>
        </w:rPr>
        <w:t>е</w:t>
      </w:r>
      <w:r w:rsidRPr="00EB145C">
        <w:rPr>
          <w:rFonts w:eastAsia="Calibri"/>
          <w:sz w:val="28"/>
          <w:szCs w:val="28"/>
        </w:rPr>
        <w:lastRenderedPageBreak/>
        <w:t>редной финансовый год и первый год планового периода</w:t>
      </w:r>
      <w:r w:rsidRPr="00EB145C">
        <w:rPr>
          <w:sz w:val="28"/>
          <w:szCs w:val="28"/>
        </w:rPr>
        <w:t xml:space="preserve"> осуществляется на уровне, не превышающем уровень показателей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</w:t>
      </w:r>
      <w:r w:rsidR="000E385A">
        <w:rPr>
          <w:sz w:val="28"/>
          <w:szCs w:val="28"/>
        </w:rPr>
        <w:t>ь</w:t>
      </w:r>
      <w:r w:rsidR="000E385A">
        <w:rPr>
          <w:sz w:val="28"/>
          <w:szCs w:val="28"/>
        </w:rPr>
        <w:t>ского поселения</w:t>
      </w:r>
      <w:r w:rsidRPr="00EB145C">
        <w:rPr>
          <w:sz w:val="28"/>
          <w:szCs w:val="28"/>
        </w:rPr>
        <w:t xml:space="preserve">, утвержденных на плановый период действующего Решения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</w:t>
      </w:r>
      <w:r w:rsidR="004E6046">
        <w:rPr>
          <w:sz w:val="28"/>
          <w:szCs w:val="28"/>
        </w:rPr>
        <w:t>н</w:t>
      </w:r>
      <w:r w:rsidR="004E6046">
        <w:rPr>
          <w:sz w:val="28"/>
          <w:szCs w:val="28"/>
        </w:rPr>
        <w:t>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. </w:t>
      </w:r>
      <w:proofErr w:type="gramEnd"/>
    </w:p>
    <w:p w14:paraId="50ECD1E8" w14:textId="20A7D5F8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>Планирование бюджетных ассигнований на предоставление субсидий юридическим лицам (за исключением субсидий муниципальным учрежден</w:t>
      </w:r>
      <w:r w:rsidRPr="00EB145C">
        <w:rPr>
          <w:sz w:val="28"/>
          <w:szCs w:val="28"/>
        </w:rPr>
        <w:t>и</w:t>
      </w:r>
      <w:r w:rsidRPr="00EB145C">
        <w:rPr>
          <w:sz w:val="28"/>
          <w:szCs w:val="28"/>
        </w:rPr>
        <w:t>ям), индивидуальным предпринимателям, физическим лицам на второй год планового периода осуществляется на уровне, не превышающем уровень п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 xml:space="preserve">казателей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, утвержденных на второй год планового периода действующего Решения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</w:t>
      </w:r>
      <w:r w:rsidR="000E385A">
        <w:rPr>
          <w:sz w:val="28"/>
          <w:szCs w:val="28"/>
        </w:rPr>
        <w:t>е</w:t>
      </w:r>
      <w:r w:rsidR="000E385A">
        <w:rPr>
          <w:sz w:val="28"/>
          <w:szCs w:val="28"/>
        </w:rPr>
        <w:t>ления</w:t>
      </w:r>
      <w:r w:rsidRPr="00EB145C">
        <w:rPr>
          <w:sz w:val="28"/>
          <w:szCs w:val="28"/>
        </w:rPr>
        <w:t xml:space="preserve">. </w:t>
      </w:r>
      <w:proofErr w:type="gramEnd"/>
    </w:p>
    <w:p w14:paraId="283DA0A0" w14:textId="52DF3CD0" w:rsidR="00EB145C" w:rsidRPr="00EB145C" w:rsidRDefault="00EB145C" w:rsidP="00EB145C">
      <w:pPr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EB145C">
        <w:rPr>
          <w:rFonts w:eastAsia="Calibri"/>
          <w:sz w:val="28"/>
          <w:szCs w:val="28"/>
        </w:rPr>
        <w:t>Планирование бюджетных ассигнований на предоставление бюджетных инвестиций юридическим лицам, не являющимся муниципальными учр</w:t>
      </w:r>
      <w:r w:rsidRPr="00EB145C">
        <w:rPr>
          <w:rFonts w:eastAsia="Calibri"/>
          <w:sz w:val="28"/>
          <w:szCs w:val="28"/>
        </w:rPr>
        <w:t>е</w:t>
      </w:r>
      <w:r w:rsidRPr="00EB145C">
        <w:rPr>
          <w:rFonts w:eastAsia="Calibri"/>
          <w:sz w:val="28"/>
          <w:szCs w:val="28"/>
        </w:rPr>
        <w:t xml:space="preserve">ждениями, на очередной финансовый год и первый год планового периода осуществляется на уровне, не превышающем уровень показателей бюджета </w:t>
      </w:r>
      <w:r w:rsidR="004E6046">
        <w:rPr>
          <w:rFonts w:eastAsia="Calibri"/>
          <w:sz w:val="28"/>
          <w:szCs w:val="28"/>
        </w:rPr>
        <w:t>Калининского</w:t>
      </w:r>
      <w:r w:rsidR="000E385A">
        <w:rPr>
          <w:rFonts w:eastAsia="Calibri"/>
          <w:sz w:val="28"/>
          <w:szCs w:val="28"/>
        </w:rPr>
        <w:t xml:space="preserve"> сельского поселения</w:t>
      </w:r>
      <w:r w:rsidRPr="00EB145C">
        <w:rPr>
          <w:rFonts w:eastAsia="Calibri"/>
          <w:sz w:val="28"/>
          <w:szCs w:val="28"/>
        </w:rPr>
        <w:t>, утвержденных на плановый период де</w:t>
      </w:r>
      <w:r w:rsidRPr="00EB145C">
        <w:rPr>
          <w:rFonts w:eastAsia="Calibri"/>
          <w:sz w:val="28"/>
          <w:szCs w:val="28"/>
        </w:rPr>
        <w:t>й</w:t>
      </w:r>
      <w:r w:rsidRPr="00EB145C">
        <w:rPr>
          <w:rFonts w:eastAsia="Calibri"/>
          <w:sz w:val="28"/>
          <w:szCs w:val="28"/>
        </w:rPr>
        <w:t xml:space="preserve">ствующего Решения Собрания депутатов </w:t>
      </w:r>
      <w:r w:rsidR="004E6046">
        <w:rPr>
          <w:rFonts w:eastAsia="Calibri"/>
          <w:sz w:val="28"/>
          <w:szCs w:val="28"/>
        </w:rPr>
        <w:t>Калининского</w:t>
      </w:r>
      <w:r w:rsidR="000E385A">
        <w:rPr>
          <w:rFonts w:eastAsia="Calibri"/>
          <w:sz w:val="28"/>
          <w:szCs w:val="28"/>
        </w:rPr>
        <w:t xml:space="preserve"> сельского поселения</w:t>
      </w:r>
      <w:r w:rsidRPr="00EB145C">
        <w:rPr>
          <w:rFonts w:eastAsia="Calibri"/>
          <w:sz w:val="28"/>
          <w:szCs w:val="28"/>
        </w:rPr>
        <w:t xml:space="preserve"> о бюджете </w:t>
      </w:r>
      <w:r w:rsidR="004E6046">
        <w:rPr>
          <w:rFonts w:eastAsia="Calibri"/>
          <w:sz w:val="28"/>
          <w:szCs w:val="28"/>
        </w:rPr>
        <w:t>Калининского</w:t>
      </w:r>
      <w:r w:rsidR="000E385A">
        <w:rPr>
          <w:rFonts w:eastAsia="Calibri"/>
          <w:sz w:val="28"/>
          <w:szCs w:val="28"/>
        </w:rPr>
        <w:t xml:space="preserve"> сельского поселения</w:t>
      </w:r>
      <w:r w:rsidRPr="00EB145C">
        <w:rPr>
          <w:rFonts w:eastAsia="Calibri"/>
          <w:sz w:val="28"/>
          <w:szCs w:val="28"/>
        </w:rPr>
        <w:t>.</w:t>
      </w:r>
      <w:proofErr w:type="gramEnd"/>
    </w:p>
    <w:p w14:paraId="5F47F0D1" w14:textId="6E385840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>Планирование бюджетных ассигнований на предоставление бюдже</w:t>
      </w:r>
      <w:r w:rsidRPr="00EB145C">
        <w:rPr>
          <w:sz w:val="28"/>
          <w:szCs w:val="28"/>
        </w:rPr>
        <w:t>т</w:t>
      </w:r>
      <w:r w:rsidRPr="00EB145C">
        <w:rPr>
          <w:sz w:val="28"/>
          <w:szCs w:val="28"/>
        </w:rPr>
        <w:t xml:space="preserve">ных инвестиций юридическим лицам, не являющимся муниципальными учреждениями, на второй год планового периода осуществляется на уровне, не превышающем уровень показателей бюджета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</w:t>
      </w:r>
      <w:r w:rsidR="000E385A">
        <w:rPr>
          <w:sz w:val="28"/>
          <w:szCs w:val="28"/>
        </w:rPr>
        <w:t>о</w:t>
      </w:r>
      <w:r w:rsidR="000E385A">
        <w:rPr>
          <w:sz w:val="28"/>
          <w:szCs w:val="28"/>
        </w:rPr>
        <w:t>селения</w:t>
      </w:r>
      <w:r w:rsidRPr="00EB145C">
        <w:rPr>
          <w:sz w:val="28"/>
          <w:szCs w:val="28"/>
        </w:rPr>
        <w:t>, утвержденных на второй год планового периода действующего Р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 xml:space="preserve">шения Собрания депутатов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r w:rsidRPr="00EB145C">
        <w:rPr>
          <w:sz w:val="28"/>
          <w:szCs w:val="28"/>
        </w:rPr>
        <w:t xml:space="preserve"> о бюджете </w:t>
      </w:r>
      <w:r w:rsidR="004E6046">
        <w:rPr>
          <w:sz w:val="28"/>
          <w:szCs w:val="28"/>
        </w:rPr>
        <w:t>Калининского</w:t>
      </w:r>
      <w:r w:rsidR="000E385A">
        <w:rPr>
          <w:sz w:val="28"/>
          <w:szCs w:val="28"/>
        </w:rPr>
        <w:t xml:space="preserve"> сельского поселения</w:t>
      </w:r>
      <w:proofErr w:type="gramEnd"/>
    </w:p>
    <w:p w14:paraId="65EE61D5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3.4. Планирование бюджетных ассигнований на предоставление ме</w:t>
      </w:r>
      <w:r w:rsidRPr="00EB145C">
        <w:rPr>
          <w:sz w:val="28"/>
          <w:szCs w:val="28"/>
        </w:rPr>
        <w:t>ж</w:t>
      </w:r>
      <w:r w:rsidRPr="00EB145C">
        <w:rPr>
          <w:sz w:val="28"/>
          <w:szCs w:val="28"/>
        </w:rPr>
        <w:t>бюджетных трансфертов.</w:t>
      </w:r>
    </w:p>
    <w:p w14:paraId="052C1567" w14:textId="77777777" w:rsidR="00EB145C" w:rsidRPr="00E019DB" w:rsidRDefault="00EB145C" w:rsidP="00EB145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19DB">
        <w:rPr>
          <w:color w:val="000000"/>
          <w:sz w:val="28"/>
          <w:szCs w:val="28"/>
        </w:rPr>
        <w:t> Расчет планового объема бюджетных ассигнований на исполнение обязательств по предоставлению межбюджетных трансфертов муниципал</w:t>
      </w:r>
      <w:r w:rsidRPr="00E019DB">
        <w:rPr>
          <w:color w:val="000000"/>
          <w:sz w:val="28"/>
          <w:szCs w:val="28"/>
        </w:rPr>
        <w:t>ь</w:t>
      </w:r>
      <w:r w:rsidRPr="00E019DB">
        <w:rPr>
          <w:color w:val="000000"/>
          <w:sz w:val="28"/>
          <w:szCs w:val="28"/>
        </w:rPr>
        <w:t xml:space="preserve">ным образованиям </w:t>
      </w:r>
      <w:r w:rsidR="000F1940" w:rsidRPr="00E019DB">
        <w:rPr>
          <w:color w:val="000000"/>
          <w:sz w:val="28"/>
          <w:szCs w:val="28"/>
        </w:rPr>
        <w:t>Цимлянского района</w:t>
      </w:r>
      <w:r w:rsidRPr="00E019DB">
        <w:rPr>
          <w:color w:val="000000"/>
          <w:sz w:val="28"/>
          <w:szCs w:val="28"/>
        </w:rPr>
        <w:t xml:space="preserve"> осуществляется в соответствии с п</w:t>
      </w:r>
      <w:r w:rsidRPr="00E019DB">
        <w:rPr>
          <w:color w:val="000000"/>
          <w:sz w:val="28"/>
          <w:szCs w:val="28"/>
        </w:rPr>
        <w:t>о</w:t>
      </w:r>
      <w:r w:rsidRPr="00E019DB">
        <w:rPr>
          <w:color w:val="000000"/>
          <w:sz w:val="28"/>
          <w:szCs w:val="28"/>
        </w:rPr>
        <w:t>ложениями Решения Собрания депутатов от 23.12.2020 № 320 «Об утве</w:t>
      </w:r>
      <w:r w:rsidRPr="00E019DB">
        <w:rPr>
          <w:color w:val="000000"/>
          <w:sz w:val="28"/>
          <w:szCs w:val="28"/>
        </w:rPr>
        <w:t>р</w:t>
      </w:r>
      <w:r w:rsidRPr="00E019DB">
        <w:rPr>
          <w:color w:val="000000"/>
          <w:sz w:val="28"/>
          <w:szCs w:val="28"/>
        </w:rPr>
        <w:t xml:space="preserve">ждении положения о порядке предоставления межбюджетных трансфертов из бюджета </w:t>
      </w:r>
      <w:r w:rsidR="000F1940" w:rsidRPr="00E019DB">
        <w:rPr>
          <w:color w:val="000000"/>
          <w:sz w:val="28"/>
          <w:szCs w:val="28"/>
        </w:rPr>
        <w:t>Цимлянского района</w:t>
      </w:r>
      <w:r w:rsidRPr="00E019DB">
        <w:rPr>
          <w:color w:val="000000"/>
          <w:sz w:val="28"/>
          <w:szCs w:val="28"/>
        </w:rPr>
        <w:t>».</w:t>
      </w:r>
    </w:p>
    <w:p w14:paraId="073DCEE9" w14:textId="77777777" w:rsidR="00EB145C" w:rsidRPr="00EB145C" w:rsidRDefault="00EB145C" w:rsidP="00EB145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3.5.  Расчет планового объема бюджетных ассигнований на обслужив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ние муниципального долга осуществляется плановым методом на основании заключенных соглашений (кредитных договоров) и планируемых новых з</w:t>
      </w:r>
      <w:r w:rsidRPr="00EB145C">
        <w:rPr>
          <w:sz w:val="28"/>
          <w:szCs w:val="28"/>
        </w:rPr>
        <w:t>а</w:t>
      </w:r>
      <w:r w:rsidRPr="00EB145C">
        <w:rPr>
          <w:sz w:val="28"/>
          <w:szCs w:val="28"/>
        </w:rPr>
        <w:t>имствований в очередном финансовом году и плановом периоде с учетом ограничений, установленных бюджетным законодательством.</w:t>
      </w:r>
    </w:p>
    <w:p w14:paraId="693786DA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Расходы на обслуживание бюджетных кредитов на финансовое обесп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>чение реализации инфраструктурных проектов, привлекаемых в очередном финансовом году и плановом периоде, рассчитываются по ставке 3% год</w:t>
      </w: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</w:rPr>
        <w:t xml:space="preserve">вых с 1 января каждого года. </w:t>
      </w:r>
    </w:p>
    <w:p w14:paraId="123D3A9B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lastRenderedPageBreak/>
        <w:t>Расходы на обслуживание бюджетного кредита на пополнение остатка средств на едином счете бюджета (Бкр) в очередном финансовом году ра</w:t>
      </w:r>
      <w:r w:rsidRPr="00EB145C">
        <w:rPr>
          <w:sz w:val="28"/>
          <w:szCs w:val="28"/>
        </w:rPr>
        <w:t>с</w:t>
      </w:r>
      <w:r w:rsidRPr="00EB145C">
        <w:rPr>
          <w:sz w:val="28"/>
          <w:szCs w:val="28"/>
        </w:rPr>
        <w:t>считываются по формуле:</w:t>
      </w:r>
    </w:p>
    <w:p w14:paraId="51FE04E1" w14:textId="77777777" w:rsidR="00EB145C" w:rsidRPr="00EB145C" w:rsidRDefault="00EB145C" w:rsidP="00EB145C">
      <w:pPr>
        <w:widowControl w:val="0"/>
        <w:spacing w:line="317" w:lineRule="exact"/>
        <w:ind w:left="3000"/>
        <w:jc w:val="both"/>
        <w:rPr>
          <w:rFonts w:eastAsia="Calibri"/>
          <w:sz w:val="28"/>
          <w:szCs w:val="28"/>
        </w:rPr>
      </w:pPr>
      <w:r w:rsidRPr="00EB145C">
        <w:rPr>
          <w:rFonts w:eastAsia="Calibri"/>
          <w:sz w:val="28"/>
          <w:szCs w:val="28"/>
        </w:rPr>
        <w:t xml:space="preserve">Бкр = (Рбкр х Пд х </w:t>
      </w:r>
      <w:proofErr w:type="gramStart"/>
      <w:r w:rsidRPr="00EB145C">
        <w:rPr>
          <w:rFonts w:eastAsia="Calibri"/>
          <w:sz w:val="28"/>
          <w:szCs w:val="28"/>
        </w:rPr>
        <w:t>П</w:t>
      </w:r>
      <w:proofErr w:type="gramEnd"/>
      <w:r w:rsidRPr="00EB145C">
        <w:rPr>
          <w:rFonts w:eastAsia="Calibri"/>
          <w:sz w:val="28"/>
          <w:szCs w:val="28"/>
        </w:rPr>
        <w:t>%) /365(366) дней,</w:t>
      </w:r>
    </w:p>
    <w:p w14:paraId="190E0AE6" w14:textId="77777777" w:rsidR="00EB145C" w:rsidRPr="00EB145C" w:rsidRDefault="00EB145C" w:rsidP="00EB145C">
      <w:pPr>
        <w:widowControl w:val="0"/>
        <w:spacing w:line="317" w:lineRule="exact"/>
        <w:ind w:firstLine="740"/>
        <w:jc w:val="both"/>
        <w:rPr>
          <w:rFonts w:eastAsia="Calibri"/>
          <w:sz w:val="28"/>
          <w:szCs w:val="28"/>
        </w:rPr>
      </w:pPr>
      <w:r w:rsidRPr="00EB145C">
        <w:rPr>
          <w:rFonts w:eastAsia="Calibri"/>
          <w:sz w:val="28"/>
          <w:szCs w:val="28"/>
        </w:rPr>
        <w:t>где:</w:t>
      </w:r>
    </w:p>
    <w:p w14:paraId="4AC4E741" w14:textId="77777777" w:rsidR="00EB145C" w:rsidRPr="00EB145C" w:rsidRDefault="00EB145C" w:rsidP="00EB145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B145C">
        <w:rPr>
          <w:sz w:val="28"/>
          <w:szCs w:val="28"/>
        </w:rPr>
        <w:t>Рбкр – размер привлекаемого бюджетного кредита;</w:t>
      </w:r>
    </w:p>
    <w:p w14:paraId="7EE8904F" w14:textId="77777777" w:rsidR="00EB145C" w:rsidRPr="00EB145C" w:rsidRDefault="00EB145C" w:rsidP="00EB145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B145C">
        <w:rPr>
          <w:sz w:val="28"/>
          <w:szCs w:val="28"/>
        </w:rPr>
        <w:t>Пд – период пользования кредитом;</w:t>
      </w:r>
    </w:p>
    <w:p w14:paraId="3AF535E3" w14:textId="77777777" w:rsidR="00EB145C" w:rsidRPr="00EB145C" w:rsidRDefault="00EB145C" w:rsidP="00EB145C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>П</w:t>
      </w:r>
      <w:proofErr w:type="gramEnd"/>
      <w:r w:rsidRPr="00EB145C">
        <w:rPr>
          <w:sz w:val="28"/>
          <w:szCs w:val="28"/>
        </w:rPr>
        <w:t>% – процентная ставка по бюджетному кредиту.</w:t>
      </w:r>
    </w:p>
    <w:p w14:paraId="6C2123CC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EB145C">
        <w:rPr>
          <w:sz w:val="28"/>
          <w:szCs w:val="28"/>
        </w:rPr>
        <w:t>Данные, используемые для расчета расходов на обслуживание бю</w:t>
      </w:r>
      <w:r w:rsidRPr="00EB145C">
        <w:rPr>
          <w:sz w:val="28"/>
          <w:szCs w:val="28"/>
        </w:rPr>
        <w:t>д</w:t>
      </w:r>
      <w:r w:rsidRPr="00EB145C">
        <w:rPr>
          <w:sz w:val="28"/>
          <w:szCs w:val="28"/>
        </w:rPr>
        <w:t>жетного кредита на пополнение остатка средств на едином счете бюджета (Бкр), определяются исходя из условий предоставления бюджетного кредита, установленных бюджетным законодательством</w:t>
      </w:r>
      <w:r w:rsidRPr="00EB145C">
        <w:rPr>
          <w:rFonts w:ascii="TimesNewRomanPSMT" w:hAnsi="TimesNewRomanPSMT" w:cs="TimesNewRomanPSMT"/>
          <w:sz w:val="28"/>
          <w:szCs w:val="28"/>
        </w:rPr>
        <w:t xml:space="preserve">. </w:t>
      </w:r>
    </w:p>
    <w:p w14:paraId="4E673D3F" w14:textId="77777777" w:rsidR="00EB145C" w:rsidRPr="00EB145C" w:rsidRDefault="00EB145C" w:rsidP="00EB145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8"/>
          <w:szCs w:val="28"/>
        </w:rPr>
      </w:pPr>
    </w:p>
    <w:p w14:paraId="69A588B4" w14:textId="77777777" w:rsidR="00EB145C" w:rsidRPr="00EB145C" w:rsidRDefault="00EB145C" w:rsidP="00EB145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Расходы на обслуживание планируемых к привлечению в очередном финансовом году и плановом периоде кредитов кредитных организаций (О</w:t>
      </w:r>
      <w:r w:rsidRPr="00EB145C">
        <w:rPr>
          <w:sz w:val="28"/>
          <w:szCs w:val="28"/>
          <w:vertAlign w:val="subscript"/>
        </w:rPr>
        <w:t>п</w:t>
      </w:r>
      <w:r w:rsidRPr="00EB145C">
        <w:rPr>
          <w:sz w:val="28"/>
          <w:szCs w:val="28"/>
        </w:rPr>
        <w:t>) рассчитываются по формуле:</w:t>
      </w:r>
    </w:p>
    <w:p w14:paraId="0E7A5409" w14:textId="77777777" w:rsidR="00EB145C" w:rsidRPr="00EB145C" w:rsidRDefault="00EB145C" w:rsidP="00EB145C">
      <w:pPr>
        <w:ind w:firstLine="709"/>
        <w:jc w:val="both"/>
        <w:rPr>
          <w:sz w:val="28"/>
          <w:szCs w:val="28"/>
        </w:rPr>
      </w:pPr>
    </w:p>
    <w:p w14:paraId="05F68D4D" w14:textId="77777777" w:rsidR="00EB145C" w:rsidRPr="00EB145C" w:rsidRDefault="00EB145C" w:rsidP="00EB145C">
      <w:pPr>
        <w:ind w:firstLine="709"/>
        <w:jc w:val="center"/>
        <w:rPr>
          <w:sz w:val="28"/>
          <w:szCs w:val="28"/>
        </w:rPr>
      </w:pPr>
      <w:r w:rsidRPr="00EB145C">
        <w:rPr>
          <w:sz w:val="28"/>
          <w:szCs w:val="28"/>
        </w:rPr>
        <w:t>О</w:t>
      </w:r>
      <w:r w:rsidRPr="00EB145C">
        <w:rPr>
          <w:sz w:val="28"/>
          <w:szCs w:val="28"/>
          <w:vertAlign w:val="subscript"/>
        </w:rPr>
        <w:t>п</w:t>
      </w:r>
      <w:r w:rsidRPr="00EB145C">
        <w:rPr>
          <w:sz w:val="28"/>
          <w:szCs w:val="28"/>
        </w:rPr>
        <w:t xml:space="preserve"> = (Р</w:t>
      </w:r>
      <w:r w:rsidRPr="00EB145C">
        <w:rPr>
          <w:sz w:val="28"/>
          <w:szCs w:val="28"/>
          <w:vertAlign w:val="subscript"/>
        </w:rPr>
        <w:t>к</w:t>
      </w:r>
      <w:r w:rsidRPr="00EB145C">
        <w:rPr>
          <w:sz w:val="28"/>
          <w:szCs w:val="28"/>
        </w:rPr>
        <w:t xml:space="preserve"> х П</w:t>
      </w:r>
      <w:r w:rsidRPr="00EB145C">
        <w:rPr>
          <w:sz w:val="28"/>
          <w:szCs w:val="28"/>
          <w:vertAlign w:val="subscript"/>
        </w:rPr>
        <w:t>д</w:t>
      </w:r>
      <w:r w:rsidRPr="00EB145C">
        <w:rPr>
          <w:sz w:val="28"/>
          <w:szCs w:val="28"/>
        </w:rPr>
        <w:t xml:space="preserve"> х </w:t>
      </w:r>
      <w:proofErr w:type="gramStart"/>
      <w:r w:rsidRPr="00EB145C">
        <w:rPr>
          <w:sz w:val="28"/>
          <w:szCs w:val="28"/>
        </w:rPr>
        <w:t>Н(</w:t>
      </w:r>
      <w:proofErr w:type="gramEnd"/>
      <w:r w:rsidRPr="00EB145C">
        <w:rPr>
          <w:sz w:val="28"/>
          <w:szCs w:val="28"/>
        </w:rPr>
        <w:t>М)Ц</w:t>
      </w:r>
      <w:r w:rsidRPr="00EB145C">
        <w:rPr>
          <w:sz w:val="28"/>
          <w:szCs w:val="28"/>
          <w:vertAlign w:val="subscript"/>
        </w:rPr>
        <w:t>к%</w:t>
      </w:r>
      <w:r w:rsidRPr="00EB145C">
        <w:rPr>
          <w:sz w:val="28"/>
          <w:szCs w:val="28"/>
        </w:rPr>
        <w:t>) /365 (366)дней,</w:t>
      </w:r>
    </w:p>
    <w:p w14:paraId="5E978702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где:</w:t>
      </w:r>
    </w:p>
    <w:p w14:paraId="76232EDD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 xml:space="preserve">Рк – размер привлекаемого кредита; </w:t>
      </w:r>
    </w:p>
    <w:p w14:paraId="3EC9DE01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145C">
        <w:rPr>
          <w:sz w:val="28"/>
          <w:szCs w:val="28"/>
        </w:rPr>
        <w:t>Пд – период пользования кредитом (дней), рассчитывается исходя из осуществления заимствований в очередном финансовом году и плановом п</w:t>
      </w:r>
      <w:r w:rsidRPr="00EB145C">
        <w:rPr>
          <w:sz w:val="28"/>
          <w:szCs w:val="28"/>
        </w:rPr>
        <w:t>е</w:t>
      </w:r>
      <w:r w:rsidRPr="00EB145C">
        <w:rPr>
          <w:sz w:val="28"/>
          <w:szCs w:val="28"/>
        </w:rPr>
        <w:t xml:space="preserve">риоде с 1 декабря; </w:t>
      </w:r>
    </w:p>
    <w:p w14:paraId="6156A0CE" w14:textId="77777777" w:rsidR="00EB145C" w:rsidRPr="00EB145C" w:rsidRDefault="00EB145C" w:rsidP="00EB14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145C">
        <w:rPr>
          <w:sz w:val="28"/>
          <w:szCs w:val="28"/>
        </w:rPr>
        <w:t>Н(</w:t>
      </w:r>
      <w:proofErr w:type="gramEnd"/>
      <w:r w:rsidRPr="00EB145C">
        <w:rPr>
          <w:sz w:val="28"/>
          <w:szCs w:val="28"/>
        </w:rPr>
        <w:t>М)Цк% – процентная ставка по кредиту (% годовых), рассчитанная методом сопоставимы</w:t>
      </w:r>
      <w:r w:rsidR="00464913">
        <w:rPr>
          <w:sz w:val="28"/>
          <w:szCs w:val="28"/>
        </w:rPr>
        <w:t>х рыночных цен (анализа рынка).</w:t>
      </w:r>
    </w:p>
    <w:sectPr w:rsidR="00EB145C" w:rsidRPr="00EB145C" w:rsidSect="003558E4">
      <w:footerReference w:type="even" r:id="rId11"/>
      <w:footerReference w:type="default" r:id="rId12"/>
      <w:pgSz w:w="11906" w:h="16838"/>
      <w:pgMar w:top="85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6FA927" w14:textId="77777777" w:rsidR="00107161" w:rsidRDefault="00107161">
      <w:r>
        <w:separator/>
      </w:r>
    </w:p>
  </w:endnote>
  <w:endnote w:type="continuationSeparator" w:id="0">
    <w:p w14:paraId="21BB3E34" w14:textId="77777777" w:rsidR="00107161" w:rsidRDefault="00107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EAD1C" w14:textId="77777777" w:rsidR="004E6046" w:rsidRDefault="004E6046" w:rsidP="000953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723E4C9" w14:textId="77777777" w:rsidR="004E6046" w:rsidRDefault="004E604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0558E" w14:textId="77777777" w:rsidR="004E6046" w:rsidRDefault="004E6046" w:rsidP="000953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7F39">
      <w:rPr>
        <w:rStyle w:val="a7"/>
        <w:noProof/>
      </w:rPr>
      <w:t>2</w:t>
    </w:r>
    <w:r>
      <w:rPr>
        <w:rStyle w:val="a7"/>
      </w:rPr>
      <w:fldChar w:fldCharType="end"/>
    </w:r>
  </w:p>
  <w:p w14:paraId="205F1C0D" w14:textId="77777777" w:rsidR="004E6046" w:rsidRDefault="004E60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744AD" w14:textId="77777777" w:rsidR="00107161" w:rsidRDefault="00107161">
      <w:r>
        <w:separator/>
      </w:r>
    </w:p>
  </w:footnote>
  <w:footnote w:type="continuationSeparator" w:id="0">
    <w:p w14:paraId="38FC7E70" w14:textId="77777777" w:rsidR="00107161" w:rsidRDefault="00107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36456"/>
    <w:multiLevelType w:val="multilevel"/>
    <w:tmpl w:val="921003B2"/>
    <w:lvl w:ilvl="0">
      <w:start w:val="1"/>
      <w:numFmt w:val="decimal"/>
      <w:lvlText w:val="%1."/>
      <w:lvlJc w:val="left"/>
      <w:pPr>
        <w:ind w:left="1104" w:hanging="39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FA74472"/>
    <w:multiLevelType w:val="singleLevel"/>
    <w:tmpl w:val="F7C25FC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745D56D0"/>
    <w:multiLevelType w:val="multilevel"/>
    <w:tmpl w:val="808877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DD"/>
    <w:rsid w:val="00010853"/>
    <w:rsid w:val="0001286B"/>
    <w:rsid w:val="000156B4"/>
    <w:rsid w:val="00034326"/>
    <w:rsid w:val="0003587E"/>
    <w:rsid w:val="000479D2"/>
    <w:rsid w:val="000650A6"/>
    <w:rsid w:val="00073ABC"/>
    <w:rsid w:val="000772F6"/>
    <w:rsid w:val="000953D0"/>
    <w:rsid w:val="000A3684"/>
    <w:rsid w:val="000B6D85"/>
    <w:rsid w:val="000B7AD5"/>
    <w:rsid w:val="000C4931"/>
    <w:rsid w:val="000E385A"/>
    <w:rsid w:val="000F0871"/>
    <w:rsid w:val="000F1940"/>
    <w:rsid w:val="00100D8A"/>
    <w:rsid w:val="00103CAA"/>
    <w:rsid w:val="00105AEA"/>
    <w:rsid w:val="00107161"/>
    <w:rsid w:val="00111020"/>
    <w:rsid w:val="00111EA4"/>
    <w:rsid w:val="001131FF"/>
    <w:rsid w:val="0011615D"/>
    <w:rsid w:val="00120CA4"/>
    <w:rsid w:val="00134B41"/>
    <w:rsid w:val="0013571D"/>
    <w:rsid w:val="00146414"/>
    <w:rsid w:val="00146EDC"/>
    <w:rsid w:val="001471AC"/>
    <w:rsid w:val="00147AFD"/>
    <w:rsid w:val="00151A39"/>
    <w:rsid w:val="00153BC3"/>
    <w:rsid w:val="00160DD5"/>
    <w:rsid w:val="001638B3"/>
    <w:rsid w:val="00172DC8"/>
    <w:rsid w:val="001741B6"/>
    <w:rsid w:val="00184263"/>
    <w:rsid w:val="0018537F"/>
    <w:rsid w:val="001930D5"/>
    <w:rsid w:val="0019435F"/>
    <w:rsid w:val="001A496B"/>
    <w:rsid w:val="001A5491"/>
    <w:rsid w:val="001A7D8C"/>
    <w:rsid w:val="001B07C0"/>
    <w:rsid w:val="001C2F78"/>
    <w:rsid w:val="001C76EF"/>
    <w:rsid w:val="001D5103"/>
    <w:rsid w:val="001F4914"/>
    <w:rsid w:val="00200CDE"/>
    <w:rsid w:val="00200D6C"/>
    <w:rsid w:val="002019AE"/>
    <w:rsid w:val="00206DEA"/>
    <w:rsid w:val="00225D5F"/>
    <w:rsid w:val="002325D7"/>
    <w:rsid w:val="00233D0B"/>
    <w:rsid w:val="00236C33"/>
    <w:rsid w:val="00246FFC"/>
    <w:rsid w:val="00247407"/>
    <w:rsid w:val="00251B70"/>
    <w:rsid w:val="00251D3F"/>
    <w:rsid w:val="0025766A"/>
    <w:rsid w:val="0026363B"/>
    <w:rsid w:val="002866CD"/>
    <w:rsid w:val="00290F7D"/>
    <w:rsid w:val="002954F9"/>
    <w:rsid w:val="002B5C8C"/>
    <w:rsid w:val="002C17D8"/>
    <w:rsid w:val="002D1EB5"/>
    <w:rsid w:val="002D77C1"/>
    <w:rsid w:val="002E75DC"/>
    <w:rsid w:val="002F7B21"/>
    <w:rsid w:val="003118CD"/>
    <w:rsid w:val="00312683"/>
    <w:rsid w:val="003209D1"/>
    <w:rsid w:val="0032178D"/>
    <w:rsid w:val="00336B80"/>
    <w:rsid w:val="0034398A"/>
    <w:rsid w:val="003515AF"/>
    <w:rsid w:val="00351D5F"/>
    <w:rsid w:val="003553E8"/>
    <w:rsid w:val="003558E4"/>
    <w:rsid w:val="00357129"/>
    <w:rsid w:val="00357E01"/>
    <w:rsid w:val="0036747A"/>
    <w:rsid w:val="00371CE0"/>
    <w:rsid w:val="00376B5B"/>
    <w:rsid w:val="00380346"/>
    <w:rsid w:val="0038463B"/>
    <w:rsid w:val="00391933"/>
    <w:rsid w:val="00396EF2"/>
    <w:rsid w:val="003A237F"/>
    <w:rsid w:val="003A7CD2"/>
    <w:rsid w:val="003B052B"/>
    <w:rsid w:val="003B1729"/>
    <w:rsid w:val="003B2391"/>
    <w:rsid w:val="003C0860"/>
    <w:rsid w:val="003C0F62"/>
    <w:rsid w:val="003C2542"/>
    <w:rsid w:val="003C4B91"/>
    <w:rsid w:val="003D642B"/>
    <w:rsid w:val="003D7BE5"/>
    <w:rsid w:val="003E03C5"/>
    <w:rsid w:val="003E6D37"/>
    <w:rsid w:val="003F6D04"/>
    <w:rsid w:val="004071B9"/>
    <w:rsid w:val="00412F5E"/>
    <w:rsid w:val="004159CB"/>
    <w:rsid w:val="004335A5"/>
    <w:rsid w:val="00435952"/>
    <w:rsid w:val="004375CB"/>
    <w:rsid w:val="00441D57"/>
    <w:rsid w:val="00455E53"/>
    <w:rsid w:val="00457BD2"/>
    <w:rsid w:val="00462E7E"/>
    <w:rsid w:val="00463CC5"/>
    <w:rsid w:val="00464913"/>
    <w:rsid w:val="00483B39"/>
    <w:rsid w:val="00483F64"/>
    <w:rsid w:val="00484B69"/>
    <w:rsid w:val="004927EE"/>
    <w:rsid w:val="004A6064"/>
    <w:rsid w:val="004B3C2C"/>
    <w:rsid w:val="004B6983"/>
    <w:rsid w:val="004C0E5A"/>
    <w:rsid w:val="004D2951"/>
    <w:rsid w:val="004D4AEF"/>
    <w:rsid w:val="004D52BA"/>
    <w:rsid w:val="004D5CDA"/>
    <w:rsid w:val="004D5E2D"/>
    <w:rsid w:val="004E6046"/>
    <w:rsid w:val="004E75A9"/>
    <w:rsid w:val="004F0F06"/>
    <w:rsid w:val="004F6529"/>
    <w:rsid w:val="004F72F4"/>
    <w:rsid w:val="00500683"/>
    <w:rsid w:val="005065D1"/>
    <w:rsid w:val="00513E43"/>
    <w:rsid w:val="00515558"/>
    <w:rsid w:val="005159B2"/>
    <w:rsid w:val="00516F1C"/>
    <w:rsid w:val="005174D2"/>
    <w:rsid w:val="00537E73"/>
    <w:rsid w:val="00552CE8"/>
    <w:rsid w:val="00552EB6"/>
    <w:rsid w:val="00553941"/>
    <w:rsid w:val="005550C8"/>
    <w:rsid w:val="00556DDB"/>
    <w:rsid w:val="00557323"/>
    <w:rsid w:val="00565B83"/>
    <w:rsid w:val="0056660F"/>
    <w:rsid w:val="00567F39"/>
    <w:rsid w:val="00571D06"/>
    <w:rsid w:val="00572819"/>
    <w:rsid w:val="00585E60"/>
    <w:rsid w:val="00592068"/>
    <w:rsid w:val="00593A88"/>
    <w:rsid w:val="005A2923"/>
    <w:rsid w:val="005A2DD3"/>
    <w:rsid w:val="005A4B20"/>
    <w:rsid w:val="005A62A2"/>
    <w:rsid w:val="005A6831"/>
    <w:rsid w:val="005B3AD3"/>
    <w:rsid w:val="005B615F"/>
    <w:rsid w:val="005B6556"/>
    <w:rsid w:val="005C1DCF"/>
    <w:rsid w:val="005C40BD"/>
    <w:rsid w:val="005D147B"/>
    <w:rsid w:val="005E1000"/>
    <w:rsid w:val="005F25E7"/>
    <w:rsid w:val="0060075D"/>
    <w:rsid w:val="00602C39"/>
    <w:rsid w:val="006045EB"/>
    <w:rsid w:val="0060521D"/>
    <w:rsid w:val="00616E41"/>
    <w:rsid w:val="00617799"/>
    <w:rsid w:val="00625C9F"/>
    <w:rsid w:val="00630917"/>
    <w:rsid w:val="0064514F"/>
    <w:rsid w:val="0065439E"/>
    <w:rsid w:val="006641C0"/>
    <w:rsid w:val="006652CF"/>
    <w:rsid w:val="00670E79"/>
    <w:rsid w:val="0067136A"/>
    <w:rsid w:val="006727A6"/>
    <w:rsid w:val="00675205"/>
    <w:rsid w:val="006754DF"/>
    <w:rsid w:val="00681BD4"/>
    <w:rsid w:val="00684B9F"/>
    <w:rsid w:val="006920D4"/>
    <w:rsid w:val="00695226"/>
    <w:rsid w:val="006B114C"/>
    <w:rsid w:val="006B2B66"/>
    <w:rsid w:val="006B40CD"/>
    <w:rsid w:val="006C0EEA"/>
    <w:rsid w:val="006D2EDD"/>
    <w:rsid w:val="006D3A67"/>
    <w:rsid w:val="006D4744"/>
    <w:rsid w:val="006E1E53"/>
    <w:rsid w:val="006E5F0A"/>
    <w:rsid w:val="006F0486"/>
    <w:rsid w:val="006F2AA5"/>
    <w:rsid w:val="006F2B77"/>
    <w:rsid w:val="006F537A"/>
    <w:rsid w:val="007038C8"/>
    <w:rsid w:val="00704263"/>
    <w:rsid w:val="00706223"/>
    <w:rsid w:val="00707301"/>
    <w:rsid w:val="00712D90"/>
    <w:rsid w:val="00716B3D"/>
    <w:rsid w:val="00724948"/>
    <w:rsid w:val="00725D0C"/>
    <w:rsid w:val="00733017"/>
    <w:rsid w:val="007401C3"/>
    <w:rsid w:val="007417DB"/>
    <w:rsid w:val="00743C5C"/>
    <w:rsid w:val="0075026C"/>
    <w:rsid w:val="00751E77"/>
    <w:rsid w:val="00753D8B"/>
    <w:rsid w:val="00755559"/>
    <w:rsid w:val="00757534"/>
    <w:rsid w:val="00757F73"/>
    <w:rsid w:val="0077272C"/>
    <w:rsid w:val="00775331"/>
    <w:rsid w:val="007763A3"/>
    <w:rsid w:val="00776507"/>
    <w:rsid w:val="00791E86"/>
    <w:rsid w:val="00794785"/>
    <w:rsid w:val="007957CC"/>
    <w:rsid w:val="007A0882"/>
    <w:rsid w:val="007A1436"/>
    <w:rsid w:val="007A631A"/>
    <w:rsid w:val="007A6347"/>
    <w:rsid w:val="007B2730"/>
    <w:rsid w:val="007B3E7A"/>
    <w:rsid w:val="007B6097"/>
    <w:rsid w:val="007C2282"/>
    <w:rsid w:val="007C3102"/>
    <w:rsid w:val="007C6572"/>
    <w:rsid w:val="007D5BC6"/>
    <w:rsid w:val="007D66B4"/>
    <w:rsid w:val="007D67B5"/>
    <w:rsid w:val="007D6F7B"/>
    <w:rsid w:val="007D797A"/>
    <w:rsid w:val="007D79B2"/>
    <w:rsid w:val="007E0128"/>
    <w:rsid w:val="007E3453"/>
    <w:rsid w:val="007E581B"/>
    <w:rsid w:val="007F0DE6"/>
    <w:rsid w:val="007F216B"/>
    <w:rsid w:val="007F2B14"/>
    <w:rsid w:val="00802179"/>
    <w:rsid w:val="00807D8D"/>
    <w:rsid w:val="0083416E"/>
    <w:rsid w:val="008342A3"/>
    <w:rsid w:val="0083483A"/>
    <w:rsid w:val="008350CF"/>
    <w:rsid w:val="0084219C"/>
    <w:rsid w:val="00847409"/>
    <w:rsid w:val="00855937"/>
    <w:rsid w:val="008559A5"/>
    <w:rsid w:val="00856864"/>
    <w:rsid w:val="00860863"/>
    <w:rsid w:val="008647BD"/>
    <w:rsid w:val="008718BC"/>
    <w:rsid w:val="00871A0D"/>
    <w:rsid w:val="00874802"/>
    <w:rsid w:val="00877719"/>
    <w:rsid w:val="00880239"/>
    <w:rsid w:val="00882537"/>
    <w:rsid w:val="008834B8"/>
    <w:rsid w:val="008951A8"/>
    <w:rsid w:val="008960CC"/>
    <w:rsid w:val="00896A36"/>
    <w:rsid w:val="008A6DE5"/>
    <w:rsid w:val="008A71EC"/>
    <w:rsid w:val="008B0B53"/>
    <w:rsid w:val="008C0B12"/>
    <w:rsid w:val="008D04DF"/>
    <w:rsid w:val="008D2C64"/>
    <w:rsid w:val="008D4A86"/>
    <w:rsid w:val="008D7F11"/>
    <w:rsid w:val="008E2579"/>
    <w:rsid w:val="008F6D20"/>
    <w:rsid w:val="00901442"/>
    <w:rsid w:val="00906A49"/>
    <w:rsid w:val="00910B16"/>
    <w:rsid w:val="00920721"/>
    <w:rsid w:val="0092227E"/>
    <w:rsid w:val="00924169"/>
    <w:rsid w:val="0092495E"/>
    <w:rsid w:val="00926F67"/>
    <w:rsid w:val="00931A75"/>
    <w:rsid w:val="009355E4"/>
    <w:rsid w:val="00941A31"/>
    <w:rsid w:val="00943CAF"/>
    <w:rsid w:val="00957ACA"/>
    <w:rsid w:val="0096485E"/>
    <w:rsid w:val="0097265F"/>
    <w:rsid w:val="00975F8D"/>
    <w:rsid w:val="009833F8"/>
    <w:rsid w:val="00994BF4"/>
    <w:rsid w:val="009961EE"/>
    <w:rsid w:val="009A0199"/>
    <w:rsid w:val="009B210A"/>
    <w:rsid w:val="009B3F96"/>
    <w:rsid w:val="009B7E5D"/>
    <w:rsid w:val="009C1C57"/>
    <w:rsid w:val="009C27DD"/>
    <w:rsid w:val="009D12D7"/>
    <w:rsid w:val="009F0CB4"/>
    <w:rsid w:val="009F46CF"/>
    <w:rsid w:val="009F65C8"/>
    <w:rsid w:val="00A04710"/>
    <w:rsid w:val="00A055E9"/>
    <w:rsid w:val="00A1730F"/>
    <w:rsid w:val="00A21796"/>
    <w:rsid w:val="00A241B3"/>
    <w:rsid w:val="00A3361A"/>
    <w:rsid w:val="00A40B0F"/>
    <w:rsid w:val="00A55FDE"/>
    <w:rsid w:val="00A64A69"/>
    <w:rsid w:val="00A66107"/>
    <w:rsid w:val="00A66D8A"/>
    <w:rsid w:val="00A66EFC"/>
    <w:rsid w:val="00A80323"/>
    <w:rsid w:val="00A83093"/>
    <w:rsid w:val="00A94492"/>
    <w:rsid w:val="00A95420"/>
    <w:rsid w:val="00A96E05"/>
    <w:rsid w:val="00A97022"/>
    <w:rsid w:val="00AA6945"/>
    <w:rsid w:val="00AA702F"/>
    <w:rsid w:val="00AB0B11"/>
    <w:rsid w:val="00AB0BCB"/>
    <w:rsid w:val="00AB43E9"/>
    <w:rsid w:val="00AC1D8A"/>
    <w:rsid w:val="00AD489D"/>
    <w:rsid w:val="00AD68AD"/>
    <w:rsid w:val="00AE192A"/>
    <w:rsid w:val="00AE6A49"/>
    <w:rsid w:val="00AF6782"/>
    <w:rsid w:val="00AF71D6"/>
    <w:rsid w:val="00B02D06"/>
    <w:rsid w:val="00B063B6"/>
    <w:rsid w:val="00B23A1F"/>
    <w:rsid w:val="00B25499"/>
    <w:rsid w:val="00B444ED"/>
    <w:rsid w:val="00B45D6F"/>
    <w:rsid w:val="00B51350"/>
    <w:rsid w:val="00B62848"/>
    <w:rsid w:val="00B63457"/>
    <w:rsid w:val="00B6401A"/>
    <w:rsid w:val="00B8200D"/>
    <w:rsid w:val="00B922FE"/>
    <w:rsid w:val="00B934C0"/>
    <w:rsid w:val="00B95318"/>
    <w:rsid w:val="00B96126"/>
    <w:rsid w:val="00BA56C1"/>
    <w:rsid w:val="00BC2A4E"/>
    <w:rsid w:val="00BD2776"/>
    <w:rsid w:val="00BD3767"/>
    <w:rsid w:val="00BD72C5"/>
    <w:rsid w:val="00BE0658"/>
    <w:rsid w:val="00BE6DBE"/>
    <w:rsid w:val="00BF26AE"/>
    <w:rsid w:val="00BF38D9"/>
    <w:rsid w:val="00BF5803"/>
    <w:rsid w:val="00C026A8"/>
    <w:rsid w:val="00C03F72"/>
    <w:rsid w:val="00C06909"/>
    <w:rsid w:val="00C15C9F"/>
    <w:rsid w:val="00C1796A"/>
    <w:rsid w:val="00C26716"/>
    <w:rsid w:val="00C32870"/>
    <w:rsid w:val="00C347DC"/>
    <w:rsid w:val="00C508F8"/>
    <w:rsid w:val="00C74C8B"/>
    <w:rsid w:val="00C8090A"/>
    <w:rsid w:val="00C92153"/>
    <w:rsid w:val="00C94E11"/>
    <w:rsid w:val="00C94FCB"/>
    <w:rsid w:val="00C970C6"/>
    <w:rsid w:val="00CA3E4E"/>
    <w:rsid w:val="00CA4081"/>
    <w:rsid w:val="00CB2705"/>
    <w:rsid w:val="00CD0701"/>
    <w:rsid w:val="00CE068D"/>
    <w:rsid w:val="00CE0E88"/>
    <w:rsid w:val="00CE38DD"/>
    <w:rsid w:val="00CF55A3"/>
    <w:rsid w:val="00D12153"/>
    <w:rsid w:val="00D15916"/>
    <w:rsid w:val="00D22965"/>
    <w:rsid w:val="00D24782"/>
    <w:rsid w:val="00D24D65"/>
    <w:rsid w:val="00D322AC"/>
    <w:rsid w:val="00D341C2"/>
    <w:rsid w:val="00D41F26"/>
    <w:rsid w:val="00D53C0C"/>
    <w:rsid w:val="00D54C8B"/>
    <w:rsid w:val="00D572AD"/>
    <w:rsid w:val="00D60609"/>
    <w:rsid w:val="00D64273"/>
    <w:rsid w:val="00D64486"/>
    <w:rsid w:val="00D65D44"/>
    <w:rsid w:val="00D70C11"/>
    <w:rsid w:val="00D72013"/>
    <w:rsid w:val="00D739D4"/>
    <w:rsid w:val="00D904AC"/>
    <w:rsid w:val="00D947D7"/>
    <w:rsid w:val="00D97127"/>
    <w:rsid w:val="00DA2626"/>
    <w:rsid w:val="00DA3E65"/>
    <w:rsid w:val="00DA437A"/>
    <w:rsid w:val="00DA6B0C"/>
    <w:rsid w:val="00DA79EC"/>
    <w:rsid w:val="00DB1938"/>
    <w:rsid w:val="00DD19CB"/>
    <w:rsid w:val="00DD7BF8"/>
    <w:rsid w:val="00DE6D86"/>
    <w:rsid w:val="00DE6EC0"/>
    <w:rsid w:val="00DF1CCB"/>
    <w:rsid w:val="00E017C8"/>
    <w:rsid w:val="00E019DB"/>
    <w:rsid w:val="00E136B5"/>
    <w:rsid w:val="00E1377F"/>
    <w:rsid w:val="00E13E34"/>
    <w:rsid w:val="00E14618"/>
    <w:rsid w:val="00E21108"/>
    <w:rsid w:val="00E225E8"/>
    <w:rsid w:val="00E242E7"/>
    <w:rsid w:val="00E2652D"/>
    <w:rsid w:val="00E30C44"/>
    <w:rsid w:val="00E32F4D"/>
    <w:rsid w:val="00E33D18"/>
    <w:rsid w:val="00E435B1"/>
    <w:rsid w:val="00E50477"/>
    <w:rsid w:val="00E61928"/>
    <w:rsid w:val="00E63A2A"/>
    <w:rsid w:val="00E66677"/>
    <w:rsid w:val="00E66AE4"/>
    <w:rsid w:val="00E77922"/>
    <w:rsid w:val="00E81818"/>
    <w:rsid w:val="00E81D59"/>
    <w:rsid w:val="00E82527"/>
    <w:rsid w:val="00E84E18"/>
    <w:rsid w:val="00E865E6"/>
    <w:rsid w:val="00E8749E"/>
    <w:rsid w:val="00E91A60"/>
    <w:rsid w:val="00EA40C9"/>
    <w:rsid w:val="00EA5F93"/>
    <w:rsid w:val="00EA74E1"/>
    <w:rsid w:val="00EB145C"/>
    <w:rsid w:val="00EB1AB5"/>
    <w:rsid w:val="00EB3076"/>
    <w:rsid w:val="00EB66CF"/>
    <w:rsid w:val="00EB683E"/>
    <w:rsid w:val="00EC613A"/>
    <w:rsid w:val="00ED03AF"/>
    <w:rsid w:val="00ED066B"/>
    <w:rsid w:val="00EE1244"/>
    <w:rsid w:val="00EE1887"/>
    <w:rsid w:val="00EF1087"/>
    <w:rsid w:val="00EF6584"/>
    <w:rsid w:val="00F0407E"/>
    <w:rsid w:val="00F048B5"/>
    <w:rsid w:val="00F13430"/>
    <w:rsid w:val="00F16D9A"/>
    <w:rsid w:val="00F213AA"/>
    <w:rsid w:val="00F24A38"/>
    <w:rsid w:val="00F24D40"/>
    <w:rsid w:val="00F31516"/>
    <w:rsid w:val="00F42F7D"/>
    <w:rsid w:val="00F51673"/>
    <w:rsid w:val="00F63E55"/>
    <w:rsid w:val="00F64688"/>
    <w:rsid w:val="00F66B71"/>
    <w:rsid w:val="00F7054E"/>
    <w:rsid w:val="00F70D10"/>
    <w:rsid w:val="00F7518E"/>
    <w:rsid w:val="00F76ADC"/>
    <w:rsid w:val="00F776AA"/>
    <w:rsid w:val="00F832CC"/>
    <w:rsid w:val="00F847E6"/>
    <w:rsid w:val="00F849DD"/>
    <w:rsid w:val="00F85713"/>
    <w:rsid w:val="00F94977"/>
    <w:rsid w:val="00F95321"/>
    <w:rsid w:val="00F963CE"/>
    <w:rsid w:val="00FB5014"/>
    <w:rsid w:val="00FC0ECC"/>
    <w:rsid w:val="00FD3AB4"/>
    <w:rsid w:val="00FD5DE3"/>
    <w:rsid w:val="00FE09DB"/>
    <w:rsid w:val="00FE50EF"/>
    <w:rsid w:val="00FF31CE"/>
    <w:rsid w:val="00FF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E1BC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EDD"/>
    <w:rPr>
      <w:sz w:val="24"/>
      <w:szCs w:val="24"/>
    </w:rPr>
  </w:style>
  <w:style w:type="paragraph" w:styleId="1">
    <w:name w:val="heading 1"/>
    <w:basedOn w:val="a"/>
    <w:next w:val="a"/>
    <w:qFormat/>
    <w:rsid w:val="006D2EDD"/>
    <w:pPr>
      <w:keepNext/>
      <w:outlineLvl w:val="0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D2EDD"/>
    <w:pPr>
      <w:ind w:firstLine="900"/>
      <w:jc w:val="both"/>
    </w:pPr>
    <w:rPr>
      <w:sz w:val="28"/>
    </w:rPr>
  </w:style>
  <w:style w:type="paragraph" w:customStyle="1" w:styleId="ConsTitle">
    <w:name w:val="ConsTitle"/>
    <w:rsid w:val="006D2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67136A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5F25E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"/>
    <w:rsid w:val="000953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53D0"/>
  </w:style>
  <w:style w:type="paragraph" w:customStyle="1" w:styleId="ConsPlusNormal">
    <w:name w:val="ConsPlusNormal"/>
    <w:rsid w:val="00C94FCB"/>
    <w:pPr>
      <w:autoSpaceDE w:val="0"/>
      <w:autoSpaceDN w:val="0"/>
      <w:adjustRightInd w:val="0"/>
      <w:ind w:firstLine="720"/>
    </w:pPr>
    <w:rPr>
      <w:sz w:val="24"/>
      <w:szCs w:val="24"/>
    </w:rPr>
  </w:style>
  <w:style w:type="table" w:styleId="a8">
    <w:name w:val="Table Grid"/>
    <w:basedOn w:val="a1"/>
    <w:rsid w:val="00C94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8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DA6B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2EDD"/>
    <w:rPr>
      <w:sz w:val="24"/>
      <w:szCs w:val="24"/>
    </w:rPr>
  </w:style>
  <w:style w:type="paragraph" w:styleId="1">
    <w:name w:val="heading 1"/>
    <w:basedOn w:val="a"/>
    <w:next w:val="a"/>
    <w:qFormat/>
    <w:rsid w:val="006D2EDD"/>
    <w:pPr>
      <w:keepNext/>
      <w:outlineLvl w:val="0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D2EDD"/>
    <w:pPr>
      <w:ind w:firstLine="900"/>
      <w:jc w:val="both"/>
    </w:pPr>
    <w:rPr>
      <w:sz w:val="28"/>
    </w:rPr>
  </w:style>
  <w:style w:type="paragraph" w:customStyle="1" w:styleId="ConsTitle">
    <w:name w:val="ConsTitle"/>
    <w:rsid w:val="006D2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67136A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5F25E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"/>
    <w:rsid w:val="000953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53D0"/>
  </w:style>
  <w:style w:type="paragraph" w:customStyle="1" w:styleId="ConsPlusNormal">
    <w:name w:val="ConsPlusNormal"/>
    <w:rsid w:val="00C94FCB"/>
    <w:pPr>
      <w:autoSpaceDE w:val="0"/>
      <w:autoSpaceDN w:val="0"/>
      <w:adjustRightInd w:val="0"/>
      <w:ind w:firstLine="720"/>
    </w:pPr>
    <w:rPr>
      <w:sz w:val="24"/>
      <w:szCs w:val="24"/>
    </w:rPr>
  </w:style>
  <w:style w:type="table" w:styleId="a8">
    <w:name w:val="Table Grid"/>
    <w:basedOn w:val="a1"/>
    <w:rsid w:val="00C94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8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DA6B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73BEC7BF62CDFDA9FB02D9212C019D17C35B9F589E614FE790D2861268B16E6053FF626DE87FB980B5E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EDD54-D5B3-4E83-A327-BD39D7D0E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7626</Words>
  <Characters>43471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>SPecialiST RePack</Company>
  <LinksUpToDate>false</LinksUpToDate>
  <CharactersWithSpaces>50996</CharactersWithSpaces>
  <SharedDoc>false</SharedDoc>
  <HLinks>
    <vt:vector size="6" baseType="variant">
      <vt:variant>
        <vt:i4>3473461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consultantplus://offline/ref=E73BEC7BF62CDFDA9FB02D9212C019D17C35B9F589E614FE790D2861268B16E6053FF626DE87FB980B5EP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creator>Чапиковский</dc:creator>
  <cp:lastModifiedBy>User-1</cp:lastModifiedBy>
  <cp:revision>4</cp:revision>
  <cp:lastPrinted>2024-09-04T06:15:00Z</cp:lastPrinted>
  <dcterms:created xsi:type="dcterms:W3CDTF">2024-08-30T06:22:00Z</dcterms:created>
  <dcterms:modified xsi:type="dcterms:W3CDTF">2024-09-04T06:15:00Z</dcterms:modified>
</cp:coreProperties>
</file>